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E8" w:rsidRDefault="00D618C8">
      <w:pPr>
        <w:pStyle w:val="20"/>
        <w:spacing w:before="85"/>
        <w:ind w:left="0" w:right="404"/>
        <w:jc w:val="right"/>
        <w:rPr>
          <w:u w:val="none"/>
        </w:rPr>
      </w:pPr>
      <w:r>
        <w:rPr>
          <w:noProof/>
          <w:lang w:bidi="ar-SA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620202</wp:posOffset>
            </wp:positionH>
            <wp:positionV relativeFrom="paragraph">
              <wp:posOffset>31805</wp:posOffset>
            </wp:positionV>
            <wp:extent cx="1630017" cy="1637509"/>
            <wp:effectExtent l="19050" t="0" r="8283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22" cy="164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u w:val="none"/>
        </w:rPr>
        <w:t xml:space="preserve"> </w:t>
      </w:r>
    </w:p>
    <w:p w:rsidR="00AC32E8" w:rsidRDefault="00AC32E8">
      <w:pPr>
        <w:pStyle w:val="a4"/>
        <w:rPr>
          <w:b/>
          <w:spacing w:val="-1"/>
          <w:u w:val="thick"/>
        </w:rPr>
      </w:pPr>
    </w:p>
    <w:p w:rsidR="005514F0" w:rsidRDefault="005514F0">
      <w:pPr>
        <w:pStyle w:val="a4"/>
        <w:rPr>
          <w:b/>
          <w:spacing w:val="-1"/>
          <w:u w:val="thick"/>
        </w:rPr>
      </w:pPr>
    </w:p>
    <w:p w:rsidR="005514F0" w:rsidRDefault="005514F0">
      <w:pPr>
        <w:pStyle w:val="a4"/>
        <w:rPr>
          <w:b/>
          <w:spacing w:val="-1"/>
          <w:u w:val="thick"/>
        </w:rPr>
      </w:pPr>
    </w:p>
    <w:p w:rsidR="005514F0" w:rsidRDefault="005514F0">
      <w:pPr>
        <w:pStyle w:val="a4"/>
        <w:rPr>
          <w:b/>
          <w:spacing w:val="-1"/>
          <w:u w:val="thick"/>
        </w:rPr>
      </w:pPr>
    </w:p>
    <w:p w:rsidR="005514F0" w:rsidRDefault="005514F0">
      <w:pPr>
        <w:pStyle w:val="a4"/>
        <w:rPr>
          <w:b/>
          <w:spacing w:val="-1"/>
          <w:u w:val="thick"/>
        </w:rPr>
      </w:pPr>
    </w:p>
    <w:p w:rsidR="005514F0" w:rsidRDefault="005514F0">
      <w:pPr>
        <w:pStyle w:val="a4"/>
        <w:rPr>
          <w:sz w:val="20"/>
        </w:rPr>
      </w:pPr>
    </w:p>
    <w:p w:rsidR="00AC32E8" w:rsidRDefault="00AC32E8">
      <w:pPr>
        <w:pStyle w:val="a4"/>
        <w:rPr>
          <w:sz w:val="20"/>
        </w:rPr>
      </w:pPr>
    </w:p>
    <w:p w:rsidR="000229D0" w:rsidRDefault="000229D0" w:rsidP="000229D0">
      <w:pPr>
        <w:pStyle w:val="a4"/>
        <w:spacing w:before="1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     </w:t>
      </w:r>
      <w:r w:rsidRPr="005514F0">
        <w:rPr>
          <w:sz w:val="26"/>
        </w:rPr>
        <w:t>Банк тестовых заданий</w:t>
      </w:r>
    </w:p>
    <w:p w:rsidR="00AC32E8" w:rsidRDefault="00AC32E8">
      <w:pPr>
        <w:pStyle w:val="a4"/>
        <w:rPr>
          <w:sz w:val="20"/>
        </w:rPr>
      </w:pPr>
    </w:p>
    <w:p w:rsidR="00AC32E8" w:rsidRDefault="00AC32E8">
      <w:pPr>
        <w:pStyle w:val="a4"/>
        <w:spacing w:before="7"/>
        <w:rPr>
          <w:sz w:val="21"/>
        </w:rPr>
      </w:pPr>
    </w:p>
    <w:p w:rsidR="000229D0" w:rsidRDefault="000229D0">
      <w:pPr>
        <w:pStyle w:val="a4"/>
        <w:spacing w:before="7"/>
        <w:rPr>
          <w:sz w:val="21"/>
        </w:rPr>
      </w:pPr>
    </w:p>
    <w:p w:rsidR="00AC32E8" w:rsidRDefault="00D618C8">
      <w:pPr>
        <w:pStyle w:val="20"/>
        <w:spacing w:before="89" w:line="322" w:lineRule="exact"/>
        <w:ind w:left="1938"/>
        <w:rPr>
          <w:u w:val="none"/>
        </w:rPr>
      </w:pPr>
      <w:proofErr w:type="gramStart"/>
      <w:r>
        <w:rPr>
          <w:u w:val="none"/>
        </w:rPr>
        <w:t>Оценочные</w:t>
      </w:r>
      <w:proofErr w:type="gramEnd"/>
      <w:r>
        <w:rPr>
          <w:u w:val="none"/>
        </w:rPr>
        <w:t xml:space="preserve"> средства к Комплексному заданию I уровня</w:t>
      </w:r>
    </w:p>
    <w:p w:rsidR="00AC32E8" w:rsidRDefault="00D618C8">
      <w:pPr>
        <w:spacing w:line="322" w:lineRule="exact"/>
        <w:ind w:left="4127" w:right="3716"/>
        <w:jc w:val="center"/>
        <w:rPr>
          <w:b/>
          <w:sz w:val="28"/>
        </w:rPr>
      </w:pPr>
      <w:r>
        <w:rPr>
          <w:b/>
          <w:sz w:val="28"/>
        </w:rPr>
        <w:t>«Тестирование»</w:t>
      </w:r>
    </w:p>
    <w:p w:rsidR="00AC32E8" w:rsidRDefault="00AC32E8">
      <w:pPr>
        <w:pStyle w:val="a4"/>
        <w:rPr>
          <w:sz w:val="20"/>
        </w:rPr>
      </w:pPr>
    </w:p>
    <w:p w:rsidR="00AC32E8" w:rsidRDefault="00AC32E8">
      <w:pPr>
        <w:pStyle w:val="a4"/>
        <w:rPr>
          <w:sz w:val="20"/>
        </w:rPr>
      </w:pPr>
    </w:p>
    <w:p w:rsidR="00AC32E8" w:rsidRDefault="00D618C8" w:rsidP="00B43C11">
      <w:pPr>
        <w:pStyle w:val="1"/>
        <w:numPr>
          <w:ilvl w:val="1"/>
          <w:numId w:val="3"/>
        </w:numPr>
        <w:tabs>
          <w:tab w:val="left" w:pos="2620"/>
        </w:tabs>
        <w:spacing w:before="85"/>
      </w:pPr>
      <w:r>
        <w:t>Инвариантная часть тестового</w:t>
      </w:r>
      <w:r>
        <w:rPr>
          <w:spacing w:val="1"/>
        </w:rPr>
        <w:t xml:space="preserve"> </w:t>
      </w:r>
      <w:r>
        <w:t>задания</w:t>
      </w:r>
    </w:p>
    <w:p w:rsidR="007E655C" w:rsidRDefault="007E655C" w:rsidP="007E655C">
      <w:pPr>
        <w:spacing w:line="268" w:lineRule="exact"/>
        <w:rPr>
          <w:sz w:val="24"/>
        </w:rPr>
      </w:pPr>
    </w:p>
    <w:p w:rsidR="006B3FC6" w:rsidRDefault="006B3FC6" w:rsidP="006B3FC6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1D64BB">
        <w:rPr>
          <w:rFonts w:eastAsia="Calibri"/>
          <w:b/>
          <w:sz w:val="28"/>
          <w:szCs w:val="28"/>
        </w:rPr>
        <w:t xml:space="preserve">ИНФОРМАЦИОННЫЕ ТЕХНОЛОГИИ </w:t>
      </w:r>
      <w:proofErr w:type="gramStart"/>
      <w:r w:rsidRPr="001D64BB">
        <w:rPr>
          <w:rFonts w:eastAsia="Calibri"/>
          <w:b/>
          <w:sz w:val="28"/>
          <w:szCs w:val="28"/>
        </w:rPr>
        <w:t>В</w:t>
      </w:r>
      <w:proofErr w:type="gramEnd"/>
    </w:p>
    <w:p w:rsidR="006B3FC6" w:rsidRPr="001D64BB" w:rsidRDefault="006B3FC6" w:rsidP="006B3FC6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1D64BB">
        <w:rPr>
          <w:rFonts w:eastAsia="Calibri"/>
          <w:b/>
          <w:sz w:val="28"/>
          <w:szCs w:val="28"/>
        </w:rPr>
        <w:t>ПРОФЕССИОНАЛЬНОЙ ДЕЯТЕЛЬНОСТИ</w:t>
      </w:r>
    </w:p>
    <w:p w:rsidR="006B3FC6" w:rsidRPr="001D64BB" w:rsidRDefault="006B3FC6" w:rsidP="006B3FC6">
      <w:pPr>
        <w:jc w:val="center"/>
      </w:pPr>
    </w:p>
    <w:p w:rsidR="006B3FC6" w:rsidRPr="00D97F60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D97F60">
        <w:rPr>
          <w:rFonts w:eastAsia="Calibri"/>
          <w:b/>
          <w:color w:val="FF0000"/>
          <w:u w:val="single"/>
        </w:rPr>
        <w:t>ВОПРОСЫ НА ВЫБОР ВАРИАНТА ОТВЕТА</w:t>
      </w:r>
    </w:p>
    <w:p w:rsidR="006B3FC6" w:rsidRPr="00B70EDA" w:rsidRDefault="006B3FC6" w:rsidP="006B3FC6">
      <w:pPr>
        <w:jc w:val="both"/>
        <w:rPr>
          <w:rFonts w:eastAsia="Calibri"/>
          <w:sz w:val="16"/>
          <w:szCs w:val="16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 xml:space="preserve">1. Каково назначение указанной кнопки в </w:t>
      </w:r>
      <w:proofErr w:type="spellStart"/>
      <w:r w:rsidRPr="006B3FC6">
        <w:rPr>
          <w:rFonts w:eastAsia="Calibri"/>
          <w:b/>
        </w:rPr>
        <w:t>Word</w:t>
      </w:r>
      <w:proofErr w:type="spellEnd"/>
      <w:r w:rsidRPr="006B3FC6">
        <w:rPr>
          <w:rFonts w:eastAsia="Calibri"/>
          <w:b/>
        </w:rPr>
        <w:t xml:space="preserve"> 2007? </w:t>
      </w:r>
    </w:p>
    <w:p w:rsidR="006B3FC6" w:rsidRPr="00050495" w:rsidRDefault="006B3FC6" w:rsidP="006B3FC6">
      <w:pPr>
        <w:jc w:val="both"/>
        <w:rPr>
          <w:rFonts w:eastAsia="Calibri"/>
        </w:rPr>
      </w:pPr>
      <w:r w:rsidRPr="00050495">
        <w:rPr>
          <w:rFonts w:eastAsia="Calibri"/>
        </w:rPr>
        <w:object w:dxaOrig="555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5pt;height:21.9pt" o:ole="">
            <v:imagedata r:id="rId8" o:title=""/>
          </v:shape>
          <o:OLEObject Type="Embed" ProgID="PBrush" ShapeID="_x0000_i1025" DrawAspect="Content" ObjectID="_1642580484" r:id="rId9"/>
        </w:objec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B70EDA">
        <w:rPr>
          <w:rFonts w:eastAsia="Calibri"/>
        </w:rPr>
        <w:t>Изменение интервалов между строками текста</w:t>
      </w:r>
    </w:p>
    <w:p w:rsidR="006B3FC6" w:rsidRPr="00B70EDA" w:rsidRDefault="006B3FC6" w:rsidP="006B3FC6">
      <w:pPr>
        <w:widowControl/>
        <w:tabs>
          <w:tab w:val="left" w:pos="709"/>
        </w:tabs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B70EDA">
        <w:rPr>
          <w:rFonts w:eastAsia="Calibri"/>
        </w:rPr>
        <w:t>Выравнивание текста по центру</w:t>
      </w:r>
    </w:p>
    <w:p w:rsidR="006B3FC6" w:rsidRPr="00B70EDA" w:rsidRDefault="006B3FC6" w:rsidP="006B3FC6">
      <w:pPr>
        <w:widowControl/>
        <w:tabs>
          <w:tab w:val="left" w:pos="0"/>
        </w:tabs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B70EDA">
        <w:rPr>
          <w:rFonts w:eastAsia="Calibri"/>
        </w:rPr>
        <w:t>Уменьшение или увеличение размера шрифта</w:t>
      </w:r>
    </w:p>
    <w:p w:rsidR="006B3FC6" w:rsidRPr="00050495" w:rsidRDefault="006B3FC6" w:rsidP="006B3FC6">
      <w:pPr>
        <w:widowControl/>
        <w:tabs>
          <w:tab w:val="left" w:pos="0"/>
        </w:tabs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050495">
        <w:rPr>
          <w:rFonts w:eastAsia="Calibri"/>
        </w:rPr>
        <w:t>Сортировка выделенного текста</w:t>
      </w:r>
    </w:p>
    <w:p w:rsidR="006B3FC6" w:rsidRPr="00050495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 xml:space="preserve">2. Как называется </w:t>
      </w:r>
      <w:proofErr w:type="gramStart"/>
      <w:r w:rsidRPr="006B3FC6">
        <w:rPr>
          <w:rFonts w:eastAsia="Calibri"/>
          <w:b/>
        </w:rPr>
        <w:t>программное</w:t>
      </w:r>
      <w:proofErr w:type="gramEnd"/>
      <w:r w:rsidRPr="006B3FC6">
        <w:rPr>
          <w:rFonts w:eastAsia="Calibri"/>
          <w:b/>
        </w:rPr>
        <w:t xml:space="preserve"> или аппаратное обеспечение, которое препятствует несанкционированному доступу на компьютер?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B70EDA">
        <w:rPr>
          <w:rFonts w:eastAsia="Calibri"/>
        </w:rPr>
        <w:t>Сервер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B70EDA">
        <w:rPr>
          <w:rFonts w:eastAsia="Calibri"/>
        </w:rPr>
        <w:t>Браузер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B70EDA">
        <w:rPr>
          <w:rFonts w:eastAsia="Calibri"/>
        </w:rPr>
        <w:t>Брандмауэр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  <w:b/>
        </w:rPr>
      </w:pPr>
      <w:r>
        <w:rPr>
          <w:rFonts w:eastAsia="Calibri"/>
        </w:rPr>
        <w:t xml:space="preserve">Г) </w:t>
      </w:r>
      <w:r w:rsidRPr="00B70EDA">
        <w:rPr>
          <w:rFonts w:eastAsia="Calibri"/>
        </w:rPr>
        <w:t>Архиватор</w:t>
      </w:r>
    </w:p>
    <w:p w:rsidR="006B3FC6" w:rsidRPr="00B70EDA" w:rsidRDefault="006B3FC6" w:rsidP="006B3FC6">
      <w:pPr>
        <w:contextualSpacing/>
        <w:jc w:val="both"/>
        <w:rPr>
          <w:rFonts w:eastAsia="Calibri"/>
        </w:rPr>
      </w:pPr>
    </w:p>
    <w:p w:rsidR="006B3FC6" w:rsidRPr="006B3FC6" w:rsidRDefault="006B3FC6" w:rsidP="006B3FC6">
      <w:pPr>
        <w:tabs>
          <w:tab w:val="left" w:pos="426"/>
        </w:tabs>
        <w:jc w:val="both"/>
        <w:rPr>
          <w:rFonts w:eastAsia="Calibri"/>
          <w:b/>
          <w:shd w:val="clear" w:color="auto" w:fill="FFFFFF"/>
        </w:rPr>
      </w:pPr>
      <w:r w:rsidRPr="006B3FC6">
        <w:rPr>
          <w:rFonts w:eastAsia="Calibri"/>
          <w:b/>
          <w:shd w:val="clear" w:color="auto" w:fill="FFFFFF"/>
        </w:rPr>
        <w:t xml:space="preserve">3. </w:t>
      </w:r>
      <w:r w:rsidRPr="006B3FC6">
        <w:rPr>
          <w:rFonts w:eastAsia="Calibri"/>
          <w:b/>
        </w:rPr>
        <w:t>Иден</w:t>
      </w:r>
      <w:r w:rsidRPr="006B3FC6">
        <w:rPr>
          <w:rFonts w:eastAsia="Calibri"/>
          <w:b/>
        </w:rPr>
        <w:softHyphen/>
        <w:t>ти</w:t>
      </w:r>
      <w:r w:rsidRPr="006B3FC6">
        <w:rPr>
          <w:rFonts w:eastAsia="Calibri"/>
          <w:b/>
        </w:rPr>
        <w:softHyphen/>
        <w:t>фи</w:t>
      </w:r>
      <w:r w:rsidRPr="006B3FC6">
        <w:rPr>
          <w:rFonts w:eastAsia="Calibri"/>
          <w:b/>
        </w:rPr>
        <w:softHyphen/>
        <w:t>ка</w:t>
      </w:r>
      <w:r w:rsidRPr="006B3FC6">
        <w:rPr>
          <w:rFonts w:eastAsia="Calibri"/>
          <w:b/>
        </w:rPr>
        <w:softHyphen/>
        <w:t>тор не</w:t>
      </w:r>
      <w:r w:rsidRPr="006B3FC6">
        <w:rPr>
          <w:rFonts w:eastAsia="Calibri"/>
          <w:b/>
        </w:rPr>
        <w:softHyphen/>
        <w:t>ко</w:t>
      </w:r>
      <w:r w:rsidRPr="006B3FC6">
        <w:rPr>
          <w:rFonts w:eastAsia="Calibri"/>
          <w:b/>
        </w:rPr>
        <w:softHyphen/>
        <w:t>то</w:t>
      </w:r>
      <w:r w:rsidRPr="006B3FC6">
        <w:rPr>
          <w:rFonts w:eastAsia="Calibri"/>
          <w:b/>
        </w:rPr>
        <w:softHyphen/>
        <w:t>ро</w:t>
      </w:r>
      <w:r w:rsidRPr="006B3FC6">
        <w:rPr>
          <w:rFonts w:eastAsia="Calibri"/>
          <w:b/>
        </w:rPr>
        <w:softHyphen/>
        <w:t>го ре</w:t>
      </w:r>
      <w:r w:rsidRPr="006B3FC6">
        <w:rPr>
          <w:rFonts w:eastAsia="Calibri"/>
          <w:b/>
        </w:rPr>
        <w:softHyphen/>
        <w:t>сур</w:t>
      </w:r>
      <w:r w:rsidRPr="006B3FC6">
        <w:rPr>
          <w:rFonts w:eastAsia="Calibri"/>
          <w:b/>
        </w:rPr>
        <w:softHyphen/>
        <w:t xml:space="preserve">са </w:t>
      </w:r>
      <w:proofErr w:type="gramStart"/>
      <w:r w:rsidRPr="006B3FC6">
        <w:rPr>
          <w:rFonts w:eastAsia="Calibri"/>
          <w:b/>
        </w:rPr>
        <w:t>сети</w:t>
      </w:r>
      <w:proofErr w:type="gramEnd"/>
      <w:r w:rsidRPr="006B3FC6">
        <w:rPr>
          <w:rFonts w:eastAsia="Calibri"/>
          <w:b/>
        </w:rPr>
        <w:t xml:space="preserve"> Ин</w:t>
      </w:r>
      <w:r w:rsidRPr="006B3FC6">
        <w:rPr>
          <w:rFonts w:eastAsia="Calibri"/>
          <w:b/>
        </w:rPr>
        <w:softHyphen/>
        <w:t>тер</w:t>
      </w:r>
      <w:r w:rsidRPr="006B3FC6">
        <w:rPr>
          <w:rFonts w:eastAsia="Calibri"/>
          <w:b/>
        </w:rPr>
        <w:softHyphen/>
        <w:t>нет имеет сле</w:t>
      </w:r>
      <w:r w:rsidRPr="006B3FC6">
        <w:rPr>
          <w:rFonts w:eastAsia="Calibri"/>
          <w:b/>
        </w:rPr>
        <w:softHyphen/>
        <w:t>ду</w:t>
      </w:r>
      <w:r w:rsidRPr="006B3FC6">
        <w:rPr>
          <w:rFonts w:eastAsia="Calibri"/>
          <w:b/>
        </w:rPr>
        <w:softHyphen/>
        <w:t>ю</w:t>
      </w:r>
      <w:r w:rsidRPr="006B3FC6">
        <w:rPr>
          <w:rFonts w:eastAsia="Calibri"/>
          <w:b/>
        </w:rPr>
        <w:softHyphen/>
        <w:t xml:space="preserve">щий вид: http://www.olimpiada-profmast.ru/. </w:t>
      </w:r>
      <w:proofErr w:type="gramStart"/>
      <w:r w:rsidRPr="006B3FC6">
        <w:rPr>
          <w:rFonts w:eastAsia="Calibri"/>
          <w:b/>
        </w:rPr>
        <w:t>Какая</w:t>
      </w:r>
      <w:proofErr w:type="gramEnd"/>
      <w:r w:rsidRPr="006B3FC6">
        <w:rPr>
          <w:rFonts w:eastAsia="Calibri"/>
          <w:b/>
        </w:rPr>
        <w:t xml:space="preserve"> часть этого иден</w:t>
      </w:r>
      <w:r w:rsidRPr="006B3FC6">
        <w:rPr>
          <w:rFonts w:eastAsia="Calibri"/>
          <w:b/>
        </w:rPr>
        <w:softHyphen/>
        <w:t>ти</w:t>
      </w:r>
      <w:r w:rsidRPr="006B3FC6">
        <w:rPr>
          <w:rFonts w:eastAsia="Calibri"/>
          <w:b/>
        </w:rPr>
        <w:softHyphen/>
        <w:t>фи</w:t>
      </w:r>
      <w:r w:rsidRPr="006B3FC6">
        <w:rPr>
          <w:rFonts w:eastAsia="Calibri"/>
          <w:b/>
        </w:rPr>
        <w:softHyphen/>
        <w:t>ка</w:t>
      </w:r>
      <w:r w:rsidRPr="006B3FC6">
        <w:rPr>
          <w:rFonts w:eastAsia="Calibri"/>
          <w:b/>
        </w:rPr>
        <w:softHyphen/>
        <w:t>то</w:t>
      </w:r>
      <w:r w:rsidRPr="006B3FC6">
        <w:rPr>
          <w:rFonts w:eastAsia="Calibri"/>
          <w:b/>
        </w:rPr>
        <w:softHyphen/>
        <w:t>ра ука</w:t>
      </w:r>
      <w:r w:rsidRPr="006B3FC6">
        <w:rPr>
          <w:rFonts w:eastAsia="Calibri"/>
          <w:b/>
        </w:rPr>
        <w:softHyphen/>
        <w:t>зы</w:t>
      </w:r>
      <w:r w:rsidRPr="006B3FC6">
        <w:rPr>
          <w:rFonts w:eastAsia="Calibri"/>
          <w:b/>
        </w:rPr>
        <w:softHyphen/>
        <w:t>ва</w:t>
      </w:r>
      <w:r w:rsidRPr="006B3FC6">
        <w:rPr>
          <w:rFonts w:eastAsia="Calibri"/>
          <w:b/>
        </w:rPr>
        <w:softHyphen/>
        <w:t>ет на про</w:t>
      </w:r>
      <w:r w:rsidRPr="006B3FC6">
        <w:rPr>
          <w:rFonts w:eastAsia="Calibri"/>
          <w:b/>
        </w:rPr>
        <w:softHyphen/>
        <w:t>то</w:t>
      </w:r>
      <w:r w:rsidRPr="006B3FC6">
        <w:rPr>
          <w:rFonts w:eastAsia="Calibri"/>
          <w:b/>
        </w:rPr>
        <w:softHyphen/>
        <w:t>кол, ис</w:t>
      </w:r>
      <w:r w:rsidRPr="006B3FC6">
        <w:rPr>
          <w:rFonts w:eastAsia="Calibri"/>
          <w:b/>
        </w:rPr>
        <w:softHyphen/>
        <w:t>поль</w:t>
      </w:r>
      <w:r w:rsidRPr="006B3FC6">
        <w:rPr>
          <w:rFonts w:eastAsia="Calibri"/>
          <w:b/>
        </w:rPr>
        <w:softHyphen/>
        <w:t>зу</w:t>
      </w:r>
      <w:r w:rsidRPr="006B3FC6">
        <w:rPr>
          <w:rFonts w:eastAsia="Calibri"/>
          <w:b/>
        </w:rPr>
        <w:softHyphen/>
        <w:t>е</w:t>
      </w:r>
      <w:r w:rsidRPr="006B3FC6">
        <w:rPr>
          <w:rFonts w:eastAsia="Calibri"/>
          <w:b/>
        </w:rPr>
        <w:softHyphen/>
        <w:t>мый для пе</w:t>
      </w:r>
      <w:r w:rsidRPr="006B3FC6">
        <w:rPr>
          <w:rFonts w:eastAsia="Calibri"/>
          <w:b/>
        </w:rPr>
        <w:softHyphen/>
        <w:t>ре</w:t>
      </w:r>
      <w:r w:rsidRPr="006B3FC6">
        <w:rPr>
          <w:rFonts w:eastAsia="Calibri"/>
          <w:b/>
        </w:rPr>
        <w:softHyphen/>
        <w:t>да</w:t>
      </w:r>
      <w:r w:rsidRPr="006B3FC6">
        <w:rPr>
          <w:rFonts w:eastAsia="Calibri"/>
          <w:b/>
        </w:rPr>
        <w:softHyphen/>
        <w:t>чи ре</w:t>
      </w:r>
      <w:r w:rsidRPr="006B3FC6">
        <w:rPr>
          <w:rFonts w:eastAsia="Calibri"/>
          <w:b/>
        </w:rPr>
        <w:softHyphen/>
        <w:t>сур</w:t>
      </w:r>
      <w:r w:rsidRPr="006B3FC6">
        <w:rPr>
          <w:rFonts w:eastAsia="Calibri"/>
          <w:b/>
        </w:rPr>
        <w:softHyphen/>
        <w:t>са?</w:t>
      </w:r>
    </w:p>
    <w:p w:rsidR="006B3FC6" w:rsidRPr="006B3FC6" w:rsidRDefault="006B3FC6" w:rsidP="006B3FC6">
      <w:pPr>
        <w:widowControl/>
        <w:tabs>
          <w:tab w:val="left" w:pos="34"/>
        </w:tabs>
        <w:autoSpaceDE/>
        <w:autoSpaceDN/>
        <w:contextualSpacing/>
        <w:jc w:val="both"/>
        <w:rPr>
          <w:rFonts w:eastAsia="Calibri"/>
          <w:lang w:val="en-US"/>
        </w:rPr>
      </w:pPr>
      <w:r>
        <w:rPr>
          <w:rFonts w:eastAsia="Calibri"/>
        </w:rPr>
        <w:t>А</w:t>
      </w:r>
      <w:r w:rsidRPr="006B3FC6">
        <w:rPr>
          <w:rFonts w:eastAsia="Calibri"/>
          <w:lang w:val="en-US"/>
        </w:rPr>
        <w:t>) www</w:t>
      </w:r>
    </w:p>
    <w:p w:rsidR="006B3FC6" w:rsidRPr="006B3FC6" w:rsidRDefault="006B3FC6" w:rsidP="006B3FC6">
      <w:pPr>
        <w:widowControl/>
        <w:tabs>
          <w:tab w:val="left" w:pos="34"/>
        </w:tabs>
        <w:autoSpaceDE/>
        <w:autoSpaceDN/>
        <w:contextualSpacing/>
        <w:jc w:val="both"/>
        <w:rPr>
          <w:rFonts w:eastAsia="Calibri"/>
          <w:lang w:val="en-US"/>
        </w:rPr>
      </w:pPr>
      <w:r>
        <w:rPr>
          <w:rFonts w:eastAsia="Calibri"/>
        </w:rPr>
        <w:t>Б</w:t>
      </w:r>
      <w:r w:rsidRPr="006B3FC6">
        <w:rPr>
          <w:rFonts w:eastAsia="Calibri"/>
          <w:lang w:val="en-US"/>
        </w:rPr>
        <w:t xml:space="preserve">) </w:t>
      </w:r>
      <w:proofErr w:type="spellStart"/>
      <w:r w:rsidRPr="006B3FC6">
        <w:rPr>
          <w:rFonts w:eastAsia="Calibri"/>
          <w:lang w:val="en-US"/>
        </w:rPr>
        <w:t>olimpiada-profmast</w:t>
      </w:r>
      <w:proofErr w:type="spellEnd"/>
    </w:p>
    <w:p w:rsidR="006B3FC6" w:rsidRPr="006B3FC6" w:rsidRDefault="006B3FC6" w:rsidP="006B3FC6">
      <w:pPr>
        <w:widowControl/>
        <w:tabs>
          <w:tab w:val="left" w:pos="34"/>
        </w:tabs>
        <w:autoSpaceDE/>
        <w:autoSpaceDN/>
        <w:contextualSpacing/>
        <w:jc w:val="both"/>
        <w:rPr>
          <w:rFonts w:eastAsia="Calibri"/>
          <w:lang w:val="en-US"/>
        </w:rPr>
      </w:pPr>
      <w:r>
        <w:rPr>
          <w:rFonts w:eastAsia="Calibri"/>
        </w:rPr>
        <w:t>В</w:t>
      </w:r>
      <w:r w:rsidRPr="006B3FC6">
        <w:rPr>
          <w:rFonts w:eastAsia="Calibri"/>
          <w:lang w:val="en-US"/>
        </w:rPr>
        <w:t>) http</w:t>
      </w:r>
    </w:p>
    <w:p w:rsidR="006B3FC6" w:rsidRPr="00D97F60" w:rsidRDefault="006B3FC6" w:rsidP="000229D0">
      <w:pPr>
        <w:widowControl/>
        <w:tabs>
          <w:tab w:val="left" w:pos="34"/>
        </w:tabs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>Г</w:t>
      </w:r>
      <w:r w:rsidRPr="00B70EDA">
        <w:rPr>
          <w:rFonts w:eastAsia="Calibri"/>
        </w:rPr>
        <w:t xml:space="preserve">) </w:t>
      </w:r>
      <w:proofErr w:type="spellStart"/>
      <w:r w:rsidRPr="00050495">
        <w:rPr>
          <w:rFonts w:eastAsia="Calibri"/>
        </w:rPr>
        <w:t>ru</w:t>
      </w:r>
      <w:proofErr w:type="spellEnd"/>
    </w:p>
    <w:p w:rsidR="006B3FC6" w:rsidRPr="00D97F60" w:rsidRDefault="006B3FC6" w:rsidP="006B3FC6">
      <w:pPr>
        <w:spacing w:line="276" w:lineRule="auto"/>
        <w:jc w:val="center"/>
        <w:rPr>
          <w:rFonts w:eastAsia="Calibri"/>
          <w:b/>
          <w:color w:val="FF0000"/>
          <w:u w:val="single"/>
        </w:rPr>
      </w:pPr>
      <w:r w:rsidRPr="00D97F60">
        <w:rPr>
          <w:rFonts w:eastAsia="Calibri"/>
          <w:b/>
          <w:color w:val="FF0000"/>
          <w:u w:val="single"/>
        </w:rPr>
        <w:t>ВСТАВИТЬ ПРОПУЩЕННОЕ СЛОВО</w:t>
      </w:r>
    </w:p>
    <w:p w:rsidR="006B3FC6" w:rsidRPr="00D97F60" w:rsidRDefault="006B3FC6" w:rsidP="006B3FC6">
      <w:pPr>
        <w:tabs>
          <w:tab w:val="left" w:pos="397"/>
        </w:tabs>
        <w:overflowPunct w:val="0"/>
        <w:adjustRightInd w:val="0"/>
        <w:jc w:val="both"/>
        <w:rPr>
          <w:rFonts w:eastAsia="Calibri"/>
        </w:rPr>
      </w:pPr>
    </w:p>
    <w:p w:rsidR="006B3FC6" w:rsidRPr="006B3FC6" w:rsidRDefault="006B3FC6" w:rsidP="006B3FC6">
      <w:pPr>
        <w:tabs>
          <w:tab w:val="left" w:pos="397"/>
        </w:tabs>
        <w:overflowPunct w:val="0"/>
        <w:adjustRightInd w:val="0"/>
        <w:jc w:val="both"/>
        <w:rPr>
          <w:rFonts w:eastAsia="Calibri"/>
          <w:b/>
          <w:u w:val="single"/>
        </w:rPr>
      </w:pPr>
      <w:r w:rsidRPr="006B3FC6">
        <w:rPr>
          <w:b/>
          <w:szCs w:val="28"/>
        </w:rPr>
        <w:t xml:space="preserve">4.В документе MS </w:t>
      </w:r>
      <w:proofErr w:type="spellStart"/>
      <w:r w:rsidRPr="006B3FC6">
        <w:rPr>
          <w:b/>
          <w:szCs w:val="28"/>
        </w:rPr>
        <w:t>Word</w:t>
      </w:r>
      <w:proofErr w:type="spellEnd"/>
      <w:r w:rsidRPr="006B3FC6">
        <w:rPr>
          <w:b/>
          <w:szCs w:val="28"/>
        </w:rPr>
        <w:t xml:space="preserve"> текст, расположенный между двумя символами ¶ называется </w:t>
      </w:r>
      <w:r w:rsidRPr="006B3FC6">
        <w:rPr>
          <w:rFonts w:eastAsia="Calibri"/>
          <w:b/>
          <w:u w:val="single"/>
        </w:rPr>
        <w:t>________________________.</w:t>
      </w:r>
    </w:p>
    <w:p w:rsidR="006B3FC6" w:rsidRPr="00D97F60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  <w:i/>
        </w:rPr>
      </w:pPr>
      <w:r w:rsidRPr="006B3FC6">
        <w:rPr>
          <w:rFonts w:eastAsia="Calibri"/>
          <w:b/>
        </w:rPr>
        <w:t xml:space="preserve">5.Основными функциями текстовых редакторов являются: редактирование текста, ________________________ текста, вывод текста на печать. </w:t>
      </w:r>
    </w:p>
    <w:p w:rsidR="006B3FC6" w:rsidRPr="00D97F60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 xml:space="preserve">6. Основным элементом электронной таблицы MS </w:t>
      </w:r>
      <w:proofErr w:type="spellStart"/>
      <w:r w:rsidRPr="006B3FC6">
        <w:rPr>
          <w:rFonts w:eastAsia="Calibri"/>
          <w:b/>
        </w:rPr>
        <w:t>Excel</w:t>
      </w:r>
      <w:proofErr w:type="spellEnd"/>
      <w:r w:rsidRPr="006B3FC6">
        <w:rPr>
          <w:rFonts w:eastAsia="Calibri"/>
          <w:b/>
        </w:rPr>
        <w:t xml:space="preserve"> 2013 является ________________.</w:t>
      </w:r>
    </w:p>
    <w:p w:rsidR="006B3FC6" w:rsidRPr="00B70EDA" w:rsidRDefault="006B3FC6" w:rsidP="006B3FC6">
      <w:pPr>
        <w:jc w:val="both"/>
        <w:rPr>
          <w:rFonts w:eastAsia="Calibri"/>
          <w:sz w:val="16"/>
          <w:szCs w:val="16"/>
        </w:rPr>
      </w:pPr>
    </w:p>
    <w:p w:rsidR="006B3FC6" w:rsidRPr="00B70EDA" w:rsidRDefault="006B3FC6" w:rsidP="006B3FC6">
      <w:pPr>
        <w:jc w:val="both"/>
        <w:rPr>
          <w:rFonts w:eastAsia="Calibri"/>
          <w:sz w:val="16"/>
          <w:szCs w:val="16"/>
        </w:rPr>
      </w:pPr>
    </w:p>
    <w:p w:rsidR="006B3FC6" w:rsidRDefault="006B3FC6" w:rsidP="006B3FC6">
      <w:pPr>
        <w:spacing w:line="276" w:lineRule="auto"/>
        <w:jc w:val="center"/>
        <w:rPr>
          <w:rFonts w:eastAsia="Calibri"/>
          <w:b/>
          <w:color w:val="FF0000"/>
          <w:u w:val="single"/>
        </w:rPr>
      </w:pPr>
      <w:r w:rsidRPr="00AB3E34">
        <w:rPr>
          <w:rFonts w:eastAsia="Calibri"/>
          <w:b/>
          <w:color w:val="FF0000"/>
          <w:u w:val="single"/>
        </w:rPr>
        <w:lastRenderedPageBreak/>
        <w:t>ВОПРОСЫ НА УСТАНОВЛЕНИЕ СООТВЕТСТВИЯ</w:t>
      </w:r>
    </w:p>
    <w:p w:rsidR="006B3FC6" w:rsidRPr="00AB3E34" w:rsidRDefault="006B3FC6" w:rsidP="006B3FC6">
      <w:pPr>
        <w:spacing w:line="276" w:lineRule="auto"/>
        <w:jc w:val="center"/>
        <w:rPr>
          <w:rFonts w:eastAsia="Calibri"/>
          <w:color w:val="FF0000"/>
        </w:rPr>
      </w:pPr>
    </w:p>
    <w:p w:rsidR="006B3FC6" w:rsidRPr="006B3FC6" w:rsidRDefault="006B3FC6" w:rsidP="006B3FC6">
      <w:pPr>
        <w:spacing w:line="276" w:lineRule="auto"/>
        <w:rPr>
          <w:rFonts w:eastAsia="Calibri"/>
          <w:b/>
        </w:rPr>
      </w:pPr>
      <w:r w:rsidRPr="006B3FC6">
        <w:rPr>
          <w:rFonts w:eastAsia="Calibri"/>
          <w:b/>
        </w:rPr>
        <w:t>7. Определите соответствие между программой и ее функцией: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819"/>
        <w:gridCol w:w="390"/>
        <w:gridCol w:w="4918"/>
      </w:tblGrid>
      <w:tr w:rsidR="006B3FC6" w:rsidRPr="00050495" w:rsidTr="00264B33">
        <w:trPr>
          <w:trHeight w:val="28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Создание презентаций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proofErr w:type="spellStart"/>
            <w:r w:rsidRPr="00050495">
              <w:rPr>
                <w:rFonts w:eastAsia="Calibri"/>
              </w:rPr>
              <w:t>MicrosoftWord</w:t>
            </w:r>
            <w:proofErr w:type="spellEnd"/>
          </w:p>
        </w:tc>
      </w:tr>
      <w:tr w:rsidR="006B3FC6" w:rsidRPr="00050495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Текстовый редактор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proofErr w:type="spellStart"/>
            <w:r w:rsidRPr="00050495">
              <w:rPr>
                <w:rFonts w:eastAsia="Calibri"/>
              </w:rPr>
              <w:t>MicrosoftExcel</w:t>
            </w:r>
            <w:proofErr w:type="spellEnd"/>
          </w:p>
        </w:tc>
      </w:tr>
      <w:tr w:rsidR="006B3FC6" w:rsidRPr="00050495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Создание публикаций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proofErr w:type="spellStart"/>
            <w:r w:rsidRPr="00050495">
              <w:rPr>
                <w:rFonts w:eastAsia="Calibri"/>
              </w:rPr>
              <w:t>MicrosoftPowerPoint</w:t>
            </w:r>
            <w:proofErr w:type="spellEnd"/>
          </w:p>
        </w:tc>
      </w:tr>
      <w:tr w:rsidR="006B3FC6" w:rsidRPr="00050495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Редактор</w:t>
            </w:r>
            <w:r>
              <w:rPr>
                <w:rFonts w:eastAsia="Calibri"/>
              </w:rPr>
              <w:t xml:space="preserve"> </w:t>
            </w:r>
            <w:r w:rsidRPr="00050495">
              <w:rPr>
                <w:rFonts w:eastAsia="Calibri"/>
              </w:rPr>
              <w:t>электронных таблиц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proofErr w:type="spellStart"/>
            <w:r w:rsidRPr="00050495">
              <w:rPr>
                <w:rFonts w:eastAsia="Calibri"/>
              </w:rPr>
              <w:t>MicrosoftPublisher</w:t>
            </w:r>
            <w:proofErr w:type="spellEnd"/>
          </w:p>
        </w:tc>
      </w:tr>
    </w:tbl>
    <w:p w:rsidR="006B3FC6" w:rsidRPr="00050495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050495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</w:tr>
      <w:tr w:rsidR="006B3FC6" w:rsidRPr="000B4FE4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Default="006B3FC6" w:rsidP="006B3FC6">
      <w:pPr>
        <w:spacing w:after="200" w:line="276" w:lineRule="auto"/>
        <w:jc w:val="both"/>
        <w:rPr>
          <w:rFonts w:eastAsia="Calibri"/>
        </w:rPr>
      </w:pPr>
    </w:p>
    <w:p w:rsidR="006B3FC6" w:rsidRPr="006B3FC6" w:rsidRDefault="006B3FC6" w:rsidP="006B3FC6">
      <w:pPr>
        <w:spacing w:after="200" w:line="276" w:lineRule="auto"/>
        <w:jc w:val="both"/>
        <w:rPr>
          <w:rFonts w:eastAsia="Calibri"/>
          <w:b/>
        </w:rPr>
      </w:pPr>
      <w:r w:rsidRPr="006B3FC6">
        <w:rPr>
          <w:rFonts w:eastAsia="Calibri"/>
          <w:b/>
        </w:rPr>
        <w:t>8. Определите соответствие между расширением файла и его содержанием: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819"/>
        <w:gridCol w:w="390"/>
        <w:gridCol w:w="4918"/>
      </w:tblGrid>
      <w:tr w:rsidR="006B3FC6" w:rsidRPr="00050495" w:rsidTr="00264B33">
        <w:trPr>
          <w:trHeight w:val="34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.</w:t>
            </w:r>
            <w:proofErr w:type="spellStart"/>
            <w:r w:rsidRPr="00050495">
              <w:rPr>
                <w:rFonts w:eastAsia="Calibri"/>
              </w:rPr>
              <w:t>exe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Изображение</w:t>
            </w:r>
          </w:p>
        </w:tc>
      </w:tr>
      <w:tr w:rsidR="006B3FC6" w:rsidRPr="00050495" w:rsidTr="00264B33">
        <w:trPr>
          <w:trHeight w:val="2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.</w:t>
            </w:r>
            <w:proofErr w:type="spellStart"/>
            <w:r w:rsidRPr="00050495">
              <w:rPr>
                <w:rFonts w:eastAsia="Calibri"/>
              </w:rPr>
              <w:t>jpg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Текст</w:t>
            </w:r>
          </w:p>
        </w:tc>
      </w:tr>
      <w:tr w:rsidR="006B3FC6" w:rsidRPr="00050495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.</w:t>
            </w:r>
            <w:proofErr w:type="spellStart"/>
            <w:r w:rsidRPr="00050495">
              <w:rPr>
                <w:rFonts w:eastAsia="Calibri"/>
              </w:rPr>
              <w:t>doc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Музыка</w:t>
            </w:r>
          </w:p>
        </w:tc>
      </w:tr>
      <w:tr w:rsidR="006B3FC6" w:rsidRPr="00050495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.mp3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Программа</w:t>
            </w:r>
          </w:p>
        </w:tc>
      </w:tr>
    </w:tbl>
    <w:p w:rsidR="006B3FC6" w:rsidRPr="00050495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050495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</w:tr>
      <w:tr w:rsidR="006B3FC6" w:rsidRPr="000B4FE4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050495" w:rsidRDefault="006B3FC6" w:rsidP="006B3FC6">
      <w:pPr>
        <w:spacing w:line="276" w:lineRule="auto"/>
        <w:rPr>
          <w:rFonts w:eastAsia="Calibri"/>
        </w:rPr>
      </w:pPr>
    </w:p>
    <w:p w:rsidR="006B3FC6" w:rsidRPr="006B3FC6" w:rsidRDefault="006B3FC6" w:rsidP="006B3FC6">
      <w:pPr>
        <w:tabs>
          <w:tab w:val="left" w:pos="397"/>
        </w:tabs>
        <w:overflowPunct w:val="0"/>
        <w:adjustRightInd w:val="0"/>
        <w:spacing w:line="276" w:lineRule="auto"/>
        <w:jc w:val="both"/>
        <w:rPr>
          <w:b/>
        </w:rPr>
      </w:pPr>
      <w:r w:rsidRPr="006B3FC6">
        <w:rPr>
          <w:b/>
        </w:rPr>
        <w:t>9.Установите изображения элементов блок-схемы с их назначением:</w:t>
      </w:r>
    </w:p>
    <w:p w:rsidR="006B3FC6" w:rsidRPr="00AB3E34" w:rsidRDefault="006B3FC6" w:rsidP="006B3FC6">
      <w:pPr>
        <w:tabs>
          <w:tab w:val="left" w:pos="397"/>
        </w:tabs>
        <w:overflowPunct w:val="0"/>
        <w:adjustRightInd w:val="0"/>
        <w:spacing w:line="276" w:lineRule="auto"/>
        <w:jc w:val="both"/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819"/>
        <w:gridCol w:w="390"/>
        <w:gridCol w:w="4918"/>
      </w:tblGrid>
      <w:tr w:rsidR="006B3FC6" w:rsidRPr="00050495" w:rsidTr="00264B33">
        <w:trPr>
          <w:trHeight w:val="46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Условие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CC60A7" w:rsidP="00264B33">
            <w:pPr>
              <w:tabs>
                <w:tab w:val="left" w:pos="397"/>
              </w:tabs>
              <w:overflowPunct w:val="0"/>
              <w:adjustRightInd w:val="0"/>
              <w:spacing w:line="276" w:lineRule="auto"/>
              <w:jc w:val="center"/>
            </w:pPr>
            <w:r w:rsidRPr="00CC60A7">
              <w:rPr>
                <w:rFonts w:ascii="Calibri" w:hAnsi="Calibri"/>
                <w:noProof/>
              </w:rPr>
            </w:r>
            <w:r w:rsidRPr="00CC60A7">
              <w:rPr>
                <w:rFonts w:ascii="Calibri" w:hAnsi="Calibri"/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лелограмм 18" o:spid="_x0000_s1360" type="#_x0000_t7" style="width:120.75pt;height:30.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" adj="1375" fillcolor="window" strokecolor="#385d8a" strokeweight="2pt">
                  <w10:wrap type="none"/>
                  <w10:anchorlock/>
                </v:shape>
              </w:pict>
            </w:r>
          </w:p>
        </w:tc>
      </w:tr>
      <w:tr w:rsidR="006B3FC6" w:rsidRPr="00050495" w:rsidTr="00264B33">
        <w:trPr>
          <w:trHeight w:val="56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Начало/конец алгоритма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C6" w:rsidRPr="00050495" w:rsidRDefault="00CC60A7" w:rsidP="00264B33">
            <w:pPr>
              <w:tabs>
                <w:tab w:val="left" w:pos="397"/>
              </w:tabs>
              <w:overflowPunct w:val="0"/>
              <w:adjustRightInd w:val="0"/>
              <w:spacing w:line="276" w:lineRule="auto"/>
              <w:jc w:val="center"/>
            </w:pPr>
            <w:r w:rsidRPr="00CC60A7">
              <w:rPr>
                <w:rFonts w:ascii="Calibri" w:hAnsi="Calibri"/>
                <w:noProof/>
              </w:rPr>
            </w:r>
            <w:r w:rsidRPr="00CC60A7">
              <w:rPr>
                <w:rFonts w:ascii="Calibri" w:hAnsi="Calibri"/>
                <w:noProof/>
              </w:rPr>
              <w:pict>
                <v:rect id="Прямоугольник 19" o:spid="_x0000_s1359" style="width:120.75pt;height:30.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" fillcolor="window" strokecolor="#385d8a" strokeweight="2pt">
                  <w10:wrap type="none"/>
                  <w10:anchorlock/>
                </v:rect>
              </w:pict>
            </w:r>
          </w:p>
        </w:tc>
      </w:tr>
      <w:tr w:rsidR="006B3FC6" w:rsidRPr="00050495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Процесс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CC60A7" w:rsidP="00264B33">
            <w:pPr>
              <w:tabs>
                <w:tab w:val="left" w:pos="397"/>
              </w:tabs>
              <w:overflowPunct w:val="0"/>
              <w:adjustRightInd w:val="0"/>
              <w:spacing w:line="276" w:lineRule="auto"/>
              <w:jc w:val="center"/>
            </w:pPr>
            <w:r w:rsidRPr="00CC60A7">
              <w:rPr>
                <w:rFonts w:ascii="Calibri" w:hAnsi="Calibri"/>
                <w:noProof/>
              </w:rPr>
            </w:r>
            <w:r w:rsidRPr="00CC60A7">
              <w:rPr>
                <w:rFonts w:ascii="Calibri" w:hAnsi="Calibri"/>
                <w:noProof/>
              </w:rPr>
              <w:pict>
                <v:oval id="Овал 20" o:spid="_x0000_s1358" style="width:120.75pt;height:30.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" fillcolor="window" strokecolor="#385d8a" strokeweight="2pt">
                  <w10:wrap type="none"/>
                  <w10:anchorlock/>
                </v:oval>
              </w:pict>
            </w:r>
          </w:p>
        </w:tc>
      </w:tr>
      <w:tr w:rsidR="006B3FC6" w:rsidRPr="00050495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Ввод/вывод данных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after="200"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CC60A7" w:rsidP="00264B33">
            <w:pPr>
              <w:tabs>
                <w:tab w:val="left" w:pos="397"/>
              </w:tabs>
              <w:overflowPunct w:val="0"/>
              <w:adjustRightInd w:val="0"/>
              <w:spacing w:line="276" w:lineRule="auto"/>
              <w:jc w:val="center"/>
            </w:pPr>
            <w:r w:rsidRPr="00CC60A7">
              <w:rPr>
                <w:rFonts w:ascii="Calibri" w:hAnsi="Calibri"/>
                <w:noProof/>
              </w:rPr>
            </w:r>
            <w:r w:rsidRPr="00CC60A7">
              <w:rPr>
                <w:rFonts w:ascii="Calibri" w:hAnsi="Calibri"/>
                <w:noProof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21" o:spid="_x0000_s1357" type="#_x0000_t110" style="width:120.75pt;height:30.7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" fillcolor="window" strokecolor="#385d8a" strokeweight="2pt">
                  <w10:wrap type="none"/>
                  <w10:anchorlock/>
                </v:shape>
              </w:pict>
            </w:r>
          </w:p>
        </w:tc>
      </w:tr>
    </w:tbl>
    <w:p w:rsidR="006B3FC6" w:rsidRPr="00050495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050495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tabs>
                <w:tab w:val="center" w:pos="1034"/>
              </w:tabs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</w:tr>
      <w:tr w:rsidR="006B3FC6" w:rsidRPr="00F807A3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D97F60" w:rsidRDefault="006B3FC6" w:rsidP="006B3FC6">
      <w:pPr>
        <w:tabs>
          <w:tab w:val="left" w:pos="426"/>
        </w:tabs>
        <w:ind w:right="-120"/>
        <w:rPr>
          <w:rFonts w:eastAsia="Calibri"/>
          <w:color w:val="000000"/>
        </w:rPr>
      </w:pPr>
    </w:p>
    <w:p w:rsidR="006B3FC6" w:rsidRPr="00050495" w:rsidRDefault="006B3FC6" w:rsidP="006B3FC6">
      <w:pPr>
        <w:tabs>
          <w:tab w:val="left" w:pos="426"/>
        </w:tabs>
        <w:ind w:left="-108" w:right="-120"/>
        <w:rPr>
          <w:rFonts w:eastAsia="Calibri"/>
          <w:color w:val="000000"/>
        </w:rPr>
      </w:pPr>
    </w:p>
    <w:p w:rsidR="006B3FC6" w:rsidRDefault="006B3FC6" w:rsidP="006B3FC6">
      <w:pPr>
        <w:spacing w:line="276" w:lineRule="auto"/>
        <w:jc w:val="center"/>
        <w:rPr>
          <w:rFonts w:eastAsia="Calibri"/>
          <w:b/>
          <w:color w:val="FF0000"/>
          <w:u w:val="single"/>
        </w:rPr>
      </w:pPr>
      <w:r w:rsidRPr="00D97F60">
        <w:rPr>
          <w:rFonts w:eastAsia="Calibri"/>
          <w:b/>
          <w:color w:val="FF0000"/>
          <w:u w:val="single"/>
        </w:rPr>
        <w:t>ВОПРОСЫ НА УСТАНОВЛЕНИЕ ПОСЛЕДОВАТЕЛЬНОСТИ ДЕЙС</w:t>
      </w:r>
      <w:r>
        <w:rPr>
          <w:rFonts w:eastAsia="Calibri"/>
          <w:b/>
          <w:color w:val="FF0000"/>
          <w:u w:val="single"/>
        </w:rPr>
        <w:t>Т</w:t>
      </w:r>
      <w:r w:rsidRPr="00D97F60">
        <w:rPr>
          <w:rFonts w:eastAsia="Calibri"/>
          <w:b/>
          <w:color w:val="FF0000"/>
          <w:u w:val="single"/>
        </w:rPr>
        <w:t>ВИЙ</w:t>
      </w:r>
    </w:p>
    <w:p w:rsidR="006B3FC6" w:rsidRPr="00D97F60" w:rsidRDefault="006B3FC6" w:rsidP="006B3FC6">
      <w:pPr>
        <w:spacing w:line="276" w:lineRule="auto"/>
        <w:jc w:val="center"/>
        <w:rPr>
          <w:rFonts w:eastAsia="Calibri"/>
          <w:b/>
          <w:color w:val="FF0000"/>
          <w:u w:val="single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10. Укажите последовательную цепочку элементов, образующую URL-адрес информационного ресурса:</w:t>
      </w:r>
    </w:p>
    <w:p w:rsidR="006B3FC6" w:rsidRPr="00AB3E34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AB3E34">
        <w:rPr>
          <w:rFonts w:eastAsia="Calibri"/>
        </w:rPr>
        <w:t>Имя каталога, в котором содержится нужный файл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B70EDA">
        <w:rPr>
          <w:rFonts w:eastAsia="Calibri"/>
        </w:rPr>
        <w:t>Адрес сервера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B70EDA">
        <w:rPr>
          <w:rFonts w:eastAsia="Calibri"/>
        </w:rPr>
        <w:t>Протокол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B70EDA">
        <w:rPr>
          <w:rFonts w:eastAsia="Calibri"/>
        </w:rPr>
        <w:t>Имя файла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</w:p>
    <w:p w:rsidR="006B3FC6" w:rsidRPr="00050495" w:rsidRDefault="006B3FC6" w:rsidP="006B3FC6">
      <w:pPr>
        <w:rPr>
          <w:rFonts w:eastAsia="Calibri"/>
        </w:rPr>
      </w:pPr>
      <w:r w:rsidRPr="00050495">
        <w:rPr>
          <w:rFonts w:eastAsia="Calibri"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050495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</w:tr>
      <w:tr w:rsidR="006B3FC6" w:rsidRPr="000B4FE4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Default="006B3FC6" w:rsidP="006B3FC6">
      <w:pPr>
        <w:rPr>
          <w:rFonts w:eastAsia="Calibri"/>
        </w:rPr>
      </w:pPr>
    </w:p>
    <w:p w:rsidR="006B3FC6" w:rsidRPr="00050495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 xml:space="preserve">11. Укажите последовательность создания нумерации страниц в текстовом редакторе MS </w:t>
      </w:r>
      <w:proofErr w:type="spellStart"/>
      <w:r w:rsidRPr="006B3FC6">
        <w:rPr>
          <w:rFonts w:eastAsia="Calibri"/>
          <w:b/>
        </w:rPr>
        <w:t>Word</w:t>
      </w:r>
      <w:proofErr w:type="spellEnd"/>
      <w:r w:rsidRPr="006B3FC6">
        <w:rPr>
          <w:rFonts w:eastAsia="Calibri"/>
          <w:b/>
        </w:rPr>
        <w:t xml:space="preserve">:  </w:t>
      </w:r>
    </w:p>
    <w:p w:rsidR="006B3FC6" w:rsidRPr="00AB3E34" w:rsidRDefault="006B3FC6" w:rsidP="006B3FC6">
      <w:pPr>
        <w:widowControl/>
        <w:autoSpaceDE/>
        <w:autoSpaceDN/>
        <w:rPr>
          <w:rFonts w:eastAsia="Calibri"/>
        </w:rPr>
      </w:pPr>
      <w:r>
        <w:rPr>
          <w:rFonts w:eastAsia="Calibri"/>
        </w:rPr>
        <w:t xml:space="preserve">А) </w:t>
      </w:r>
      <w:r w:rsidRPr="00AB3E34">
        <w:rPr>
          <w:rFonts w:eastAsia="Calibri"/>
        </w:rPr>
        <w:t xml:space="preserve">Указать положение и выравнивание символа номера страницы </w:t>
      </w:r>
    </w:p>
    <w:p w:rsidR="006B3FC6" w:rsidRPr="00050495" w:rsidRDefault="006B3FC6" w:rsidP="006B3FC6">
      <w:pPr>
        <w:widowControl/>
        <w:autoSpaceDE/>
        <w:autoSpaceDN/>
        <w:rPr>
          <w:rFonts w:eastAsia="Calibri"/>
        </w:rPr>
      </w:pPr>
      <w:r>
        <w:rPr>
          <w:rFonts w:eastAsia="Calibri"/>
        </w:rPr>
        <w:t xml:space="preserve">Б) </w:t>
      </w:r>
      <w:r w:rsidRPr="00050495">
        <w:rPr>
          <w:rFonts w:eastAsia="Calibri"/>
        </w:rPr>
        <w:t xml:space="preserve">Нажать  </w:t>
      </w:r>
      <w:r>
        <w:rPr>
          <w:rFonts w:eastAsia="Calibri"/>
          <w:noProof/>
          <w:lang w:bidi="ar-SA"/>
        </w:rPr>
        <w:drawing>
          <wp:inline distT="0" distB="0" distL="0" distR="0">
            <wp:extent cx="739775" cy="214630"/>
            <wp:effectExtent l="19050" t="0" r="3175" b="0"/>
            <wp:docPr id="18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2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C6" w:rsidRPr="00B70EDA" w:rsidRDefault="006B3FC6" w:rsidP="006B3FC6">
      <w:pPr>
        <w:widowControl/>
        <w:autoSpaceDE/>
        <w:autoSpaceDN/>
        <w:rPr>
          <w:rFonts w:eastAsia="Calibri"/>
        </w:rPr>
      </w:pPr>
      <w:r>
        <w:rPr>
          <w:rFonts w:eastAsia="Calibri"/>
        </w:rPr>
        <w:t xml:space="preserve">В) </w:t>
      </w:r>
      <w:r w:rsidRPr="00B70EDA">
        <w:rPr>
          <w:rFonts w:eastAsia="Calibri"/>
        </w:rPr>
        <w:t xml:space="preserve">Выбрать команду «Номер страницы» </w:t>
      </w:r>
    </w:p>
    <w:p w:rsidR="006B3FC6" w:rsidRDefault="006B3FC6" w:rsidP="006B3FC6">
      <w:pPr>
        <w:widowControl/>
        <w:autoSpaceDE/>
        <w:autoSpaceDN/>
        <w:rPr>
          <w:rFonts w:eastAsia="Calibri"/>
        </w:rPr>
      </w:pPr>
      <w:r>
        <w:rPr>
          <w:rFonts w:eastAsia="Calibri"/>
        </w:rPr>
        <w:t xml:space="preserve">Г) </w:t>
      </w:r>
      <w:r w:rsidRPr="00050495">
        <w:rPr>
          <w:rFonts w:eastAsia="Calibri"/>
        </w:rPr>
        <w:t xml:space="preserve">Открыть меню «Вставка» </w:t>
      </w:r>
    </w:p>
    <w:p w:rsidR="006B3FC6" w:rsidRPr="00B70EDA" w:rsidRDefault="006B3FC6" w:rsidP="006B3FC6">
      <w:pPr>
        <w:widowControl/>
        <w:autoSpaceDE/>
        <w:autoSpaceDN/>
        <w:rPr>
          <w:rFonts w:eastAsia="Calibri"/>
        </w:rPr>
      </w:pPr>
    </w:p>
    <w:p w:rsidR="006B3FC6" w:rsidRPr="006B3FC6" w:rsidRDefault="006B3FC6" w:rsidP="006B3FC6">
      <w:pPr>
        <w:pStyle w:val="a6"/>
        <w:ind w:left="0"/>
        <w:rPr>
          <w:b/>
        </w:rPr>
      </w:pPr>
      <w:r w:rsidRPr="006B3FC6">
        <w:rPr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050495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</w:tr>
      <w:tr w:rsidR="006B3FC6" w:rsidRPr="000B4FE4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B70EDA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 xml:space="preserve">12. </w:t>
      </w:r>
      <w:r w:rsidRPr="006B3FC6">
        <w:rPr>
          <w:b/>
          <w:bCs/>
        </w:rPr>
        <w:t>Расположите в правильной последовательности основные этапы разработки базы данных: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bCs/>
        </w:rPr>
      </w:pPr>
      <w:r>
        <w:rPr>
          <w:bCs/>
        </w:rPr>
        <w:t xml:space="preserve">А) </w:t>
      </w:r>
      <w:r w:rsidRPr="00B70EDA">
        <w:rPr>
          <w:bCs/>
        </w:rPr>
        <w:t>Определение последовательности выполнения задач</w:t>
      </w:r>
    </w:p>
    <w:p w:rsidR="006B3FC6" w:rsidRPr="00050495" w:rsidRDefault="006B3FC6" w:rsidP="006B3FC6">
      <w:pPr>
        <w:widowControl/>
        <w:autoSpaceDE/>
        <w:autoSpaceDN/>
        <w:contextualSpacing/>
        <w:jc w:val="both"/>
        <w:rPr>
          <w:bCs/>
        </w:rPr>
      </w:pPr>
      <w:r>
        <w:rPr>
          <w:bCs/>
        </w:rPr>
        <w:t xml:space="preserve">Б) </w:t>
      </w:r>
      <w:r w:rsidRPr="00050495">
        <w:rPr>
          <w:bCs/>
        </w:rPr>
        <w:t>Уточнение решаемых задач</w:t>
      </w:r>
    </w:p>
    <w:p w:rsidR="006B3FC6" w:rsidRPr="00050495" w:rsidRDefault="006B3FC6" w:rsidP="006B3FC6">
      <w:pPr>
        <w:widowControl/>
        <w:autoSpaceDE/>
        <w:autoSpaceDN/>
        <w:contextualSpacing/>
        <w:jc w:val="both"/>
        <w:rPr>
          <w:bCs/>
        </w:rPr>
      </w:pPr>
      <w:r>
        <w:rPr>
          <w:bCs/>
        </w:rPr>
        <w:t xml:space="preserve">В) </w:t>
      </w:r>
      <w:r w:rsidRPr="00050495">
        <w:rPr>
          <w:bCs/>
        </w:rPr>
        <w:t>Определение структуры данных</w:t>
      </w:r>
    </w:p>
    <w:p w:rsidR="006B3FC6" w:rsidRDefault="006B3FC6" w:rsidP="006B3FC6">
      <w:pPr>
        <w:widowControl/>
        <w:autoSpaceDE/>
        <w:autoSpaceDN/>
        <w:contextualSpacing/>
        <w:jc w:val="both"/>
        <w:rPr>
          <w:bCs/>
        </w:rPr>
      </w:pPr>
      <w:r>
        <w:rPr>
          <w:bCs/>
        </w:rPr>
        <w:t xml:space="preserve">Г) </w:t>
      </w:r>
      <w:r w:rsidRPr="00050495">
        <w:rPr>
          <w:bCs/>
        </w:rPr>
        <w:t>Анализ данных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bCs/>
        </w:rPr>
      </w:pPr>
    </w:p>
    <w:p w:rsidR="006B3FC6" w:rsidRPr="006B3FC6" w:rsidRDefault="006B3FC6" w:rsidP="006B3FC6">
      <w:pPr>
        <w:pStyle w:val="a6"/>
        <w:ind w:left="0"/>
        <w:rPr>
          <w:b/>
        </w:rPr>
      </w:pPr>
      <w:r w:rsidRPr="006B3FC6">
        <w:rPr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050495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</w:tr>
      <w:tr w:rsidR="006B3FC6" w:rsidRPr="000B4FE4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Default="006B3FC6" w:rsidP="006B3FC6"/>
    <w:p w:rsidR="006B3FC6" w:rsidRPr="00050495" w:rsidRDefault="006B3FC6" w:rsidP="006B3FC6">
      <w:pPr>
        <w:tabs>
          <w:tab w:val="left" w:pos="426"/>
        </w:tabs>
        <w:ind w:right="-120"/>
        <w:rPr>
          <w:rFonts w:eastAsia="Calibri"/>
        </w:rPr>
      </w:pPr>
    </w:p>
    <w:p w:rsidR="006B3FC6" w:rsidRDefault="006B3FC6" w:rsidP="006B3FC6">
      <w:pPr>
        <w:spacing w:after="200" w:line="276" w:lineRule="auto"/>
        <w:contextualSpacing/>
        <w:jc w:val="both"/>
        <w:rPr>
          <w:rFonts w:eastAsia="Calibri"/>
        </w:rPr>
      </w:pPr>
    </w:p>
    <w:p w:rsidR="006B3FC6" w:rsidRPr="00B70EDA" w:rsidRDefault="006B3FC6" w:rsidP="006B3FC6">
      <w:pPr>
        <w:ind w:left="851" w:hanging="709"/>
        <w:contextualSpacing/>
        <w:jc w:val="center"/>
        <w:rPr>
          <w:rFonts w:eastAsia="Calibri"/>
          <w:b/>
          <w:sz w:val="28"/>
          <w:szCs w:val="28"/>
        </w:rPr>
      </w:pPr>
      <w:r w:rsidRPr="00B70EDA">
        <w:rPr>
          <w:rFonts w:eastAsia="Calibri"/>
          <w:b/>
          <w:sz w:val="28"/>
          <w:szCs w:val="28"/>
        </w:rPr>
        <w:t>СИС</w:t>
      </w:r>
      <w:r>
        <w:rPr>
          <w:rFonts w:eastAsia="Calibri"/>
          <w:b/>
          <w:sz w:val="28"/>
          <w:szCs w:val="28"/>
        </w:rPr>
        <w:t xml:space="preserve">ТЕМЫ КАЧЕСТВА, СТАНДАРТИЗАЦИИ И </w:t>
      </w:r>
      <w:r w:rsidRPr="00B70EDA">
        <w:rPr>
          <w:rFonts w:eastAsia="Calibri"/>
          <w:b/>
          <w:sz w:val="28"/>
          <w:szCs w:val="28"/>
        </w:rPr>
        <w:t>СЕРТИФИКАЦИИ</w:t>
      </w:r>
    </w:p>
    <w:p w:rsidR="006B3FC6" w:rsidRPr="00B70EDA" w:rsidRDefault="006B3FC6" w:rsidP="006B3FC6">
      <w:pPr>
        <w:ind w:left="1134" w:hanging="425"/>
        <w:contextualSpacing/>
        <w:jc w:val="center"/>
        <w:rPr>
          <w:rFonts w:eastAsia="Calibri"/>
          <w:b/>
          <w:u w:val="single"/>
        </w:rPr>
      </w:pPr>
    </w:p>
    <w:p w:rsidR="006B3FC6" w:rsidRDefault="006B3FC6" w:rsidP="006B3FC6">
      <w:pPr>
        <w:spacing w:line="276" w:lineRule="auto"/>
        <w:jc w:val="center"/>
        <w:rPr>
          <w:rFonts w:eastAsia="Calibri"/>
          <w:b/>
          <w:color w:val="FF0000"/>
          <w:u w:val="single"/>
        </w:rPr>
      </w:pPr>
      <w:r w:rsidRPr="00B70EDA">
        <w:rPr>
          <w:rFonts w:eastAsia="Calibri"/>
          <w:b/>
          <w:color w:val="FF0000"/>
          <w:u w:val="single"/>
        </w:rPr>
        <w:t>ВОПРОСЫ НА ВЫБОР ВАРИАНТА ОТВЕТА</w:t>
      </w:r>
    </w:p>
    <w:p w:rsidR="006B3FC6" w:rsidRPr="00447901" w:rsidRDefault="006B3FC6" w:rsidP="006B3FC6">
      <w:pPr>
        <w:spacing w:line="276" w:lineRule="auto"/>
        <w:jc w:val="center"/>
        <w:rPr>
          <w:rFonts w:eastAsia="Calibri"/>
          <w:b/>
          <w:color w:val="FF0000"/>
          <w:u w:val="single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13. Название международной организации, занимающейся выпуском стандартов: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447901">
        <w:rPr>
          <w:rFonts w:eastAsia="Calibri"/>
        </w:rPr>
        <w:t>ISO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050495">
        <w:rPr>
          <w:rFonts w:eastAsia="Calibri"/>
        </w:rPr>
        <w:t>IEC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050495">
        <w:rPr>
          <w:rFonts w:eastAsia="Calibri"/>
        </w:rPr>
        <w:t>EAC</w:t>
      </w:r>
    </w:p>
    <w:p w:rsidR="006B3FC6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050495">
        <w:rPr>
          <w:rFonts w:eastAsia="Calibri"/>
        </w:rPr>
        <w:t>CEN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</w:p>
    <w:p w:rsidR="006B3FC6" w:rsidRPr="006B3FC6" w:rsidRDefault="006B3FC6" w:rsidP="006B3FC6">
      <w:pPr>
        <w:contextualSpacing/>
        <w:jc w:val="both"/>
        <w:rPr>
          <w:rFonts w:eastAsia="Calibri"/>
          <w:b/>
        </w:rPr>
      </w:pPr>
      <w:r w:rsidRPr="006B3FC6">
        <w:rPr>
          <w:rFonts w:eastAsia="Calibri"/>
          <w:b/>
        </w:rPr>
        <w:t>14. Документ, в котором содержатся обязательные правовые нормы, называется:</w:t>
      </w:r>
    </w:p>
    <w:p w:rsidR="006B3FC6" w:rsidRPr="00B70EDA" w:rsidRDefault="006B3FC6" w:rsidP="006B3FC6">
      <w:pPr>
        <w:widowControl/>
        <w:tabs>
          <w:tab w:val="left" w:pos="851"/>
        </w:tabs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B70EDA">
        <w:rPr>
          <w:rFonts w:eastAsia="Calibri"/>
        </w:rPr>
        <w:t>Стандарт</w:t>
      </w:r>
    </w:p>
    <w:p w:rsidR="006B3FC6" w:rsidRPr="00B70EDA" w:rsidRDefault="006B3FC6" w:rsidP="006B3FC6">
      <w:pPr>
        <w:widowControl/>
        <w:tabs>
          <w:tab w:val="left" w:pos="851"/>
        </w:tabs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B70EDA">
        <w:rPr>
          <w:rFonts w:eastAsia="Calibri"/>
        </w:rPr>
        <w:t>Услуга</w:t>
      </w:r>
    </w:p>
    <w:p w:rsidR="006B3FC6" w:rsidRPr="00B70EDA" w:rsidRDefault="006B3FC6" w:rsidP="006B3FC6">
      <w:pPr>
        <w:widowControl/>
        <w:tabs>
          <w:tab w:val="left" w:pos="851"/>
        </w:tabs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B70EDA">
        <w:rPr>
          <w:rFonts w:eastAsia="Calibri"/>
        </w:rPr>
        <w:t>Регламент</w:t>
      </w:r>
    </w:p>
    <w:p w:rsidR="006B3FC6" w:rsidRPr="00B70EDA" w:rsidRDefault="006B3FC6" w:rsidP="006B3FC6">
      <w:pPr>
        <w:widowControl/>
        <w:tabs>
          <w:tab w:val="left" w:pos="851"/>
        </w:tabs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B70EDA">
        <w:rPr>
          <w:rFonts w:eastAsia="Calibri"/>
        </w:rPr>
        <w:t>Эталон</w:t>
      </w:r>
    </w:p>
    <w:p w:rsidR="006B3FC6" w:rsidRPr="00B70EDA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 xml:space="preserve">15. Управление качеством – это часть системы менеджмента качества, направленная </w:t>
      </w:r>
      <w:proofErr w:type="gramStart"/>
      <w:r w:rsidRPr="006B3FC6">
        <w:rPr>
          <w:rFonts w:eastAsia="Calibri"/>
          <w:b/>
        </w:rPr>
        <w:t>на</w:t>
      </w:r>
      <w:proofErr w:type="gramEnd"/>
      <w:r w:rsidRPr="006B3FC6">
        <w:rPr>
          <w:rFonts w:eastAsia="Calibri"/>
          <w:b/>
        </w:rPr>
        <w:t xml:space="preserve"> … </w:t>
      </w:r>
    </w:p>
    <w:p w:rsidR="006B3FC6" w:rsidRPr="00447901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447901">
        <w:rPr>
          <w:rFonts w:eastAsia="Calibri"/>
        </w:rPr>
        <w:t>Создание уверенности в должном качестве объекта (продукции, процесса, системы)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B70EDA">
        <w:rPr>
          <w:rFonts w:eastAsia="Calibri"/>
        </w:rPr>
        <w:t>Выполнение требований к качеству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B70EDA">
        <w:rPr>
          <w:rFonts w:eastAsia="Calibri"/>
        </w:rPr>
        <w:t xml:space="preserve">Отслеживание </w:t>
      </w:r>
      <w:proofErr w:type="gramStart"/>
      <w:r w:rsidRPr="00B70EDA">
        <w:rPr>
          <w:rFonts w:eastAsia="Calibri"/>
        </w:rPr>
        <w:t>конкретных</w:t>
      </w:r>
      <w:proofErr w:type="gramEnd"/>
      <w:r w:rsidRPr="00B70EDA">
        <w:rPr>
          <w:rFonts w:eastAsia="Calibri"/>
        </w:rPr>
        <w:t xml:space="preserve"> результатов деятельности</w:t>
      </w:r>
    </w:p>
    <w:p w:rsidR="006B3FC6" w:rsidRPr="00B70EDA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B70EDA">
        <w:rPr>
          <w:rFonts w:eastAsia="Calibri"/>
        </w:rPr>
        <w:t>Установление целей в области качества</w:t>
      </w:r>
    </w:p>
    <w:p w:rsidR="006B3FC6" w:rsidRPr="00B70EDA" w:rsidRDefault="006B3FC6" w:rsidP="006B3FC6">
      <w:pPr>
        <w:shd w:val="clear" w:color="auto" w:fill="FFFFFF"/>
        <w:adjustRightInd w:val="0"/>
        <w:jc w:val="both"/>
        <w:rPr>
          <w:rFonts w:eastAsia="Calibri"/>
        </w:rPr>
      </w:pPr>
    </w:p>
    <w:p w:rsidR="006B3FC6" w:rsidRPr="00B70EDA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B70EDA">
        <w:rPr>
          <w:rFonts w:eastAsia="Calibri"/>
          <w:b/>
          <w:color w:val="FF0000"/>
          <w:u w:val="single"/>
        </w:rPr>
        <w:t>ВСТАВИТЬ ПРОПУЩЕННОЕ СЛОВО</w:t>
      </w: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 xml:space="preserve">16. Документом, регулирующим единство измерений в РФ, является  </w:t>
      </w:r>
      <w:r w:rsidRPr="006B3FC6">
        <w:rPr>
          <w:b/>
        </w:rPr>
        <w:t>_______________________________________________.</w:t>
      </w: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 xml:space="preserve">17. Форма осуществляемого органом по сертификации подтверждения соответствия объектов требованиям технических регламентов, положениям стандартов или условиям договоров, называется </w:t>
      </w:r>
      <w:r w:rsidRPr="006B3FC6">
        <w:rPr>
          <w:rStyle w:val="blk"/>
          <w:b/>
        </w:rPr>
        <w:t>________________________________</w:t>
      </w:r>
      <w:r w:rsidRPr="006B3FC6">
        <w:rPr>
          <w:rFonts w:eastAsia="Calibri"/>
          <w:b/>
        </w:rPr>
        <w:t>.</w:t>
      </w:r>
    </w:p>
    <w:p w:rsidR="006B3FC6" w:rsidRPr="006B3FC6" w:rsidRDefault="006B3FC6" w:rsidP="006B3FC6">
      <w:pPr>
        <w:jc w:val="both"/>
        <w:rPr>
          <w:rFonts w:eastAsia="Calibri"/>
          <w:b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18. Технический документ, который разрабатывается по решению разработчика или по требованию заказчика продукции, это – ________________  ________________.</w:t>
      </w:r>
    </w:p>
    <w:p w:rsidR="006B3FC6" w:rsidRPr="00447901" w:rsidRDefault="006B3FC6" w:rsidP="006B3FC6">
      <w:pPr>
        <w:jc w:val="both"/>
        <w:rPr>
          <w:rFonts w:eastAsia="Calibri"/>
          <w:sz w:val="16"/>
          <w:szCs w:val="16"/>
        </w:rPr>
      </w:pPr>
    </w:p>
    <w:p w:rsidR="006B3FC6" w:rsidRPr="00AB3E34" w:rsidRDefault="006B3FC6" w:rsidP="006B3FC6">
      <w:pPr>
        <w:spacing w:after="200" w:line="276" w:lineRule="auto"/>
        <w:jc w:val="center"/>
        <w:rPr>
          <w:rFonts w:eastAsia="Calibri"/>
          <w:color w:val="FF0000"/>
        </w:rPr>
      </w:pPr>
      <w:r w:rsidRPr="00AB3E34">
        <w:rPr>
          <w:rFonts w:eastAsia="Calibri"/>
          <w:b/>
          <w:color w:val="FF0000"/>
          <w:u w:val="single"/>
        </w:rPr>
        <w:t>ВОПРОСЫ НА УСТАНОВЛЕНИЕ СООТВЕТСТВИЯ</w:t>
      </w: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lastRenderedPageBreak/>
        <w:t>19. Установите соответствие между знаками и их названиями:</w:t>
      </w:r>
    </w:p>
    <w:p w:rsidR="006B3FC6" w:rsidRPr="00AB3E34" w:rsidRDefault="006B3FC6" w:rsidP="006B3FC6">
      <w:pPr>
        <w:jc w:val="both"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819"/>
        <w:gridCol w:w="390"/>
        <w:gridCol w:w="4918"/>
      </w:tblGrid>
      <w:tr w:rsidR="006B3FC6" w:rsidRPr="00AB3E34" w:rsidTr="00264B33">
        <w:trPr>
          <w:trHeight w:val="85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noProof/>
                <w:lang w:bidi="ar-SA"/>
              </w:rPr>
              <w:drawing>
                <wp:inline distT="0" distB="0" distL="0" distR="0">
                  <wp:extent cx="731520" cy="556895"/>
                  <wp:effectExtent l="0" t="0" r="0" b="0"/>
                  <wp:docPr id="19" name="Рисунок 98" descr="Знак_соответствия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8" descr="Знак_соответствия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3133" r="5429" b="14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5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AB3E34" w:rsidRDefault="006B3FC6" w:rsidP="00264B33">
            <w:pPr>
              <w:spacing w:line="276" w:lineRule="auto"/>
              <w:rPr>
                <w:rFonts w:eastAsia="Calibri"/>
              </w:rPr>
            </w:pPr>
            <w:r w:rsidRPr="00AB3E34">
              <w:rPr>
                <w:rFonts w:eastAsia="Calibri"/>
              </w:rPr>
              <w:t>Знак обращения на рынке Российской Федерации</w:t>
            </w:r>
          </w:p>
        </w:tc>
      </w:tr>
      <w:tr w:rsidR="006B3FC6" w:rsidRPr="00AB3E34" w:rsidTr="00264B33">
        <w:trPr>
          <w:trHeight w:val="56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noProof/>
                <w:lang w:bidi="ar-SA"/>
              </w:rPr>
              <w:drawing>
                <wp:inline distT="0" distB="0" distL="0" distR="0">
                  <wp:extent cx="556895" cy="556895"/>
                  <wp:effectExtent l="0" t="0" r="0" b="0"/>
                  <wp:docPr id="20" name="Рисунок 99" descr="EAC-black-on-whi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EAC-black-on-whi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5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AB3E34" w:rsidRDefault="006B3FC6" w:rsidP="00264B33">
            <w:pPr>
              <w:spacing w:line="276" w:lineRule="auto"/>
              <w:rPr>
                <w:rFonts w:eastAsia="Calibri"/>
              </w:rPr>
            </w:pPr>
            <w:r w:rsidRPr="00AB3E34">
              <w:rPr>
                <w:rFonts w:eastAsia="Calibri"/>
              </w:rPr>
              <w:t>Знак соответствия при обязательной сертификации в Российской Федерации</w:t>
            </w:r>
          </w:p>
        </w:tc>
      </w:tr>
      <w:tr w:rsidR="006B3FC6" w:rsidRPr="00AB3E34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noProof/>
                <w:lang w:bidi="ar-SA"/>
              </w:rPr>
              <w:drawing>
                <wp:inline distT="0" distB="0" distL="0" distR="0">
                  <wp:extent cx="731520" cy="516890"/>
                  <wp:effectExtent l="19050" t="0" r="0" b="0"/>
                  <wp:docPr id="21" name="Рисунок 100" descr="280px-Conformité_Européenne_(logo)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" descr="280px-Conformité_Européenne_(logo)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AB3E34" w:rsidRDefault="006B3FC6" w:rsidP="00264B33">
            <w:pPr>
              <w:spacing w:line="276" w:lineRule="auto"/>
              <w:rPr>
                <w:rFonts w:eastAsia="Calibri"/>
              </w:rPr>
            </w:pPr>
            <w:r w:rsidRPr="00AB3E34">
              <w:rPr>
                <w:rFonts w:eastAsia="Calibri"/>
              </w:rPr>
              <w:t xml:space="preserve">Знак соответствия техническим регламентам Таможенного Союза </w:t>
            </w:r>
            <w:proofErr w:type="spellStart"/>
            <w:r w:rsidRPr="00AB3E34">
              <w:rPr>
                <w:rFonts w:eastAsia="Calibri"/>
              </w:rPr>
              <w:t>ЕврАзЭС</w:t>
            </w:r>
            <w:proofErr w:type="spellEnd"/>
          </w:p>
        </w:tc>
      </w:tr>
      <w:tr w:rsidR="006B3FC6" w:rsidRPr="00AB3E34" w:rsidTr="00264B33">
        <w:trPr>
          <w:trHeight w:val="96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noProof/>
                <w:lang w:bidi="ar-SA"/>
              </w:rPr>
              <w:drawing>
                <wp:inline distT="0" distB="0" distL="0" distR="0">
                  <wp:extent cx="731520" cy="588645"/>
                  <wp:effectExtent l="19050" t="0" r="0" b="0"/>
                  <wp:docPr id="22" name="Рисунок 101" descr="6187754_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1" descr="6187754_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3872" r="6598" b="11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AB3E34" w:rsidRDefault="006B3FC6" w:rsidP="00264B33">
            <w:pPr>
              <w:spacing w:line="276" w:lineRule="auto"/>
              <w:rPr>
                <w:rFonts w:eastAsia="Calibri"/>
              </w:rPr>
            </w:pPr>
            <w:r w:rsidRPr="00AB3E34">
              <w:rPr>
                <w:rFonts w:eastAsia="Calibri"/>
              </w:rPr>
              <w:t>Знак соответствия требованиям директив стран Европейского Союза</w:t>
            </w:r>
          </w:p>
        </w:tc>
      </w:tr>
    </w:tbl>
    <w:p w:rsidR="006B3FC6" w:rsidRPr="00AB3E34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050495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</w:tr>
      <w:tr w:rsidR="006B3FC6" w:rsidRPr="00D57D34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447901" w:rsidRDefault="006B3FC6" w:rsidP="006B3FC6">
      <w:pPr>
        <w:spacing w:line="276" w:lineRule="auto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20. Установите соответствие между аббревиатурой и полным названием стандартов:</w:t>
      </w:r>
    </w:p>
    <w:p w:rsidR="006B3FC6" w:rsidRPr="00AB3E34" w:rsidRDefault="006B3FC6" w:rsidP="006B3FC6">
      <w:pPr>
        <w:jc w:val="both"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819"/>
        <w:gridCol w:w="390"/>
        <w:gridCol w:w="4918"/>
      </w:tblGrid>
      <w:tr w:rsidR="006B3FC6" w:rsidRPr="00050495" w:rsidTr="00264B33">
        <w:trPr>
          <w:trHeight w:val="32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ГОСТ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 xml:space="preserve"> Республиканский стандарт</w:t>
            </w:r>
          </w:p>
        </w:tc>
      </w:tr>
      <w:tr w:rsidR="006B3FC6" w:rsidRPr="00050495" w:rsidTr="00264B33">
        <w:trPr>
          <w:trHeight w:val="29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ОСТ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Стандарт организация</w:t>
            </w:r>
          </w:p>
        </w:tc>
      </w:tr>
      <w:tr w:rsidR="006B3FC6" w:rsidRPr="00050495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РСТ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Отраслевой стандарт</w:t>
            </w:r>
          </w:p>
        </w:tc>
      </w:tr>
      <w:tr w:rsidR="006B3FC6" w:rsidRPr="00050495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СТО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Государственный стандарт</w:t>
            </w:r>
          </w:p>
        </w:tc>
      </w:tr>
    </w:tbl>
    <w:p w:rsidR="006B3FC6" w:rsidRPr="00050495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050495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</w:tr>
      <w:tr w:rsidR="006B3FC6" w:rsidRPr="007E441F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050495" w:rsidRDefault="006B3FC6" w:rsidP="006B3FC6">
      <w:pPr>
        <w:spacing w:line="276" w:lineRule="auto"/>
        <w:rPr>
          <w:rFonts w:eastAsia="Calibri"/>
        </w:rPr>
      </w:pPr>
    </w:p>
    <w:p w:rsidR="006B3FC6" w:rsidRPr="006B3FC6" w:rsidRDefault="006B3FC6" w:rsidP="006B3FC6">
      <w:pPr>
        <w:ind w:right="-143"/>
        <w:jc w:val="both"/>
        <w:rPr>
          <w:b/>
        </w:rPr>
      </w:pPr>
      <w:r w:rsidRPr="006B3FC6">
        <w:rPr>
          <w:rFonts w:eastAsia="Calibri"/>
          <w:b/>
        </w:rPr>
        <w:t xml:space="preserve">21.Установите соответствие между </w:t>
      </w:r>
      <w:r w:rsidRPr="006B3FC6">
        <w:rPr>
          <w:b/>
        </w:rPr>
        <w:t>термином и видом документа:</w:t>
      </w:r>
    </w:p>
    <w:p w:rsidR="006B3FC6" w:rsidRPr="00AB3E34" w:rsidRDefault="006B3FC6" w:rsidP="006B3FC6">
      <w:pPr>
        <w:ind w:right="-143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819"/>
        <w:gridCol w:w="390"/>
        <w:gridCol w:w="4918"/>
      </w:tblGrid>
      <w:tr w:rsidR="006B3FC6" w:rsidRPr="00AB3E34" w:rsidTr="00264B33">
        <w:trPr>
          <w:trHeight w:val="32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Свод правил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AB3E34" w:rsidRDefault="006B3FC6" w:rsidP="00264B33">
            <w:pPr>
              <w:spacing w:line="276" w:lineRule="auto"/>
              <w:rPr>
                <w:rFonts w:eastAsia="Calibri"/>
              </w:rPr>
            </w:pPr>
            <w:r w:rsidRPr="00AB3E34">
              <w:rPr>
                <w:rFonts w:eastAsia="Calibri"/>
              </w:rPr>
              <w:t>Документ, который принят органом по стандартизации на определенное время</w:t>
            </w:r>
          </w:p>
        </w:tc>
      </w:tr>
      <w:tr w:rsidR="006B3FC6" w:rsidRPr="00AB3E34" w:rsidTr="00264B33">
        <w:trPr>
          <w:trHeight w:val="56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Регламент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AB3E34" w:rsidRDefault="006B3FC6" w:rsidP="00264B33">
            <w:pPr>
              <w:spacing w:line="276" w:lineRule="auto"/>
              <w:rPr>
                <w:rFonts w:eastAsia="Calibri"/>
              </w:rPr>
            </w:pPr>
            <w:r w:rsidRPr="00AB3E34">
              <w:rPr>
                <w:rFonts w:eastAsia="Calibri"/>
              </w:rPr>
              <w:t>Основной нормативный документ, который является неотъемлемой частью сопроводительной документации к продукции</w:t>
            </w:r>
          </w:p>
        </w:tc>
      </w:tr>
      <w:tr w:rsidR="006B3FC6" w:rsidRPr="00AB3E34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Предварительный стандарт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AB3E34" w:rsidRDefault="006B3FC6" w:rsidP="00264B33">
            <w:pPr>
              <w:spacing w:line="276" w:lineRule="auto"/>
              <w:rPr>
                <w:rFonts w:eastAsia="Calibri"/>
              </w:rPr>
            </w:pPr>
            <w:proofErr w:type="gramStart"/>
            <w:r w:rsidRPr="00AB3E34">
              <w:rPr>
                <w:rFonts w:eastAsia="Calibri"/>
              </w:rPr>
              <w:t>Документ в области стандартизации, в котором содержатся технические правила и (или) описание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продукции</w:t>
            </w:r>
            <w:proofErr w:type="gramEnd"/>
          </w:p>
        </w:tc>
      </w:tr>
      <w:tr w:rsidR="006B3FC6" w:rsidRPr="00AB3E34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Документ технических условий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050495" w:rsidRDefault="006B3FC6" w:rsidP="00264B33">
            <w:pPr>
              <w:spacing w:line="276" w:lineRule="auto"/>
              <w:rPr>
                <w:rFonts w:eastAsia="Calibri"/>
              </w:rPr>
            </w:pPr>
            <w:r w:rsidRPr="00050495">
              <w:rPr>
                <w:rFonts w:eastAsia="Calibri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AB3E34" w:rsidRDefault="006B3FC6" w:rsidP="00264B33">
            <w:pPr>
              <w:spacing w:line="276" w:lineRule="auto"/>
              <w:rPr>
                <w:rFonts w:eastAsia="Calibri"/>
              </w:rPr>
            </w:pPr>
            <w:r w:rsidRPr="00AB3E34">
              <w:rPr>
                <w:rFonts w:eastAsia="Calibri"/>
              </w:rPr>
              <w:t>Документ, в котором содержаться обязательные правовые нормы</w:t>
            </w:r>
          </w:p>
        </w:tc>
      </w:tr>
    </w:tbl>
    <w:p w:rsidR="006B3FC6" w:rsidRPr="00AB3E34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050495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</w:tr>
      <w:tr w:rsidR="006B3FC6" w:rsidRPr="005D5AF7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050495" w:rsidRDefault="006B3FC6" w:rsidP="006B3FC6">
      <w:pPr>
        <w:spacing w:line="276" w:lineRule="auto"/>
        <w:rPr>
          <w:rFonts w:eastAsia="Calibri"/>
        </w:rPr>
      </w:pPr>
    </w:p>
    <w:p w:rsidR="006B3FC6" w:rsidRPr="00050495" w:rsidRDefault="006B3FC6" w:rsidP="006B3FC6">
      <w:pPr>
        <w:spacing w:line="276" w:lineRule="auto"/>
        <w:jc w:val="center"/>
        <w:rPr>
          <w:rFonts w:eastAsia="Calibri"/>
          <w:b/>
          <w:color w:val="FF0000"/>
          <w:u w:val="single"/>
        </w:rPr>
      </w:pPr>
    </w:p>
    <w:p w:rsidR="006B3FC6" w:rsidRPr="00447901" w:rsidRDefault="006B3FC6" w:rsidP="000229D0">
      <w:pPr>
        <w:spacing w:line="276" w:lineRule="auto"/>
        <w:jc w:val="center"/>
        <w:rPr>
          <w:rFonts w:eastAsia="Calibri"/>
          <w:b/>
          <w:color w:val="FF0000"/>
          <w:u w:val="single"/>
        </w:rPr>
      </w:pPr>
      <w:r w:rsidRPr="00447901">
        <w:rPr>
          <w:rFonts w:eastAsia="Calibri"/>
          <w:b/>
          <w:color w:val="FF0000"/>
          <w:u w:val="single"/>
        </w:rPr>
        <w:t>ВОПРОСЫ НА УСТАНОВЛЕНИЕ ПОСЛЕДОВАТЕЛЬНОСТИ ДЕЙСТВИЙ</w:t>
      </w:r>
    </w:p>
    <w:p w:rsidR="006B3FC6" w:rsidRPr="006B3FC6" w:rsidRDefault="006B3FC6" w:rsidP="006B3FC6">
      <w:pPr>
        <w:rPr>
          <w:b/>
        </w:rPr>
      </w:pPr>
      <w:r w:rsidRPr="006B3FC6">
        <w:rPr>
          <w:b/>
        </w:rPr>
        <w:lastRenderedPageBreak/>
        <w:t>22. Установите последовательность работ по разработке стандартов:</w:t>
      </w:r>
    </w:p>
    <w:p w:rsidR="006B3FC6" w:rsidRPr="00DF3651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DF3651">
        <w:rPr>
          <w:rFonts w:eastAsia="Calibri"/>
        </w:rPr>
        <w:t>Уведомление о разработке стандартов</w:t>
      </w:r>
    </w:p>
    <w:p w:rsidR="006B3FC6" w:rsidRPr="00DF3651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DF3651">
        <w:rPr>
          <w:rFonts w:eastAsia="Calibri"/>
        </w:rPr>
        <w:t>Публичное обсуждение проекта</w:t>
      </w:r>
    </w:p>
    <w:p w:rsidR="006B3FC6" w:rsidRPr="00DF3651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DF3651">
        <w:rPr>
          <w:rFonts w:eastAsia="Calibri"/>
        </w:rPr>
        <w:t>Экспертиза технического комитета</w:t>
      </w:r>
    </w:p>
    <w:p w:rsidR="006B3FC6" w:rsidRPr="00DF3651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DF3651">
        <w:rPr>
          <w:rFonts w:eastAsia="Calibri"/>
        </w:rPr>
        <w:t>Публикация стандарта</w:t>
      </w:r>
    </w:p>
    <w:p w:rsidR="006B3FC6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Д) </w:t>
      </w:r>
      <w:r w:rsidRPr="00DF3651">
        <w:rPr>
          <w:rFonts w:eastAsia="Calibri"/>
        </w:rPr>
        <w:t>Утверждение стандарта</w:t>
      </w:r>
    </w:p>
    <w:p w:rsidR="006B3FC6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</w:p>
    <w:p w:rsidR="006B3FC6" w:rsidRPr="006B3FC6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ascii="Calibri" w:eastAsia="Calibri" w:hAnsi="Calibri"/>
          <w:b/>
        </w:rPr>
      </w:pPr>
      <w:r w:rsidRPr="006B3FC6">
        <w:rPr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842"/>
        <w:gridCol w:w="1843"/>
        <w:gridCol w:w="1972"/>
        <w:gridCol w:w="1963"/>
      </w:tblGrid>
      <w:tr w:rsidR="006B3FC6" w:rsidRPr="00050495" w:rsidTr="00264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5</w:t>
            </w:r>
          </w:p>
        </w:tc>
      </w:tr>
      <w:tr w:rsidR="006B3FC6" w:rsidRPr="005D5AF7" w:rsidTr="00264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050495" w:rsidRDefault="006B3FC6" w:rsidP="006B3FC6">
      <w:pPr>
        <w:spacing w:line="276" w:lineRule="auto"/>
        <w:rPr>
          <w:rFonts w:eastAsia="Calibri"/>
          <w:b/>
          <w:color w:val="FF0000"/>
          <w:u w:val="single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23. Установите последовательность работ по проведению сертификации:</w:t>
      </w:r>
    </w:p>
    <w:p w:rsidR="006B3FC6" w:rsidRPr="00AB3E34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AB3E34">
        <w:rPr>
          <w:rFonts w:eastAsia="Calibri"/>
        </w:rPr>
        <w:t>Рассмотрение и принятия решения по заявке</w:t>
      </w:r>
    </w:p>
    <w:p w:rsidR="006B3FC6" w:rsidRPr="00DF3651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DF3651">
        <w:rPr>
          <w:rFonts w:eastAsia="Calibri"/>
        </w:rPr>
        <w:t>Подача заявки на сертификацию</w:t>
      </w:r>
    </w:p>
    <w:p w:rsidR="006B3FC6" w:rsidRPr="00AB3E34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AB3E34">
        <w:rPr>
          <w:rFonts w:eastAsia="Calibri"/>
        </w:rPr>
        <w:t>Отбор, идентификация образцов и их испытания</w:t>
      </w:r>
    </w:p>
    <w:p w:rsidR="006B3FC6" w:rsidRPr="00DF3651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DF3651">
        <w:rPr>
          <w:rFonts w:eastAsia="Calibri"/>
        </w:rPr>
        <w:t xml:space="preserve">Инспекционный </w:t>
      </w:r>
      <w:proofErr w:type="gramStart"/>
      <w:r w:rsidRPr="00DF3651">
        <w:rPr>
          <w:rFonts w:eastAsia="Calibri"/>
        </w:rPr>
        <w:t>контроль за</w:t>
      </w:r>
      <w:proofErr w:type="gramEnd"/>
      <w:r w:rsidRPr="00DF3651">
        <w:rPr>
          <w:rFonts w:eastAsia="Calibri"/>
        </w:rPr>
        <w:t xml:space="preserve"> сертифицированной продукцией</w:t>
      </w:r>
    </w:p>
    <w:p w:rsidR="006B3FC6" w:rsidRPr="00050495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Д) </w:t>
      </w:r>
      <w:r w:rsidRPr="00050495">
        <w:rPr>
          <w:rFonts w:eastAsia="Calibri"/>
        </w:rPr>
        <w:t>Выдача сертификата</w:t>
      </w:r>
      <w:r>
        <w:rPr>
          <w:rFonts w:eastAsia="Calibri"/>
        </w:rPr>
        <w:t xml:space="preserve"> </w:t>
      </w:r>
      <w:r w:rsidRPr="00050495">
        <w:rPr>
          <w:rFonts w:eastAsia="Calibri"/>
        </w:rPr>
        <w:t>соответствия</w:t>
      </w:r>
    </w:p>
    <w:p w:rsidR="006B3FC6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842"/>
        <w:gridCol w:w="1843"/>
        <w:gridCol w:w="1972"/>
        <w:gridCol w:w="1963"/>
      </w:tblGrid>
      <w:tr w:rsidR="006B3FC6" w:rsidRPr="00050495" w:rsidTr="00264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5</w:t>
            </w:r>
          </w:p>
        </w:tc>
      </w:tr>
      <w:tr w:rsidR="006B3FC6" w:rsidRPr="005D5AF7" w:rsidTr="00264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050495" w:rsidRDefault="006B3FC6" w:rsidP="006B3FC6">
      <w:pPr>
        <w:jc w:val="both"/>
        <w:rPr>
          <w:rFonts w:eastAsia="Calibri"/>
        </w:rPr>
      </w:pPr>
    </w:p>
    <w:p w:rsidR="006B3FC6" w:rsidRPr="00050495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24. Укажите в последовательности участников системы сертификации, начиная с заявителя:</w:t>
      </w:r>
    </w:p>
    <w:p w:rsidR="006B3FC6" w:rsidRPr="00050495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050495">
        <w:rPr>
          <w:rFonts w:eastAsia="Calibri"/>
        </w:rPr>
        <w:t>Органы сертификации</w:t>
      </w:r>
    </w:p>
    <w:p w:rsidR="006B3FC6" w:rsidRPr="00050495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050495">
        <w:rPr>
          <w:rFonts w:eastAsia="Calibri"/>
        </w:rPr>
        <w:t>Испытательные лаборатории</w:t>
      </w:r>
    </w:p>
    <w:p w:rsidR="006B3FC6" w:rsidRPr="00050495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050495">
        <w:rPr>
          <w:rFonts w:eastAsia="Calibri"/>
        </w:rPr>
        <w:t>Заявитель</w:t>
      </w:r>
    </w:p>
    <w:p w:rsidR="006B3FC6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050495">
        <w:rPr>
          <w:rFonts w:eastAsia="Calibri"/>
        </w:rPr>
        <w:t>Центральный</w:t>
      </w:r>
      <w:r>
        <w:rPr>
          <w:rFonts w:eastAsia="Calibri"/>
        </w:rPr>
        <w:t xml:space="preserve"> </w:t>
      </w:r>
      <w:r w:rsidRPr="00050495">
        <w:rPr>
          <w:rFonts w:eastAsia="Calibri"/>
        </w:rPr>
        <w:t>орган сертификации</w:t>
      </w:r>
    </w:p>
    <w:p w:rsidR="006B3FC6" w:rsidRPr="00DF3651" w:rsidRDefault="006B3FC6" w:rsidP="006B3FC6">
      <w:pPr>
        <w:widowControl/>
        <w:autoSpaceDE/>
        <w:autoSpaceDN/>
        <w:contextualSpacing/>
        <w:jc w:val="both"/>
        <w:rPr>
          <w:rFonts w:ascii="Calibri" w:eastAsia="Calibri" w:hAnsi="Calibri"/>
        </w:rPr>
      </w:pPr>
    </w:p>
    <w:p w:rsidR="006B3FC6" w:rsidRPr="006B3FC6" w:rsidRDefault="006B3FC6" w:rsidP="006B3FC6">
      <w:pPr>
        <w:pStyle w:val="a6"/>
        <w:ind w:left="0"/>
        <w:rPr>
          <w:b/>
        </w:rPr>
      </w:pPr>
      <w:r w:rsidRPr="006B3FC6">
        <w:rPr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050495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</w:tr>
      <w:tr w:rsidR="006B3FC6" w:rsidRPr="005D5AF7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050495" w:rsidRDefault="006B3FC6" w:rsidP="006B3FC6">
      <w:pPr>
        <w:rPr>
          <w:rFonts w:eastAsia="Calibri"/>
        </w:rPr>
      </w:pPr>
    </w:p>
    <w:p w:rsidR="006B3FC6" w:rsidRDefault="006B3FC6" w:rsidP="006B3FC6">
      <w:pPr>
        <w:rPr>
          <w:rFonts w:eastAsia="Calibri"/>
        </w:rPr>
      </w:pPr>
    </w:p>
    <w:p w:rsidR="006B3FC6" w:rsidRDefault="006B3FC6" w:rsidP="006B3FC6">
      <w:pPr>
        <w:jc w:val="center"/>
        <w:rPr>
          <w:rFonts w:eastAsia="Calibri"/>
          <w:b/>
          <w:sz w:val="28"/>
          <w:szCs w:val="28"/>
        </w:rPr>
      </w:pPr>
      <w:r w:rsidRPr="00447901">
        <w:rPr>
          <w:rFonts w:eastAsia="Calibri"/>
          <w:b/>
          <w:sz w:val="28"/>
          <w:szCs w:val="28"/>
        </w:rPr>
        <w:t xml:space="preserve">Охрана труда, безопасность жизнедеятельности, </w:t>
      </w:r>
    </w:p>
    <w:p w:rsidR="006B3FC6" w:rsidRDefault="006B3FC6" w:rsidP="006B3FC6">
      <w:pPr>
        <w:jc w:val="center"/>
        <w:rPr>
          <w:rFonts w:eastAsia="Calibri"/>
          <w:b/>
          <w:sz w:val="28"/>
          <w:szCs w:val="28"/>
        </w:rPr>
      </w:pPr>
      <w:r w:rsidRPr="00447901">
        <w:rPr>
          <w:rFonts w:eastAsia="Calibri"/>
          <w:b/>
          <w:sz w:val="28"/>
          <w:szCs w:val="28"/>
        </w:rPr>
        <w:t>безопасность окружающей среды</w:t>
      </w:r>
    </w:p>
    <w:p w:rsidR="006B3FC6" w:rsidRPr="00447901" w:rsidRDefault="006B3FC6" w:rsidP="006B3FC6">
      <w:pPr>
        <w:jc w:val="center"/>
        <w:rPr>
          <w:rFonts w:eastAsia="Calibri"/>
          <w:b/>
          <w:sz w:val="18"/>
          <w:szCs w:val="18"/>
        </w:rPr>
      </w:pPr>
    </w:p>
    <w:p w:rsidR="006B3FC6" w:rsidRPr="00AB3E34" w:rsidRDefault="006B3FC6" w:rsidP="006B3FC6">
      <w:pPr>
        <w:shd w:val="clear" w:color="auto" w:fill="FFFFFF"/>
        <w:jc w:val="center"/>
        <w:rPr>
          <w:rFonts w:eastAsia="Calibri"/>
          <w:b/>
          <w:color w:val="FF0000"/>
          <w:u w:val="single"/>
        </w:rPr>
      </w:pPr>
      <w:r w:rsidRPr="00AB3E34">
        <w:rPr>
          <w:rFonts w:eastAsia="Calibri"/>
          <w:b/>
          <w:color w:val="FF0000"/>
          <w:u w:val="single"/>
        </w:rPr>
        <w:t>ВОПРОСЫ НА ВЫБОР ВАРИАНТА ОТВЕТА</w:t>
      </w:r>
    </w:p>
    <w:p w:rsidR="006B3FC6" w:rsidRPr="00AB3E34" w:rsidRDefault="006B3FC6" w:rsidP="006B3FC6">
      <w:pPr>
        <w:shd w:val="clear" w:color="auto" w:fill="FFFFFF"/>
        <w:rPr>
          <w:rFonts w:eastAsia="Calibri"/>
          <w:b/>
          <w:color w:val="FF0000"/>
          <w:u w:val="single"/>
        </w:rPr>
      </w:pPr>
    </w:p>
    <w:p w:rsidR="006B3FC6" w:rsidRPr="006B3FC6" w:rsidRDefault="006B3FC6" w:rsidP="006B3FC6">
      <w:pPr>
        <w:shd w:val="clear" w:color="auto" w:fill="FFFFFF"/>
        <w:rPr>
          <w:rFonts w:eastAsia="Calibri"/>
          <w:b/>
        </w:rPr>
      </w:pPr>
      <w:r w:rsidRPr="006B3FC6">
        <w:rPr>
          <w:rFonts w:eastAsia="Calibri"/>
          <w:b/>
        </w:rPr>
        <w:t>25.  Продолжительность рабочей недели для подростков в возрасте 16-18 лет не должна превышать</w:t>
      </w:r>
      <w:r>
        <w:rPr>
          <w:rFonts w:eastAsia="Calibri"/>
          <w:b/>
        </w:rPr>
        <w:t>:</w:t>
      </w:r>
    </w:p>
    <w:p w:rsidR="006B3FC6" w:rsidRPr="00DF365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А) </w:t>
      </w:r>
      <w:r w:rsidRPr="00DF3651">
        <w:rPr>
          <w:rFonts w:eastAsia="Calibri"/>
        </w:rPr>
        <w:t>18 часов</w:t>
      </w:r>
    </w:p>
    <w:p w:rsidR="006B3FC6" w:rsidRPr="00DF365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Б) </w:t>
      </w:r>
      <w:r w:rsidRPr="00DF3651">
        <w:rPr>
          <w:rFonts w:eastAsia="Calibri"/>
        </w:rPr>
        <w:t>24 часа</w:t>
      </w:r>
    </w:p>
    <w:p w:rsidR="006B3FC6" w:rsidRPr="00DF365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В) </w:t>
      </w:r>
      <w:r w:rsidRPr="00DF3651">
        <w:rPr>
          <w:rFonts w:eastAsia="Calibri"/>
        </w:rPr>
        <w:t>35 часов</w:t>
      </w:r>
    </w:p>
    <w:p w:rsidR="006B3FC6" w:rsidRPr="00DF365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Г) </w:t>
      </w:r>
      <w:r w:rsidRPr="00DF3651">
        <w:rPr>
          <w:rFonts w:eastAsia="Calibri"/>
        </w:rPr>
        <w:t>40 часов</w:t>
      </w:r>
    </w:p>
    <w:p w:rsidR="006B3FC6" w:rsidRPr="00DF3651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 xml:space="preserve">26. Кто подлежит </w:t>
      </w:r>
      <w:proofErr w:type="gramStart"/>
      <w:r w:rsidRPr="006B3FC6">
        <w:rPr>
          <w:rFonts w:eastAsia="Calibri"/>
          <w:b/>
        </w:rPr>
        <w:t>обучению по охране</w:t>
      </w:r>
      <w:proofErr w:type="gramEnd"/>
      <w:r w:rsidRPr="006B3FC6">
        <w:rPr>
          <w:rFonts w:eastAsia="Calibri"/>
          <w:b/>
        </w:rPr>
        <w:t xml:space="preserve"> труда и проверке знаний требований охраны труда?</w:t>
      </w:r>
    </w:p>
    <w:p w:rsidR="006B3FC6" w:rsidRPr="0044790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А) </w:t>
      </w:r>
      <w:r w:rsidRPr="00447901">
        <w:rPr>
          <w:rFonts w:eastAsia="Calibri"/>
        </w:rPr>
        <w:t>Все работники организации, в т.ч. руководитель</w:t>
      </w:r>
    </w:p>
    <w:p w:rsidR="006B3FC6" w:rsidRPr="0044790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Б) </w:t>
      </w:r>
      <w:r w:rsidRPr="00447901">
        <w:rPr>
          <w:rFonts w:eastAsia="Calibri"/>
        </w:rPr>
        <w:t>Только работники, занятые на работах повышенной опасности</w:t>
      </w:r>
    </w:p>
    <w:p w:rsidR="006B3FC6" w:rsidRPr="0044790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В) </w:t>
      </w:r>
      <w:r w:rsidRPr="00447901">
        <w:rPr>
          <w:rFonts w:eastAsia="Calibri"/>
        </w:rPr>
        <w:t>Только работники службы охраны труда и руководители подразделений</w:t>
      </w:r>
    </w:p>
    <w:p w:rsidR="006B3FC6" w:rsidRPr="00DF365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Г) </w:t>
      </w:r>
      <w:r w:rsidRPr="00DF3651">
        <w:rPr>
          <w:rFonts w:eastAsia="Calibri"/>
        </w:rPr>
        <w:t>Инженеры по охране труда</w:t>
      </w:r>
    </w:p>
    <w:p w:rsidR="006B3FC6" w:rsidRPr="00DF3651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27. Как называется кровотечение, при котором кровь ярко-красного цвета, бьет пульсирующей струей в такт с сокращениями мышц сердца?</w:t>
      </w:r>
    </w:p>
    <w:p w:rsidR="006B3FC6" w:rsidRPr="00DF365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А) </w:t>
      </w:r>
      <w:r w:rsidRPr="00DF3651">
        <w:rPr>
          <w:rFonts w:eastAsia="Calibri"/>
        </w:rPr>
        <w:t>Венозное</w:t>
      </w:r>
    </w:p>
    <w:p w:rsidR="006B3FC6" w:rsidRPr="00DF365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Б) </w:t>
      </w:r>
      <w:r w:rsidRPr="00DF3651">
        <w:rPr>
          <w:rFonts w:eastAsia="Calibri"/>
        </w:rPr>
        <w:t>Внутреннее</w:t>
      </w:r>
    </w:p>
    <w:p w:rsidR="006B3FC6" w:rsidRPr="00DF365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В) </w:t>
      </w:r>
      <w:r w:rsidRPr="00DF3651">
        <w:rPr>
          <w:rFonts w:eastAsia="Calibri"/>
        </w:rPr>
        <w:t xml:space="preserve">Артериальное </w:t>
      </w:r>
    </w:p>
    <w:p w:rsidR="006B3FC6" w:rsidRPr="00DF3651" w:rsidRDefault="006B3FC6" w:rsidP="006B3FC6">
      <w:pPr>
        <w:widowControl/>
        <w:autoSpaceDE/>
        <w:autoSpaceDN/>
        <w:contextualSpacing/>
        <w:rPr>
          <w:rFonts w:eastAsia="Calibri"/>
        </w:rPr>
      </w:pPr>
      <w:r>
        <w:rPr>
          <w:rFonts w:eastAsia="Calibri"/>
        </w:rPr>
        <w:t xml:space="preserve">Г) </w:t>
      </w:r>
      <w:r w:rsidRPr="00DF3651">
        <w:rPr>
          <w:rFonts w:eastAsia="Calibri"/>
        </w:rPr>
        <w:t>Капиллярное</w:t>
      </w:r>
    </w:p>
    <w:p w:rsidR="006B3FC6" w:rsidRPr="00DF3651" w:rsidRDefault="006B3FC6" w:rsidP="006B3FC6">
      <w:pPr>
        <w:spacing w:after="200" w:line="276" w:lineRule="auto"/>
        <w:rPr>
          <w:rFonts w:eastAsia="Calibri"/>
          <w:b/>
          <w:color w:val="FF0000"/>
          <w:u w:val="single"/>
        </w:rPr>
      </w:pPr>
    </w:p>
    <w:p w:rsidR="006B3FC6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DF3651">
        <w:rPr>
          <w:rFonts w:eastAsia="Calibri"/>
          <w:b/>
          <w:color w:val="FF0000"/>
          <w:u w:val="single"/>
        </w:rPr>
        <w:t>ВСТАВИТЬ ПРОПУЩЕННОЕ СЛОВО</w:t>
      </w:r>
    </w:p>
    <w:p w:rsidR="006B3FC6" w:rsidRPr="00DF3651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</w:p>
    <w:p w:rsidR="006B3FC6" w:rsidRPr="006B3FC6" w:rsidRDefault="006B3FC6" w:rsidP="006B3FC6">
      <w:pPr>
        <w:shd w:val="clear" w:color="auto" w:fill="FFFFFF"/>
        <w:jc w:val="both"/>
        <w:rPr>
          <w:b/>
        </w:rPr>
      </w:pPr>
      <w:r w:rsidRPr="006B3FC6">
        <w:rPr>
          <w:rFonts w:eastAsia="Calibri"/>
          <w:b/>
        </w:rPr>
        <w:t xml:space="preserve">28. </w:t>
      </w:r>
      <w:r w:rsidRPr="006B3FC6">
        <w:rPr>
          <w:b/>
        </w:rPr>
        <w:t xml:space="preserve">Чрезвычайная ситуация – это </w:t>
      </w:r>
      <w:r w:rsidRPr="006B3FC6">
        <w:rPr>
          <w:rFonts w:eastAsia="Calibri"/>
          <w:b/>
        </w:rPr>
        <w:t xml:space="preserve">______________________________ </w:t>
      </w:r>
      <w:r w:rsidRPr="006B3FC6">
        <w:rPr>
          <w:b/>
        </w:rPr>
        <w:t>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человеческие жертвы и т.д.</w:t>
      </w:r>
    </w:p>
    <w:p w:rsidR="006B3FC6" w:rsidRPr="006B3FC6" w:rsidRDefault="006B3FC6" w:rsidP="006B3FC6">
      <w:pPr>
        <w:jc w:val="both"/>
        <w:rPr>
          <w:rFonts w:eastAsia="Calibri"/>
          <w:b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29. Гражданская оборона - это система ______________________________ по подготовке и защите населения, материальных и культурных ценностей на территории РФ от опасностей, возникающих при ведении военных действий или вследствие этих действий.</w:t>
      </w:r>
    </w:p>
    <w:p w:rsidR="006B3FC6" w:rsidRPr="006B3FC6" w:rsidRDefault="006B3FC6" w:rsidP="006B3FC6">
      <w:pPr>
        <w:tabs>
          <w:tab w:val="left" w:pos="993"/>
        </w:tabs>
        <w:jc w:val="both"/>
        <w:rPr>
          <w:rFonts w:eastAsia="Calibri"/>
          <w:b/>
        </w:rPr>
      </w:pPr>
    </w:p>
    <w:p w:rsidR="006B3FC6" w:rsidRPr="006B3FC6" w:rsidRDefault="006B3FC6" w:rsidP="006B3FC6">
      <w:pPr>
        <w:tabs>
          <w:tab w:val="left" w:pos="993"/>
        </w:tabs>
        <w:jc w:val="both"/>
        <w:rPr>
          <w:rFonts w:eastAsia="Calibri"/>
          <w:b/>
        </w:rPr>
      </w:pPr>
      <w:r w:rsidRPr="006B3FC6">
        <w:rPr>
          <w:rFonts w:eastAsia="Calibri"/>
          <w:b/>
        </w:rPr>
        <w:t>30. Рабочее время - это время, в течение которого работник в соответствии с правилами трудового распорядка организации и условиями ________________________ договора должен исполнять трудовые обязанности, а также иные периоды времени, которые в соответствии с законом и иными правовыми актами относятся к рабочему времени.</w:t>
      </w:r>
    </w:p>
    <w:p w:rsidR="006B3FC6" w:rsidRPr="00447901" w:rsidRDefault="006B3FC6" w:rsidP="006B3FC6">
      <w:pPr>
        <w:rPr>
          <w:rFonts w:eastAsia="Calibri"/>
        </w:rPr>
      </w:pPr>
    </w:p>
    <w:p w:rsidR="006B3FC6" w:rsidRPr="00AB3E34" w:rsidRDefault="006B3FC6" w:rsidP="006B3FC6">
      <w:pPr>
        <w:rPr>
          <w:rFonts w:eastAsia="Calibri"/>
        </w:rPr>
      </w:pPr>
    </w:p>
    <w:p w:rsidR="006B3FC6" w:rsidRPr="00AB3E34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AB3E34">
        <w:rPr>
          <w:rFonts w:eastAsia="Calibri"/>
          <w:b/>
          <w:color w:val="FF0000"/>
          <w:u w:val="single"/>
        </w:rPr>
        <w:t>ВОПРОСЫ НА УСТАНОВЛЕНИЕ СООТВЕТСТВИЯ</w:t>
      </w:r>
    </w:p>
    <w:p w:rsidR="006B3FC6" w:rsidRPr="006B3FC6" w:rsidRDefault="006B3FC6" w:rsidP="006B3FC6">
      <w:pPr>
        <w:spacing w:after="200" w:line="276" w:lineRule="auto"/>
        <w:jc w:val="both"/>
        <w:rPr>
          <w:rFonts w:eastAsia="Calibri"/>
          <w:b/>
        </w:rPr>
      </w:pPr>
      <w:r w:rsidRPr="006B3FC6">
        <w:rPr>
          <w:rFonts w:eastAsia="Calibri"/>
          <w:b/>
        </w:rPr>
        <w:t>31. Установите соответствие между видом инструктажа по охране труда и временем его проведения: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819"/>
        <w:gridCol w:w="390"/>
        <w:gridCol w:w="4918"/>
      </w:tblGrid>
      <w:tr w:rsidR="006B3FC6" w:rsidRPr="00447901" w:rsidTr="00264B33">
        <w:trPr>
          <w:trHeight w:val="23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Вводный инструктаж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Перед первым допуском к работе</w:t>
            </w:r>
          </w:p>
        </w:tc>
      </w:tr>
      <w:tr w:rsidR="006B3FC6" w:rsidRPr="00447901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Первичный инструктаж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Не реже одного раза в полгода</w:t>
            </w:r>
          </w:p>
        </w:tc>
      </w:tr>
      <w:tr w:rsidR="006B3FC6" w:rsidRPr="00447901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Повторный инструктаж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При выполнении разовых работ, не связанных с прямыми обязанностями по специальности</w:t>
            </w:r>
          </w:p>
        </w:tc>
      </w:tr>
      <w:tr w:rsidR="006B3FC6" w:rsidRPr="00447901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Целевой инструктаж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При поступлении на работу</w:t>
            </w:r>
          </w:p>
        </w:tc>
      </w:tr>
    </w:tbl>
    <w:p w:rsidR="006B3FC6" w:rsidRPr="00447901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447901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  <w:jc w:val="center"/>
            </w:pPr>
            <w:r w:rsidRPr="00447901"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  <w:jc w:val="center"/>
            </w:pPr>
            <w:r w:rsidRPr="00447901"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  <w:jc w:val="center"/>
            </w:pPr>
            <w:r w:rsidRPr="00447901"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  <w:jc w:val="center"/>
            </w:pPr>
            <w:r w:rsidRPr="00447901">
              <w:t>4</w:t>
            </w:r>
          </w:p>
        </w:tc>
      </w:tr>
      <w:tr w:rsidR="006B3FC6" w:rsidRPr="00447901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</w:tbl>
    <w:p w:rsidR="006B3FC6" w:rsidRPr="00447901" w:rsidRDefault="006B3FC6" w:rsidP="006B3FC6">
      <w:pPr>
        <w:spacing w:line="276" w:lineRule="auto"/>
        <w:rPr>
          <w:rFonts w:eastAsia="Calibri"/>
        </w:rPr>
      </w:pPr>
    </w:p>
    <w:p w:rsidR="006B3FC6" w:rsidRPr="006B3FC6" w:rsidRDefault="006B3FC6" w:rsidP="006B3FC6">
      <w:pPr>
        <w:spacing w:after="200"/>
        <w:jc w:val="both"/>
        <w:rPr>
          <w:rFonts w:eastAsia="Calibri"/>
          <w:b/>
        </w:rPr>
      </w:pPr>
      <w:r w:rsidRPr="006B3FC6">
        <w:rPr>
          <w:rFonts w:eastAsia="Calibri"/>
          <w:b/>
        </w:rPr>
        <w:t>32.  Сопоставьте виды производственных травм в зависимости от вида травмирующего фактора: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819"/>
        <w:gridCol w:w="390"/>
        <w:gridCol w:w="4918"/>
      </w:tblGrid>
      <w:tr w:rsidR="006B3FC6" w:rsidRPr="00447901" w:rsidTr="00264B33">
        <w:trPr>
          <w:trHeight w:val="46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t>Лучевые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t>Изменения кожи человека вызваны итогом обморожения, теплового удара, ожога</w:t>
            </w:r>
          </w:p>
        </w:tc>
      </w:tr>
      <w:tr w:rsidR="006B3FC6" w:rsidRPr="00447901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t>Механические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t>Вызваны в результате излучения ионов и влекущие повреждение кожи, раковые образования</w:t>
            </w:r>
          </w:p>
        </w:tc>
      </w:tr>
      <w:tr w:rsidR="006B3FC6" w:rsidRPr="00447901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t>Электрические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t>Результатом являются ссадины, переломы, ушибы, гематомы вследствие ДТП, падения с высоты и т.д.</w:t>
            </w:r>
          </w:p>
        </w:tc>
      </w:tr>
      <w:tr w:rsidR="006B3FC6" w:rsidRPr="00447901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Термические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rPr>
                <w:rFonts w:eastAsia="Calibri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rPr>
                <w:rFonts w:eastAsia="Calibri"/>
              </w:rPr>
            </w:pPr>
            <w:r w:rsidRPr="00447901">
              <w:t>Внешнее изменение состояния человека, возникшее в результате электрического удара, ожога</w:t>
            </w:r>
          </w:p>
        </w:tc>
      </w:tr>
    </w:tbl>
    <w:p w:rsidR="006B3FC6" w:rsidRPr="00447901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447901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  <w:jc w:val="center"/>
            </w:pPr>
            <w:r w:rsidRPr="00447901"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  <w:jc w:val="center"/>
            </w:pPr>
            <w:r w:rsidRPr="00447901"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  <w:jc w:val="center"/>
            </w:pPr>
            <w:r w:rsidRPr="00447901"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  <w:jc w:val="center"/>
            </w:pPr>
            <w:r w:rsidRPr="00447901">
              <w:t>4</w:t>
            </w:r>
          </w:p>
        </w:tc>
      </w:tr>
      <w:tr w:rsidR="006B3FC6" w:rsidRPr="00447901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adjustRightInd w:val="0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adjustRightInd w:val="0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adjustRightInd w:val="0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adjustRightInd w:val="0"/>
            </w:pPr>
          </w:p>
        </w:tc>
      </w:tr>
    </w:tbl>
    <w:p w:rsidR="006B3FC6" w:rsidRPr="00447901" w:rsidRDefault="006B3FC6" w:rsidP="006B3FC6">
      <w:pPr>
        <w:tabs>
          <w:tab w:val="left" w:pos="993"/>
        </w:tabs>
        <w:adjustRightInd w:val="0"/>
        <w:contextualSpacing/>
        <w:jc w:val="both"/>
        <w:rPr>
          <w:rFonts w:eastAsia="Calibri"/>
          <w:color w:val="FF0000"/>
        </w:rPr>
      </w:pPr>
    </w:p>
    <w:p w:rsidR="006B3FC6" w:rsidRPr="00447901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33. Установите соответствие между неотложным состоянием человека со способом оказания доврачебной помощи:</w:t>
      </w:r>
    </w:p>
    <w:p w:rsidR="006B3FC6" w:rsidRPr="00447901" w:rsidRDefault="006B3FC6" w:rsidP="006B3FC6">
      <w:pPr>
        <w:jc w:val="both"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804"/>
        <w:gridCol w:w="432"/>
        <w:gridCol w:w="4891"/>
      </w:tblGrid>
      <w:tr w:rsidR="006B3FC6" w:rsidRPr="00B70EDA" w:rsidTr="00264B33">
        <w:trPr>
          <w:trHeight w:val="46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B70EDA" w:rsidRDefault="006B3FC6" w:rsidP="00264B3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3804" w:type="dxa"/>
          </w:tcPr>
          <w:p w:rsidR="006B3FC6" w:rsidRPr="00B70EDA" w:rsidRDefault="006B3FC6" w:rsidP="00264B33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0EDA">
              <w:rPr>
                <w:rFonts w:eastAsia="Calibri"/>
                <w:b/>
              </w:rPr>
              <w:t>Неотложное состояние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B70EDA" w:rsidRDefault="006B3FC6" w:rsidP="00264B3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B70EDA" w:rsidRDefault="006B3FC6" w:rsidP="00264B33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0EDA">
              <w:rPr>
                <w:rFonts w:eastAsia="Calibri"/>
                <w:b/>
              </w:rPr>
              <w:t>Способ</w:t>
            </w:r>
          </w:p>
        </w:tc>
      </w:tr>
      <w:tr w:rsidR="006B3FC6" w:rsidRPr="00447901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1</w:t>
            </w:r>
          </w:p>
        </w:tc>
        <w:tc>
          <w:tcPr>
            <w:tcW w:w="3804" w:type="dxa"/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Остановка сердца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A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Наложение шины</w:t>
            </w:r>
          </w:p>
        </w:tc>
      </w:tr>
      <w:tr w:rsidR="006B3FC6" w:rsidRPr="00447901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lastRenderedPageBreak/>
              <w:t>2</w:t>
            </w:r>
          </w:p>
        </w:tc>
        <w:tc>
          <w:tcPr>
            <w:tcW w:w="3804" w:type="dxa"/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Перелом конечностей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Б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Искусственное дыхание</w:t>
            </w:r>
          </w:p>
        </w:tc>
      </w:tr>
      <w:tr w:rsidR="006B3FC6" w:rsidRPr="00447901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3</w:t>
            </w:r>
          </w:p>
        </w:tc>
        <w:tc>
          <w:tcPr>
            <w:tcW w:w="3804" w:type="dxa"/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Потеря сознания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В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Тугая повязка, жгут</w:t>
            </w:r>
          </w:p>
        </w:tc>
      </w:tr>
      <w:tr w:rsidR="006B3FC6" w:rsidRPr="00447901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4</w:t>
            </w:r>
          </w:p>
        </w:tc>
        <w:tc>
          <w:tcPr>
            <w:tcW w:w="3804" w:type="dxa"/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Кровотечение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Г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spacing w:line="276" w:lineRule="auto"/>
              <w:rPr>
                <w:rFonts w:eastAsia="Calibri"/>
              </w:rPr>
            </w:pPr>
            <w:r w:rsidRPr="00447901">
              <w:rPr>
                <w:rFonts w:eastAsia="Calibri"/>
              </w:rPr>
              <w:t>Нашатырный спирт</w:t>
            </w:r>
          </w:p>
        </w:tc>
      </w:tr>
    </w:tbl>
    <w:p w:rsidR="006B3FC6" w:rsidRPr="00447901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447901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</w:pPr>
            <w:r w:rsidRPr="00447901"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</w:pPr>
            <w:r w:rsidRPr="00447901"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</w:pPr>
            <w:r w:rsidRPr="00447901"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447901" w:rsidRDefault="006B3FC6" w:rsidP="00264B33">
            <w:pPr>
              <w:adjustRightInd w:val="0"/>
            </w:pPr>
            <w:r w:rsidRPr="00447901">
              <w:t>4</w:t>
            </w:r>
          </w:p>
        </w:tc>
      </w:tr>
      <w:tr w:rsidR="006B3FC6" w:rsidRPr="00447901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adjustRightInd w:val="0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adjustRightInd w:val="0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adjustRightInd w:val="0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447901" w:rsidRDefault="006B3FC6" w:rsidP="00264B33">
            <w:pPr>
              <w:adjustRightInd w:val="0"/>
            </w:pPr>
          </w:p>
        </w:tc>
      </w:tr>
    </w:tbl>
    <w:p w:rsidR="006B3FC6" w:rsidRPr="00F756A1" w:rsidRDefault="006B3FC6" w:rsidP="006B3FC6">
      <w:pPr>
        <w:tabs>
          <w:tab w:val="left" w:pos="284"/>
        </w:tabs>
        <w:spacing w:after="200"/>
        <w:contextualSpacing/>
        <w:rPr>
          <w:rFonts w:eastAsia="Calibri"/>
          <w:b/>
        </w:rPr>
      </w:pPr>
    </w:p>
    <w:p w:rsidR="006B3FC6" w:rsidRPr="00F45778" w:rsidRDefault="006B3FC6" w:rsidP="006B3FC6">
      <w:pPr>
        <w:spacing w:after="240" w:line="276" w:lineRule="auto"/>
        <w:jc w:val="center"/>
        <w:rPr>
          <w:rFonts w:eastAsia="Calibri"/>
          <w:b/>
          <w:color w:val="FF0000"/>
          <w:u w:val="single"/>
        </w:rPr>
      </w:pPr>
      <w:r w:rsidRPr="00F45778">
        <w:rPr>
          <w:rFonts w:eastAsia="Calibri"/>
          <w:b/>
          <w:color w:val="FF0000"/>
          <w:u w:val="single"/>
        </w:rPr>
        <w:t>ВОПРОСЫ НА УСТАНОВЛЕНИЕ ПОСЛЕДОВАТЕЛЬНОСТИ ДЕЙСТВИЙ</w:t>
      </w:r>
    </w:p>
    <w:p w:rsidR="006B3FC6" w:rsidRPr="006B3FC6" w:rsidRDefault="006B3FC6" w:rsidP="006B3FC6">
      <w:pPr>
        <w:tabs>
          <w:tab w:val="left" w:pos="0"/>
        </w:tabs>
        <w:contextualSpacing/>
        <w:jc w:val="both"/>
        <w:rPr>
          <w:b/>
        </w:rPr>
      </w:pPr>
      <w:r w:rsidRPr="006B3FC6">
        <w:rPr>
          <w:b/>
        </w:rPr>
        <w:t>34. Укажите последовательность действий при вызове скорой помощи и спасательных служб:</w:t>
      </w:r>
    </w:p>
    <w:p w:rsidR="006B3FC6" w:rsidRPr="00AB3E34" w:rsidRDefault="006B3FC6" w:rsidP="006B3FC6">
      <w:pPr>
        <w:contextualSpacing/>
        <w:jc w:val="both"/>
        <w:rPr>
          <w:iCs/>
        </w:rPr>
      </w:pPr>
      <w:r w:rsidRPr="00AB3E34">
        <w:rPr>
          <w:iCs/>
        </w:rPr>
        <w:t>А) Сообщить с кем случился несчастный случай (мужчина, женщина, ребенок), количество пострадавших.</w:t>
      </w:r>
    </w:p>
    <w:p w:rsidR="006B3FC6" w:rsidRPr="00AB3E34" w:rsidRDefault="006B3FC6" w:rsidP="006B3FC6">
      <w:pPr>
        <w:contextualSpacing/>
        <w:jc w:val="both"/>
        <w:rPr>
          <w:iCs/>
        </w:rPr>
      </w:pPr>
      <w:r w:rsidRPr="00AB3E34">
        <w:rPr>
          <w:iCs/>
        </w:rPr>
        <w:t>Б) Назвать себя и время вызова, узнать, кто принял вызов.</w:t>
      </w:r>
    </w:p>
    <w:p w:rsidR="006B3FC6" w:rsidRPr="00AB3E34" w:rsidRDefault="006B3FC6" w:rsidP="006B3FC6">
      <w:pPr>
        <w:contextualSpacing/>
        <w:jc w:val="both"/>
        <w:rPr>
          <w:iCs/>
        </w:rPr>
      </w:pPr>
      <w:r w:rsidRPr="00AB3E34">
        <w:rPr>
          <w:iCs/>
        </w:rPr>
        <w:t>В) Указать состояние пострадавшего и характер повреждений.</w:t>
      </w:r>
    </w:p>
    <w:p w:rsidR="006B3FC6" w:rsidRPr="00AB3E34" w:rsidRDefault="006B3FC6" w:rsidP="006B3FC6">
      <w:pPr>
        <w:contextualSpacing/>
        <w:jc w:val="both"/>
        <w:rPr>
          <w:iCs/>
        </w:rPr>
      </w:pPr>
      <w:r w:rsidRPr="00AB3E34">
        <w:rPr>
          <w:iCs/>
        </w:rPr>
        <w:t>Г) Если вы один  - оказать первую медицинскую помощь.</w:t>
      </w:r>
    </w:p>
    <w:p w:rsidR="006B3FC6" w:rsidRPr="00AB3E34" w:rsidRDefault="006B3FC6" w:rsidP="006B3FC6">
      <w:pPr>
        <w:contextualSpacing/>
        <w:jc w:val="both"/>
        <w:rPr>
          <w:iCs/>
        </w:rPr>
      </w:pPr>
      <w:r w:rsidRPr="00AB3E34">
        <w:rPr>
          <w:iCs/>
        </w:rPr>
        <w:t>Д) Сообщить что случилось (причина вызова).</w:t>
      </w:r>
    </w:p>
    <w:p w:rsidR="006B3FC6" w:rsidRPr="00AB3E34" w:rsidRDefault="006B3FC6" w:rsidP="006B3FC6">
      <w:pPr>
        <w:contextualSpacing/>
        <w:jc w:val="both"/>
        <w:rPr>
          <w:iCs/>
        </w:rPr>
      </w:pPr>
      <w:r w:rsidRPr="00AB3E34">
        <w:rPr>
          <w:iCs/>
        </w:rPr>
        <w:t>Е) При вызове скорой помощи и спасательных служб назвать адрес места происшествия: улицу, номер дома, название организации, этаж, кабинет.</w:t>
      </w:r>
    </w:p>
    <w:p w:rsidR="006B3FC6" w:rsidRPr="00AB3E34" w:rsidRDefault="006B3FC6" w:rsidP="006B3FC6">
      <w:pPr>
        <w:contextualSpacing/>
        <w:jc w:val="both"/>
        <w:rPr>
          <w:iCs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5"/>
        <w:gridCol w:w="1559"/>
        <w:gridCol w:w="1417"/>
        <w:gridCol w:w="1560"/>
        <w:gridCol w:w="1559"/>
        <w:gridCol w:w="1701"/>
      </w:tblGrid>
      <w:tr w:rsidR="006B3FC6" w:rsidRPr="00DF3651" w:rsidTr="00264B33">
        <w:trPr>
          <w:trHeight w:val="304"/>
        </w:trPr>
        <w:tc>
          <w:tcPr>
            <w:tcW w:w="1565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</w:pPr>
            <w:r w:rsidRPr="00DF3651">
              <w:t>1</w:t>
            </w:r>
          </w:p>
        </w:tc>
        <w:tc>
          <w:tcPr>
            <w:tcW w:w="1559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</w:pPr>
            <w:r w:rsidRPr="00DF3651">
              <w:t>2</w:t>
            </w:r>
          </w:p>
        </w:tc>
        <w:tc>
          <w:tcPr>
            <w:tcW w:w="1417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</w:pPr>
            <w:r w:rsidRPr="00DF3651">
              <w:t>3</w:t>
            </w:r>
          </w:p>
        </w:tc>
        <w:tc>
          <w:tcPr>
            <w:tcW w:w="1560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</w:pPr>
            <w:r w:rsidRPr="00DF3651">
              <w:t>4</w:t>
            </w:r>
          </w:p>
        </w:tc>
        <w:tc>
          <w:tcPr>
            <w:tcW w:w="1559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</w:pPr>
            <w:r w:rsidRPr="00DF3651">
              <w:t>5</w:t>
            </w:r>
          </w:p>
        </w:tc>
        <w:tc>
          <w:tcPr>
            <w:tcW w:w="1701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</w:pPr>
            <w:r w:rsidRPr="00DF3651">
              <w:t>6</w:t>
            </w:r>
          </w:p>
        </w:tc>
      </w:tr>
      <w:tr w:rsidR="006B3FC6" w:rsidRPr="00DF3651" w:rsidTr="00264B33">
        <w:trPr>
          <w:trHeight w:val="304"/>
        </w:trPr>
        <w:tc>
          <w:tcPr>
            <w:tcW w:w="1565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1559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B3FC6" w:rsidRPr="00DF3651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</w:tbl>
    <w:p w:rsidR="006B3FC6" w:rsidRDefault="006B3FC6" w:rsidP="006B3FC6">
      <w:pPr>
        <w:jc w:val="both"/>
        <w:rPr>
          <w:rFonts w:eastAsia="Calibri"/>
          <w:b/>
        </w:rPr>
      </w:pPr>
    </w:p>
    <w:p w:rsidR="006B3FC6" w:rsidRPr="00F756A1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35. Укажите правильный порядок применения порошкового огнетушителя:</w:t>
      </w:r>
    </w:p>
    <w:p w:rsidR="006B3FC6" w:rsidRPr="00DF3651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DF3651">
        <w:rPr>
          <w:rFonts w:eastAsia="Calibri"/>
        </w:rPr>
        <w:t>Выдернуть чеку</w:t>
      </w:r>
    </w:p>
    <w:p w:rsidR="006B3FC6" w:rsidRPr="00DF3651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DF3651">
        <w:rPr>
          <w:rFonts w:eastAsia="Calibri"/>
        </w:rPr>
        <w:t>Сорвать пломбу</w:t>
      </w:r>
    </w:p>
    <w:p w:rsidR="006B3FC6" w:rsidRPr="00DF3651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DF3651">
        <w:rPr>
          <w:rFonts w:eastAsia="Calibri"/>
        </w:rPr>
        <w:t xml:space="preserve">Поднести огнетушитель к очагу горения </w:t>
      </w:r>
    </w:p>
    <w:p w:rsidR="006B3FC6" w:rsidRPr="00F45778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F45778">
        <w:rPr>
          <w:rFonts w:eastAsia="Calibri"/>
        </w:rPr>
        <w:t xml:space="preserve">Нажать на верхнюю ручку запорно-пускового устройства  </w:t>
      </w:r>
    </w:p>
    <w:p w:rsidR="006B3FC6" w:rsidRPr="00F45778" w:rsidRDefault="006B3FC6" w:rsidP="006B3FC6">
      <w:pPr>
        <w:widowControl/>
        <w:autoSpaceDE/>
        <w:autoSpaceDN/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Д) </w:t>
      </w:r>
      <w:r w:rsidRPr="00F45778">
        <w:rPr>
          <w:rFonts w:eastAsia="Calibri"/>
        </w:rPr>
        <w:t>Направить сопло или шланг-раструб на очаг горения</w:t>
      </w:r>
    </w:p>
    <w:p w:rsidR="006B3FC6" w:rsidRPr="00AB3E34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842"/>
        <w:gridCol w:w="1843"/>
        <w:gridCol w:w="1972"/>
        <w:gridCol w:w="1963"/>
      </w:tblGrid>
      <w:tr w:rsidR="006B3FC6" w:rsidRPr="00050495" w:rsidTr="00264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283677">
              <w:rPr>
                <w:rFonts w:eastAsia="Calibri"/>
              </w:rPr>
              <w:t>5</w:t>
            </w:r>
          </w:p>
        </w:tc>
      </w:tr>
      <w:tr w:rsidR="006B3FC6" w:rsidRPr="005D5AF7" w:rsidTr="00264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DF3651" w:rsidRDefault="006B3FC6" w:rsidP="006B3FC6">
      <w:pPr>
        <w:jc w:val="both"/>
        <w:rPr>
          <w:rFonts w:eastAsia="Calibri"/>
        </w:rPr>
      </w:pPr>
    </w:p>
    <w:p w:rsidR="006B3FC6" w:rsidRPr="00F756A1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36. Установите последовательность действий во время оказания первой медицинской помощи при сильном артериальном кровотечении:</w:t>
      </w:r>
    </w:p>
    <w:p w:rsidR="006B3FC6" w:rsidRPr="00AB3E34" w:rsidRDefault="006B3FC6" w:rsidP="006B3FC6">
      <w:r>
        <w:t>А)</w:t>
      </w:r>
      <w:r w:rsidRPr="00AB3E34">
        <w:t xml:space="preserve"> Оставить записку </w:t>
      </w:r>
      <w:proofErr w:type="spellStart"/>
      <w:r>
        <w:t>c</w:t>
      </w:r>
      <w:proofErr w:type="spellEnd"/>
      <w:r w:rsidRPr="00AB3E34">
        <w:t xml:space="preserve"> указанием времени наложения жгута</w:t>
      </w:r>
    </w:p>
    <w:p w:rsidR="006B3FC6" w:rsidRPr="00AB3E34" w:rsidRDefault="006B3FC6" w:rsidP="006B3FC6">
      <w:r>
        <w:t>Б)</w:t>
      </w:r>
      <w:r w:rsidRPr="00AB3E34">
        <w:t xml:space="preserve">  Нажать большим пальцем руки на артерию выше раны, чтобы остановить или хотя бы ослабить кровотечение</w:t>
      </w:r>
    </w:p>
    <w:p w:rsidR="006B3FC6" w:rsidRPr="00AB3E34" w:rsidRDefault="006B3FC6" w:rsidP="006B3FC6">
      <w:r>
        <w:t>В)</w:t>
      </w:r>
      <w:r w:rsidRPr="00AB3E34">
        <w:t xml:space="preserve"> Наложить резиновый или любой другой самодельный жгут  на артерию выше раны</w:t>
      </w:r>
    </w:p>
    <w:p w:rsidR="006B3FC6" w:rsidRPr="00AB3E34" w:rsidRDefault="006B3FC6" w:rsidP="006B3FC6">
      <w:r>
        <w:t>Г)</w:t>
      </w:r>
      <w:r w:rsidRPr="00AB3E34">
        <w:t xml:space="preserve"> Перевязать рану</w:t>
      </w:r>
    </w:p>
    <w:p w:rsidR="006B3FC6" w:rsidRPr="00AB3E34" w:rsidRDefault="006B3FC6" w:rsidP="006B3FC6">
      <w:r>
        <w:t>Д)</w:t>
      </w:r>
      <w:r w:rsidRPr="00AB3E34">
        <w:t xml:space="preserve">  Отправить пострадавшего в специализированное медицинское учреждение (больницу или поликлинику)</w:t>
      </w:r>
    </w:p>
    <w:p w:rsidR="006B3FC6" w:rsidRPr="00AB3E34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842"/>
        <w:gridCol w:w="1843"/>
        <w:gridCol w:w="1972"/>
        <w:gridCol w:w="1963"/>
      </w:tblGrid>
      <w:tr w:rsidR="006B3FC6" w:rsidRPr="00050495" w:rsidTr="00264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rPr>
                <w:rFonts w:eastAsia="Calibri"/>
              </w:rPr>
            </w:pPr>
            <w:r w:rsidRPr="00283677">
              <w:rPr>
                <w:rFonts w:eastAsia="Calibri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rPr>
                <w:rFonts w:eastAsia="Calibri"/>
              </w:rPr>
            </w:pPr>
            <w:r w:rsidRPr="00283677"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rPr>
                <w:rFonts w:eastAsia="Calibri"/>
              </w:rPr>
            </w:pPr>
            <w:r w:rsidRPr="00283677">
              <w:rPr>
                <w:rFonts w:eastAsia="Calibri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283677" w:rsidRDefault="006B3FC6" w:rsidP="00264B33">
            <w:pPr>
              <w:adjustRightInd w:val="0"/>
              <w:rPr>
                <w:rFonts w:eastAsia="Calibri"/>
              </w:rPr>
            </w:pPr>
            <w:r w:rsidRPr="00283677">
              <w:rPr>
                <w:rFonts w:eastAsia="Calibri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</w:rPr>
            </w:pPr>
            <w:r w:rsidRPr="00283677">
              <w:rPr>
                <w:rFonts w:eastAsia="Calibri"/>
              </w:rPr>
              <w:t>5</w:t>
            </w:r>
          </w:p>
        </w:tc>
      </w:tr>
      <w:tr w:rsidR="006B3FC6" w:rsidRPr="005D5AF7" w:rsidTr="00264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283677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F756A1" w:rsidRDefault="006B3FC6" w:rsidP="006B3FC6">
      <w:pPr>
        <w:tabs>
          <w:tab w:val="left" w:pos="284"/>
        </w:tabs>
        <w:contextualSpacing/>
        <w:jc w:val="both"/>
        <w:rPr>
          <w:rFonts w:eastAsia="Calibri"/>
          <w:b/>
        </w:rPr>
      </w:pPr>
    </w:p>
    <w:p w:rsidR="006B3FC6" w:rsidRDefault="006B3FC6" w:rsidP="006B3FC6">
      <w:pPr>
        <w:spacing w:after="200" w:line="276" w:lineRule="auto"/>
        <w:contextualSpacing/>
        <w:jc w:val="center"/>
        <w:rPr>
          <w:rFonts w:eastAsia="Calibri"/>
          <w:b/>
          <w:iCs/>
          <w:u w:val="single"/>
        </w:rPr>
      </w:pPr>
    </w:p>
    <w:p w:rsidR="006B3FC6" w:rsidRDefault="006B3FC6" w:rsidP="006B3FC6">
      <w:pPr>
        <w:spacing w:after="200" w:line="276" w:lineRule="auto"/>
        <w:contextualSpacing/>
        <w:jc w:val="center"/>
        <w:rPr>
          <w:rFonts w:eastAsia="Calibri"/>
          <w:b/>
          <w:iCs/>
          <w:sz w:val="28"/>
          <w:szCs w:val="28"/>
        </w:rPr>
      </w:pPr>
      <w:r w:rsidRPr="00F45778">
        <w:rPr>
          <w:rFonts w:eastAsia="Calibri"/>
          <w:b/>
          <w:iCs/>
          <w:sz w:val="28"/>
          <w:szCs w:val="28"/>
        </w:rPr>
        <w:t>ЭКОНОМИКА И ПРАВОВОЕ ОБЕСПЕЧЕНИЕ ПРОФЕССИОНАЛЬНОЙ ДЕЯТЕЛЬНОСТИ</w:t>
      </w:r>
    </w:p>
    <w:p w:rsidR="006B3FC6" w:rsidRPr="00F45778" w:rsidRDefault="006B3FC6" w:rsidP="006B3FC6">
      <w:pPr>
        <w:spacing w:after="200" w:line="276" w:lineRule="auto"/>
        <w:contextualSpacing/>
        <w:jc w:val="center"/>
        <w:rPr>
          <w:rFonts w:eastAsia="Calibri"/>
          <w:b/>
          <w:iCs/>
          <w:sz w:val="28"/>
          <w:szCs w:val="28"/>
        </w:rPr>
      </w:pPr>
    </w:p>
    <w:p w:rsidR="006B3FC6" w:rsidRPr="00F45778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F45778">
        <w:rPr>
          <w:rFonts w:eastAsia="Calibri"/>
          <w:b/>
          <w:color w:val="FF0000"/>
          <w:u w:val="single"/>
        </w:rPr>
        <w:t>ВОПРОСЫ НА ВЫБОР ВАРИАНТА ОТВЕТА</w:t>
      </w:r>
    </w:p>
    <w:p w:rsidR="006B3FC6" w:rsidRPr="006B3FC6" w:rsidRDefault="006B3FC6" w:rsidP="006B3FC6">
      <w:pPr>
        <w:rPr>
          <w:b/>
        </w:rPr>
      </w:pPr>
      <w:r w:rsidRPr="006B3FC6">
        <w:rPr>
          <w:b/>
        </w:rPr>
        <w:lastRenderedPageBreak/>
        <w:t>37. К основным образовательным программам относятся:</w:t>
      </w:r>
    </w:p>
    <w:p w:rsidR="006B3FC6" w:rsidRPr="00F45778" w:rsidRDefault="006B3FC6" w:rsidP="006B3FC6">
      <w:r>
        <w:t>А) О</w:t>
      </w:r>
      <w:r w:rsidRPr="00F45778">
        <w:t>бразовательные програ</w:t>
      </w:r>
      <w:r>
        <w:t>ммы среднего общего образования</w:t>
      </w:r>
    </w:p>
    <w:p w:rsidR="006B3FC6" w:rsidRPr="00F45778" w:rsidRDefault="006B3FC6" w:rsidP="006B3FC6">
      <w:r>
        <w:t>Б) Программы повышения квалификации</w:t>
      </w:r>
    </w:p>
    <w:p w:rsidR="006B3FC6" w:rsidRPr="00F45778" w:rsidRDefault="006B3FC6" w:rsidP="006B3FC6">
      <w:r>
        <w:t>В) П</w:t>
      </w:r>
      <w:r w:rsidRPr="00F45778">
        <w:t xml:space="preserve">рограммы </w:t>
      </w:r>
      <w:r>
        <w:t>профессиональной переподготовки</w:t>
      </w:r>
    </w:p>
    <w:p w:rsidR="006B3FC6" w:rsidRPr="00F45778" w:rsidRDefault="006B3FC6" w:rsidP="006B3FC6">
      <w:r>
        <w:t>Г) Д</w:t>
      </w:r>
      <w:r w:rsidRPr="00F45778">
        <w:t>ополните</w:t>
      </w:r>
      <w:r>
        <w:t>льные общеразвивающие программы</w:t>
      </w:r>
    </w:p>
    <w:p w:rsidR="006B3FC6" w:rsidRPr="00F45778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b/>
        </w:rPr>
      </w:pPr>
      <w:r w:rsidRPr="006B3FC6">
        <w:rPr>
          <w:b/>
        </w:rPr>
        <w:t>38.  С какого момента юридическое лицо считается созданным:</w:t>
      </w:r>
    </w:p>
    <w:p w:rsidR="006B3FC6" w:rsidRPr="00F45778" w:rsidRDefault="006B3FC6" w:rsidP="006B3FC6">
      <w:pPr>
        <w:tabs>
          <w:tab w:val="left" w:pos="1560"/>
        </w:tabs>
        <w:contextualSpacing/>
        <w:jc w:val="both"/>
      </w:pPr>
      <w:r w:rsidRPr="00F45778">
        <w:t>А) С момента заключения учредительного договора</w:t>
      </w:r>
    </w:p>
    <w:p w:rsidR="006B3FC6" w:rsidRPr="00F45778" w:rsidRDefault="006B3FC6" w:rsidP="006B3FC6">
      <w:pPr>
        <w:tabs>
          <w:tab w:val="left" w:pos="1560"/>
        </w:tabs>
        <w:contextualSpacing/>
        <w:jc w:val="both"/>
      </w:pPr>
      <w:r w:rsidRPr="00F45778">
        <w:t>Б) С момента утверждения устава учредителями</w:t>
      </w:r>
    </w:p>
    <w:p w:rsidR="006B3FC6" w:rsidRPr="00F45778" w:rsidRDefault="006B3FC6" w:rsidP="006B3FC6">
      <w:pPr>
        <w:tabs>
          <w:tab w:val="left" w:pos="1560"/>
        </w:tabs>
        <w:contextualSpacing/>
        <w:jc w:val="both"/>
      </w:pPr>
      <w:r w:rsidRPr="00F45778">
        <w:t>В) С момента государственной регистрации</w:t>
      </w:r>
    </w:p>
    <w:p w:rsidR="006B3FC6" w:rsidRPr="00F45778" w:rsidRDefault="006B3FC6" w:rsidP="006B3FC6">
      <w:pPr>
        <w:tabs>
          <w:tab w:val="left" w:pos="1560"/>
        </w:tabs>
        <w:contextualSpacing/>
        <w:jc w:val="both"/>
      </w:pPr>
      <w:r w:rsidRPr="00F45778">
        <w:t>Г) С момента начала деятельности</w:t>
      </w:r>
    </w:p>
    <w:p w:rsidR="006B3FC6" w:rsidRPr="00F45778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39.  Денежное выражение стоимости товара – это ….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 w:rsidRPr="00F45778">
        <w:rPr>
          <w:rFonts w:eastAsia="Calibri"/>
        </w:rPr>
        <w:t>А) Цена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 w:rsidRPr="00F45778">
        <w:rPr>
          <w:rFonts w:eastAsia="Calibri"/>
        </w:rPr>
        <w:t>Б) Себестоимость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 w:rsidRPr="00F45778">
        <w:rPr>
          <w:rFonts w:eastAsia="Calibri"/>
        </w:rPr>
        <w:t>В) Износ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 w:rsidRPr="00F45778">
        <w:rPr>
          <w:rFonts w:eastAsia="Calibri"/>
        </w:rPr>
        <w:t>Г) Амортизация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</w:p>
    <w:p w:rsidR="006B3FC6" w:rsidRPr="006B3FC6" w:rsidRDefault="006B3FC6" w:rsidP="006B3FC6">
      <w:pPr>
        <w:pStyle w:val="14"/>
        <w:ind w:left="0" w:firstLine="0"/>
        <w:jc w:val="both"/>
        <w:rPr>
          <w:b/>
          <w:i w:val="0"/>
          <w:sz w:val="22"/>
          <w:szCs w:val="22"/>
        </w:rPr>
      </w:pPr>
      <w:r w:rsidRPr="006B3FC6">
        <w:rPr>
          <w:b/>
          <w:i w:val="0"/>
          <w:sz w:val="22"/>
          <w:szCs w:val="22"/>
        </w:rPr>
        <w:t xml:space="preserve">40. Согласно «Всеобщей Декларации прав человека» к элементарным правам  личности не относится право </w:t>
      </w:r>
      <w:proofErr w:type="gramStart"/>
      <w:r w:rsidRPr="006B3FC6">
        <w:rPr>
          <w:b/>
          <w:i w:val="0"/>
          <w:sz w:val="22"/>
          <w:szCs w:val="22"/>
        </w:rPr>
        <w:t>на</w:t>
      </w:r>
      <w:proofErr w:type="gramEnd"/>
      <w:r w:rsidRPr="006B3FC6">
        <w:rPr>
          <w:b/>
          <w:i w:val="0"/>
          <w:spacing w:val="-2"/>
          <w:sz w:val="22"/>
          <w:szCs w:val="22"/>
        </w:rPr>
        <w:t xml:space="preserve"> </w:t>
      </w:r>
      <w:r w:rsidRPr="006B3FC6">
        <w:rPr>
          <w:b/>
          <w:i w:val="0"/>
          <w:sz w:val="22"/>
          <w:szCs w:val="22"/>
        </w:rPr>
        <w:t>…</w:t>
      </w:r>
    </w:p>
    <w:p w:rsidR="006B3FC6" w:rsidRPr="00F45778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F45778">
        <w:rPr>
          <w:sz w:val="22"/>
        </w:rPr>
        <w:t xml:space="preserve">А) личную неприкосновенность </w:t>
      </w:r>
    </w:p>
    <w:p w:rsidR="006B3FC6" w:rsidRPr="00F45778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F45778">
        <w:rPr>
          <w:sz w:val="22"/>
        </w:rPr>
        <w:t>Б) жизнь</w:t>
      </w:r>
    </w:p>
    <w:p w:rsidR="006B3FC6" w:rsidRPr="00F45778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F45778">
        <w:rPr>
          <w:sz w:val="22"/>
        </w:rPr>
        <w:t>В) свободу</w:t>
      </w:r>
    </w:p>
    <w:p w:rsidR="006B3FC6" w:rsidRPr="00F45778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F45778">
        <w:rPr>
          <w:sz w:val="22"/>
        </w:rPr>
        <w:t>Г) труд</w:t>
      </w:r>
    </w:p>
    <w:p w:rsidR="006B3FC6" w:rsidRPr="00F45778" w:rsidRDefault="006B3FC6" w:rsidP="006B3FC6">
      <w:pPr>
        <w:spacing w:after="200" w:line="276" w:lineRule="auto"/>
        <w:rPr>
          <w:rFonts w:eastAsia="Calibri"/>
        </w:rPr>
      </w:pPr>
    </w:p>
    <w:p w:rsidR="006B3FC6" w:rsidRPr="00F45778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F45778">
        <w:rPr>
          <w:rFonts w:eastAsia="Calibri"/>
          <w:b/>
          <w:color w:val="FF0000"/>
          <w:u w:val="single"/>
        </w:rPr>
        <w:t>ВСТАВИТЬ ПРОПУЩЕННОЕ СЛОВО</w:t>
      </w:r>
    </w:p>
    <w:p w:rsidR="006B3FC6" w:rsidRPr="006B3FC6" w:rsidRDefault="006B3FC6" w:rsidP="006B3FC6">
      <w:pPr>
        <w:pStyle w:val="a8"/>
        <w:spacing w:before="0" w:beforeAutospacing="0" w:after="0" w:afterAutospacing="0" w:line="232" w:lineRule="auto"/>
        <w:jc w:val="both"/>
        <w:rPr>
          <w:b/>
          <w:bCs/>
          <w:sz w:val="22"/>
          <w:szCs w:val="22"/>
        </w:rPr>
      </w:pPr>
      <w:r w:rsidRPr="006B3FC6">
        <w:rPr>
          <w:b/>
          <w:bCs/>
          <w:sz w:val="22"/>
          <w:szCs w:val="22"/>
        </w:rPr>
        <w:t xml:space="preserve">41. Федеральным законом «Об образовании в Российской Федерации» возложена обязанность осуществлять аттестацию педагогических работников на соответствие занимаемой ими должности </w:t>
      </w:r>
      <w:proofErr w:type="gramStart"/>
      <w:r w:rsidRPr="006B3FC6">
        <w:rPr>
          <w:b/>
          <w:bCs/>
          <w:sz w:val="22"/>
          <w:szCs w:val="22"/>
        </w:rPr>
        <w:t>на</w:t>
      </w:r>
      <w:proofErr w:type="gramEnd"/>
      <w:r w:rsidRPr="006B3FC6">
        <w:rPr>
          <w:b/>
          <w:bCs/>
          <w:sz w:val="22"/>
          <w:szCs w:val="22"/>
        </w:rPr>
        <w:t xml:space="preserve"> ____________________________  ___________________________.</w:t>
      </w:r>
    </w:p>
    <w:p w:rsidR="006B3FC6" w:rsidRPr="006B3FC6" w:rsidRDefault="006B3FC6" w:rsidP="006B3FC6">
      <w:pPr>
        <w:jc w:val="both"/>
        <w:rPr>
          <w:rFonts w:eastAsia="Calibri"/>
          <w:b/>
        </w:rPr>
      </w:pPr>
    </w:p>
    <w:p w:rsidR="006B3FC6" w:rsidRPr="006B3FC6" w:rsidRDefault="006B3FC6" w:rsidP="006B3FC6">
      <w:pPr>
        <w:adjustRightInd w:val="0"/>
        <w:jc w:val="both"/>
        <w:rPr>
          <w:rFonts w:eastAsia="Calibri"/>
          <w:b/>
          <w:bCs/>
        </w:rPr>
      </w:pPr>
      <w:r w:rsidRPr="006B3FC6">
        <w:rPr>
          <w:rFonts w:eastAsia="Calibri"/>
          <w:b/>
        </w:rPr>
        <w:t>42. Соглашение двух или нескольких лиц об установлении, изменении или прекращении гражданских прав и обязанностей называется _____________________________.</w:t>
      </w:r>
    </w:p>
    <w:p w:rsidR="006B3FC6" w:rsidRPr="006B3FC6" w:rsidRDefault="006B3FC6" w:rsidP="006B3FC6">
      <w:pPr>
        <w:adjustRightInd w:val="0"/>
        <w:jc w:val="both"/>
        <w:rPr>
          <w:rFonts w:eastAsia="Calibri"/>
          <w:b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 xml:space="preserve">43. </w:t>
      </w:r>
      <w:r w:rsidRPr="006B3FC6">
        <w:rPr>
          <w:rStyle w:val="blk"/>
          <w:b/>
        </w:rPr>
        <w:t>Административной ответственности подлежит лицо, достигшее к моменту совершения административного правонарушения возраста ____________________   _______________.</w:t>
      </w:r>
    </w:p>
    <w:p w:rsidR="006B3FC6" w:rsidRPr="00F45778" w:rsidRDefault="006B3FC6" w:rsidP="006B3FC6">
      <w:pPr>
        <w:jc w:val="both"/>
        <w:rPr>
          <w:rFonts w:eastAsia="Calibri"/>
        </w:rPr>
      </w:pPr>
    </w:p>
    <w:p w:rsidR="006B3FC6" w:rsidRPr="00F45778" w:rsidRDefault="006B3FC6" w:rsidP="006B3FC6">
      <w:pPr>
        <w:jc w:val="both"/>
        <w:rPr>
          <w:rFonts w:eastAsia="Calibri"/>
        </w:rPr>
      </w:pPr>
    </w:p>
    <w:p w:rsidR="006B3FC6" w:rsidRPr="00F45778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F45778">
        <w:rPr>
          <w:rFonts w:eastAsia="Calibri"/>
          <w:b/>
          <w:color w:val="FF0000"/>
          <w:u w:val="single"/>
        </w:rPr>
        <w:t>ВОПРОСЫ НА УСТАНОВЛЕНИЕ СООТВЕТСТВИЯ</w:t>
      </w:r>
    </w:p>
    <w:p w:rsidR="006B3FC6" w:rsidRPr="006B3FC6" w:rsidRDefault="006B3FC6" w:rsidP="006B3FC6">
      <w:pPr>
        <w:jc w:val="both"/>
        <w:rPr>
          <w:b/>
        </w:rPr>
      </w:pPr>
      <w:r w:rsidRPr="006B3FC6">
        <w:rPr>
          <w:b/>
        </w:rPr>
        <w:t>44.Установите соответствие между  категориями обучающихся и образовательными программами, которые они осваивают:</w:t>
      </w:r>
    </w:p>
    <w:p w:rsidR="006B3FC6" w:rsidRPr="00F45778" w:rsidRDefault="006B3FC6" w:rsidP="006B3FC6">
      <w:pPr>
        <w:jc w:val="both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567"/>
        <w:gridCol w:w="6379"/>
      </w:tblGrid>
      <w:tr w:rsidR="006B3FC6" w:rsidRPr="00F45778" w:rsidTr="00264B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Учащиеся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jc w:val="both"/>
            </w:pPr>
            <w:r w:rsidRPr="00F45778">
              <w:t>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организации.</w:t>
            </w:r>
          </w:p>
        </w:tc>
      </w:tr>
      <w:tr w:rsidR="006B3FC6" w:rsidRPr="00F45778" w:rsidTr="00264B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Воспитанники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jc w:val="both"/>
            </w:pPr>
            <w:r w:rsidRPr="00F45778">
              <w:t>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программы.</w:t>
            </w:r>
          </w:p>
        </w:tc>
      </w:tr>
      <w:tr w:rsidR="006B3FC6" w:rsidRPr="00F45778" w:rsidTr="00264B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Слушатели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jc w:val="both"/>
            </w:pPr>
            <w:r w:rsidRPr="00F45778">
              <w:t>Лица, осваивающие образовательные программы среднего профессионального образования, программы бакалавриата, специалитета или магистратуры.</w:t>
            </w:r>
          </w:p>
        </w:tc>
      </w:tr>
      <w:tr w:rsidR="006B3FC6" w:rsidRPr="00F45778" w:rsidTr="00264B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 xml:space="preserve">Студенты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r w:rsidRPr="00F45778">
              <w:t>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jc w:val="both"/>
            </w:pPr>
            <w:r w:rsidRPr="00F45778">
              <w:t>Лица, осваивающие дополнительные профессиональные программы, лица, осваивающие программы профессионального обучения.</w:t>
            </w:r>
          </w:p>
        </w:tc>
      </w:tr>
    </w:tbl>
    <w:p w:rsidR="006B3FC6" w:rsidRPr="00F45778" w:rsidRDefault="006B3FC6" w:rsidP="006B3FC6">
      <w:r w:rsidRPr="00F45778">
        <w:t xml:space="preserve">        </w:t>
      </w: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lastRenderedPageBreak/>
        <w:t xml:space="preserve">     Запишите ответ:</w:t>
      </w:r>
    </w:p>
    <w:tbl>
      <w:tblPr>
        <w:tblW w:w="909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39"/>
        <w:gridCol w:w="2394"/>
        <w:gridCol w:w="2394"/>
        <w:gridCol w:w="1968"/>
      </w:tblGrid>
      <w:tr w:rsidR="006B3FC6" w:rsidRPr="00F45778" w:rsidTr="00264B33">
        <w:trPr>
          <w:trHeight w:val="304"/>
        </w:trPr>
        <w:tc>
          <w:tcPr>
            <w:tcW w:w="2339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39"/>
              <w:jc w:val="center"/>
            </w:pPr>
            <w:r w:rsidRPr="00F45778">
              <w:t>1</w:t>
            </w:r>
          </w:p>
        </w:tc>
        <w:tc>
          <w:tcPr>
            <w:tcW w:w="239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0"/>
              <w:jc w:val="center"/>
            </w:pPr>
            <w:r w:rsidRPr="00F45778">
              <w:t>2</w:t>
            </w:r>
          </w:p>
        </w:tc>
        <w:tc>
          <w:tcPr>
            <w:tcW w:w="239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3</w:t>
            </w:r>
          </w:p>
        </w:tc>
        <w:tc>
          <w:tcPr>
            <w:tcW w:w="1968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4</w:t>
            </w:r>
          </w:p>
        </w:tc>
      </w:tr>
      <w:tr w:rsidR="006B3FC6" w:rsidRPr="00F45778" w:rsidTr="00264B33">
        <w:trPr>
          <w:trHeight w:val="304"/>
        </w:trPr>
        <w:tc>
          <w:tcPr>
            <w:tcW w:w="2339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968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</w:tbl>
    <w:p w:rsidR="006B3FC6" w:rsidRPr="00F45778" w:rsidRDefault="006B3FC6" w:rsidP="006B3FC6">
      <w:pPr>
        <w:spacing w:line="276" w:lineRule="auto"/>
        <w:rPr>
          <w:rFonts w:eastAsia="Calibri"/>
        </w:rPr>
      </w:pPr>
    </w:p>
    <w:p w:rsidR="006B3FC6" w:rsidRPr="00F45778" w:rsidRDefault="006B3FC6" w:rsidP="006B3FC6">
      <w:pPr>
        <w:jc w:val="both"/>
        <w:rPr>
          <w:rFonts w:eastAsia="Calibri"/>
          <w:b/>
        </w:rPr>
      </w:pPr>
    </w:p>
    <w:p w:rsidR="006B3FC6" w:rsidRPr="006B3FC6" w:rsidRDefault="006B3FC6" w:rsidP="006B3FC6">
      <w:pPr>
        <w:tabs>
          <w:tab w:val="left" w:pos="993"/>
        </w:tabs>
        <w:adjustRightInd w:val="0"/>
        <w:contextualSpacing/>
        <w:jc w:val="both"/>
        <w:rPr>
          <w:b/>
        </w:rPr>
      </w:pPr>
      <w:r w:rsidRPr="006B3FC6">
        <w:rPr>
          <w:b/>
        </w:rPr>
        <w:t>45. Установите соответствие между названиями организационно-правовых форм предпринимательства и их характеристиками:</w:t>
      </w:r>
    </w:p>
    <w:p w:rsidR="006B3FC6" w:rsidRPr="00F45778" w:rsidRDefault="006B3FC6" w:rsidP="006B3FC6">
      <w:pPr>
        <w:tabs>
          <w:tab w:val="left" w:pos="993"/>
        </w:tabs>
        <w:adjustRightInd w:val="0"/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2925"/>
        <w:gridCol w:w="390"/>
        <w:gridCol w:w="6555"/>
      </w:tblGrid>
      <w:tr w:rsidR="006B3FC6" w:rsidRPr="00F45778" w:rsidTr="006A19D2">
        <w:trPr>
          <w:trHeight w:val="46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Производственный кооператив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 xml:space="preserve">Коммерческая организация, уставный капитал которой разделен на </w:t>
            </w:r>
            <w:proofErr w:type="gramStart"/>
            <w:r w:rsidRPr="00F45778">
              <w:rPr>
                <w:rFonts w:eastAsia="Calibri"/>
              </w:rPr>
              <w:t>определенное</w:t>
            </w:r>
            <w:proofErr w:type="gramEnd"/>
            <w:r w:rsidRPr="00F45778">
              <w:rPr>
                <w:rFonts w:eastAsia="Calibri"/>
              </w:rPr>
              <w:t xml:space="preserve"> количество долей, каждая из которых выражена ценной бумагой (акцией), удовлетворяющей обязательные права участников общества (акционеров по отношению к обществу)</w:t>
            </w:r>
          </w:p>
        </w:tc>
      </w:tr>
      <w:tr w:rsidR="006B3FC6" w:rsidRPr="00F45778" w:rsidTr="006A19D2">
        <w:trPr>
          <w:trHeight w:val="56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 xml:space="preserve">Государственное учреждение 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Б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 xml:space="preserve">Договорное объединение участников для </w:t>
            </w:r>
            <w:proofErr w:type="gramStart"/>
            <w:r w:rsidRPr="00F45778">
              <w:rPr>
                <w:rFonts w:eastAsia="Calibri"/>
              </w:rPr>
              <w:t>предпринимательской</w:t>
            </w:r>
            <w:proofErr w:type="gramEnd"/>
            <w:r w:rsidRPr="00F45778">
              <w:rPr>
                <w:rFonts w:eastAsia="Calibri"/>
              </w:rPr>
              <w:t xml:space="preserve"> деятельности</w:t>
            </w:r>
          </w:p>
        </w:tc>
      </w:tr>
      <w:tr w:rsidR="006B3FC6" w:rsidRPr="00F45778" w:rsidTr="006A19D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Акционерное общество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В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proofErr w:type="gramStart"/>
            <w:r w:rsidRPr="00F45778">
              <w:rPr>
                <w:rFonts w:eastAsia="Calibri"/>
              </w:rPr>
              <w:t>Добровольное объединение граждан на основе членства для совместной хозяйственной деятельности, основанной на их личном участии и объединении его членам индивидуальных взносов</w:t>
            </w:r>
            <w:proofErr w:type="gramEnd"/>
          </w:p>
        </w:tc>
      </w:tr>
      <w:tr w:rsidR="006B3FC6" w:rsidRPr="00F45778" w:rsidTr="006A19D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Товарищество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Г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Государственное или муниципальное предприятие, не наделенное правом собственности на закрепленное за ним собственником имущество (имущество неделимое и не может быть распределено по долям, частям, вкладам)</w:t>
            </w:r>
          </w:p>
        </w:tc>
      </w:tr>
      <w:tr w:rsidR="006B3FC6" w:rsidRPr="00F45778" w:rsidTr="006A19D2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Унитарное предприятие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</w:p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 и финансируемая им полностью или частично</w:t>
            </w:r>
          </w:p>
        </w:tc>
      </w:tr>
    </w:tbl>
    <w:p w:rsidR="006B3FC6" w:rsidRPr="00F45778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984"/>
        <w:gridCol w:w="1985"/>
        <w:gridCol w:w="1843"/>
        <w:gridCol w:w="1984"/>
      </w:tblGrid>
      <w:tr w:rsidR="006B3FC6" w:rsidRPr="00F45778" w:rsidTr="006A19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F45778"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F45778">
              <w:rPr>
                <w:rFonts w:eastAsia="Calibri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F45778">
              <w:rPr>
                <w:rFonts w:eastAsia="Calibri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F45778">
              <w:rPr>
                <w:rFonts w:eastAsia="Calibri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F45778">
              <w:rPr>
                <w:rFonts w:eastAsia="Calibri"/>
              </w:rPr>
              <w:t>5</w:t>
            </w:r>
          </w:p>
        </w:tc>
      </w:tr>
      <w:tr w:rsidR="006B3FC6" w:rsidRPr="00F45778" w:rsidTr="006A19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rPr>
                <w:rFonts w:ascii="Calibri" w:eastAsia="Calibri" w:hAnsi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F45778" w:rsidRDefault="006B3FC6" w:rsidP="006B3FC6">
      <w:pPr>
        <w:jc w:val="both"/>
        <w:rPr>
          <w:rFonts w:eastAsia="Calibri"/>
          <w:b/>
        </w:rPr>
      </w:pPr>
    </w:p>
    <w:p w:rsidR="006B3FC6" w:rsidRPr="00F45778" w:rsidRDefault="006B3FC6" w:rsidP="006B3FC6">
      <w:pPr>
        <w:jc w:val="both"/>
        <w:rPr>
          <w:rFonts w:eastAsia="Calibri"/>
          <w:b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 xml:space="preserve">46. Установите верное соответствие понятий и их характеристик: </w:t>
      </w:r>
    </w:p>
    <w:p w:rsidR="006B3FC6" w:rsidRPr="00F45778" w:rsidRDefault="006B3FC6" w:rsidP="006B3FC6">
      <w:pPr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3819"/>
        <w:gridCol w:w="390"/>
        <w:gridCol w:w="4918"/>
      </w:tblGrid>
      <w:tr w:rsidR="006B3FC6" w:rsidRPr="00F45778" w:rsidTr="00264B33">
        <w:trPr>
          <w:trHeight w:val="46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Чистая прибыль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Отражают расходы, которые необходимо осуществить для создания услуги</w:t>
            </w:r>
          </w:p>
        </w:tc>
      </w:tr>
      <w:tr w:rsidR="006B3FC6" w:rsidRPr="00F45778" w:rsidTr="00264B33">
        <w:trPr>
          <w:trHeight w:val="117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Издержки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Б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Часть балансовой прибыли предприятия, остающаяся в его распоряжении после уплаты налогов, сборов, отчислений и других обязательных платежей в бюджет</w:t>
            </w:r>
          </w:p>
        </w:tc>
      </w:tr>
      <w:tr w:rsidR="006B3FC6" w:rsidRPr="00F45778" w:rsidTr="00264B33">
        <w:trPr>
          <w:trHeight w:val="51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Балансовая прибыль предприятия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Денежное выражение стоимости продукции, товаров, услуг</w:t>
            </w:r>
          </w:p>
        </w:tc>
      </w:tr>
      <w:tr w:rsidR="006B3FC6" w:rsidRPr="00F45778" w:rsidTr="00264B33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Цена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>Г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spacing w:line="276" w:lineRule="auto"/>
              <w:rPr>
                <w:rFonts w:eastAsia="Calibri"/>
              </w:rPr>
            </w:pPr>
            <w:r w:rsidRPr="00F45778">
              <w:rPr>
                <w:rFonts w:eastAsia="Calibri"/>
              </w:rPr>
              <w:t xml:space="preserve">Сумма прибылей (убытков) </w:t>
            </w:r>
            <w:proofErr w:type="gramStart"/>
            <w:r w:rsidRPr="00F45778">
              <w:rPr>
                <w:rFonts w:eastAsia="Calibri"/>
              </w:rPr>
              <w:t>предприятия</w:t>
            </w:r>
            <w:proofErr w:type="gramEnd"/>
            <w:r w:rsidRPr="00F45778">
              <w:rPr>
                <w:rFonts w:eastAsia="Calibri"/>
              </w:rPr>
              <w:t xml:space="preserve"> как от реализации продукции, так и доходов (убытков), не связанных с ее производством</w:t>
            </w:r>
          </w:p>
        </w:tc>
      </w:tr>
    </w:tbl>
    <w:p w:rsidR="006B3FC6" w:rsidRPr="00F45778" w:rsidRDefault="006B3FC6" w:rsidP="006B3FC6">
      <w:pPr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3"/>
        <w:gridCol w:w="2393"/>
        <w:gridCol w:w="2393"/>
      </w:tblGrid>
      <w:tr w:rsidR="006B3FC6" w:rsidRPr="00F45778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F45778">
              <w:rPr>
                <w:rFonts w:eastAsia="Calibri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F45778"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F45778"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C6" w:rsidRPr="00F45778" w:rsidRDefault="006B3FC6" w:rsidP="00264B33">
            <w:pPr>
              <w:adjustRightInd w:val="0"/>
              <w:jc w:val="center"/>
              <w:rPr>
                <w:rFonts w:eastAsia="Calibri"/>
              </w:rPr>
            </w:pPr>
            <w:r w:rsidRPr="00F45778">
              <w:rPr>
                <w:rFonts w:eastAsia="Calibri"/>
              </w:rPr>
              <w:t>4</w:t>
            </w:r>
          </w:p>
        </w:tc>
      </w:tr>
      <w:tr w:rsidR="006B3FC6" w:rsidRPr="00F45778" w:rsidTr="00264B33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C6" w:rsidRPr="00F45778" w:rsidRDefault="006B3FC6" w:rsidP="00264B33">
            <w:pPr>
              <w:adjustRightInd w:val="0"/>
              <w:rPr>
                <w:rFonts w:eastAsia="Calibri"/>
                <w:b/>
              </w:rPr>
            </w:pPr>
          </w:p>
        </w:tc>
      </w:tr>
    </w:tbl>
    <w:p w:rsidR="006B3FC6" w:rsidRPr="006A19D2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sz w:val="16"/>
          <w:szCs w:val="16"/>
          <w:u w:val="single"/>
        </w:rPr>
      </w:pPr>
    </w:p>
    <w:p w:rsidR="006B3FC6" w:rsidRPr="00F45778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F45778">
        <w:rPr>
          <w:rFonts w:eastAsia="Calibri"/>
          <w:b/>
          <w:color w:val="FF0000"/>
          <w:u w:val="single"/>
        </w:rPr>
        <w:t>ВОПРОСЫ НА УСТАНОВЛЕНИЕ ПОСЛЕДОВАТЕЛЬНОСТИ ДЕЙСТВИЙ</w:t>
      </w:r>
    </w:p>
    <w:p w:rsidR="006B3FC6" w:rsidRPr="006B3FC6" w:rsidRDefault="006B3FC6" w:rsidP="006B3FC6">
      <w:pPr>
        <w:jc w:val="both"/>
        <w:rPr>
          <w:b/>
        </w:rPr>
      </w:pPr>
      <w:r w:rsidRPr="006B3FC6">
        <w:rPr>
          <w:b/>
        </w:rPr>
        <w:t>47</w:t>
      </w:r>
      <w:r>
        <w:rPr>
          <w:b/>
        </w:rPr>
        <w:t>. Расположите</w:t>
      </w:r>
      <w:r w:rsidRPr="006B3FC6">
        <w:rPr>
          <w:b/>
        </w:rPr>
        <w:t xml:space="preserve"> указанные нормативные правовые акты по иерархии, начиная с акта наибольшей </w:t>
      </w:r>
      <w:r w:rsidRPr="006B3FC6">
        <w:rPr>
          <w:b/>
        </w:rPr>
        <w:lastRenderedPageBreak/>
        <w:t>юридической силы:</w:t>
      </w:r>
    </w:p>
    <w:p w:rsidR="006B3FC6" w:rsidRPr="00F45778" w:rsidRDefault="006B3FC6" w:rsidP="006B3FC6">
      <w:pPr>
        <w:pStyle w:val="13"/>
        <w:spacing w:after="0" w:line="240" w:lineRule="auto"/>
        <w:ind w:left="0"/>
        <w:rPr>
          <w:rFonts w:ascii="Times New Roman" w:hAnsi="Times New Roman" w:cs="Times New Roman"/>
        </w:rPr>
      </w:pPr>
      <w:r w:rsidRPr="00F45778">
        <w:rPr>
          <w:rFonts w:ascii="Times New Roman" w:hAnsi="Times New Roman" w:cs="Times New Roman"/>
        </w:rPr>
        <w:t xml:space="preserve">А) Конституция РФ </w:t>
      </w:r>
    </w:p>
    <w:p w:rsidR="006B3FC6" w:rsidRPr="00F45778" w:rsidRDefault="006B3FC6" w:rsidP="006B3FC6">
      <w:pPr>
        <w:pStyle w:val="13"/>
        <w:spacing w:after="0" w:line="240" w:lineRule="auto"/>
        <w:ind w:left="0"/>
        <w:rPr>
          <w:rFonts w:ascii="Times New Roman" w:hAnsi="Times New Roman" w:cs="Times New Roman"/>
        </w:rPr>
      </w:pPr>
      <w:r w:rsidRPr="00F45778">
        <w:rPr>
          <w:rFonts w:ascii="Times New Roman" w:hAnsi="Times New Roman" w:cs="Times New Roman"/>
        </w:rPr>
        <w:t xml:space="preserve">Б) Приказ Министерства образования и науки РФ </w:t>
      </w:r>
    </w:p>
    <w:p w:rsidR="006B3FC6" w:rsidRPr="00F45778" w:rsidRDefault="006B3FC6" w:rsidP="006B3FC6">
      <w:pPr>
        <w:pStyle w:val="13"/>
        <w:spacing w:after="0" w:line="240" w:lineRule="auto"/>
        <w:ind w:left="0"/>
        <w:rPr>
          <w:rFonts w:ascii="Times New Roman" w:hAnsi="Times New Roman" w:cs="Times New Roman"/>
        </w:rPr>
      </w:pPr>
      <w:r w:rsidRPr="00F45778">
        <w:rPr>
          <w:rFonts w:ascii="Times New Roman" w:hAnsi="Times New Roman" w:cs="Times New Roman"/>
        </w:rPr>
        <w:t xml:space="preserve">В) Федеральный закон РФ </w:t>
      </w:r>
    </w:p>
    <w:p w:rsidR="006B3FC6" w:rsidRPr="00F45778" w:rsidRDefault="006B3FC6" w:rsidP="006B3FC6">
      <w:pPr>
        <w:pStyle w:val="13"/>
        <w:spacing w:after="0" w:line="240" w:lineRule="auto"/>
        <w:ind w:left="0"/>
        <w:rPr>
          <w:rFonts w:ascii="Times New Roman" w:hAnsi="Times New Roman" w:cs="Times New Roman"/>
        </w:rPr>
      </w:pPr>
      <w:r w:rsidRPr="00F45778">
        <w:rPr>
          <w:rFonts w:ascii="Times New Roman" w:hAnsi="Times New Roman" w:cs="Times New Roman"/>
        </w:rPr>
        <w:t>Г) Федеральный конституционный закон РФ</w:t>
      </w:r>
    </w:p>
    <w:p w:rsidR="006B3FC6" w:rsidRPr="00F45778" w:rsidRDefault="006B3FC6" w:rsidP="006B3FC6">
      <w:pPr>
        <w:pStyle w:val="13"/>
        <w:spacing w:after="0" w:line="240" w:lineRule="auto"/>
        <w:ind w:left="0"/>
        <w:rPr>
          <w:rFonts w:ascii="Times New Roman" w:hAnsi="Times New Roman" w:cs="Times New Roman"/>
        </w:rPr>
      </w:pPr>
      <w:r w:rsidRPr="00F45778">
        <w:rPr>
          <w:rFonts w:ascii="Times New Roman" w:hAnsi="Times New Roman" w:cs="Times New Roman"/>
        </w:rPr>
        <w:t>Д) Указ Президента РФ</w:t>
      </w:r>
    </w:p>
    <w:p w:rsidR="006B3FC6" w:rsidRPr="00F45778" w:rsidRDefault="006B3FC6" w:rsidP="006B3FC6">
      <w:pPr>
        <w:pStyle w:val="13"/>
        <w:spacing w:after="0" w:line="240" w:lineRule="auto"/>
        <w:ind w:left="0"/>
        <w:rPr>
          <w:rFonts w:ascii="Times New Roman" w:hAnsi="Times New Roman" w:cs="Times New Roman"/>
        </w:rPr>
      </w:pPr>
      <w:r w:rsidRPr="00F45778">
        <w:rPr>
          <w:rFonts w:ascii="Times New Roman" w:hAnsi="Times New Roman" w:cs="Times New Roman"/>
        </w:rPr>
        <w:t>Е) Постановление Правительства РФ</w:t>
      </w:r>
    </w:p>
    <w:p w:rsidR="006B3FC6" w:rsidRPr="00F45778" w:rsidRDefault="006B3FC6" w:rsidP="006B3FC6">
      <w:pPr>
        <w:pStyle w:val="13"/>
        <w:spacing w:after="0" w:line="240" w:lineRule="auto"/>
        <w:ind w:left="0"/>
        <w:rPr>
          <w:rFonts w:ascii="Times New Roman" w:hAnsi="Times New Roman" w:cs="Times New Roman"/>
        </w:rPr>
      </w:pPr>
      <w:r w:rsidRPr="00F45778">
        <w:rPr>
          <w:rFonts w:ascii="Times New Roman" w:hAnsi="Times New Roman" w:cs="Times New Roman"/>
        </w:rPr>
        <w:t>Ж) Устав образовательной организации</w:t>
      </w:r>
    </w:p>
    <w:p w:rsidR="006B3FC6" w:rsidRPr="00F45778" w:rsidRDefault="006B3FC6" w:rsidP="006B3FC6">
      <w:pPr>
        <w:pStyle w:val="13"/>
        <w:spacing w:after="0" w:line="240" w:lineRule="auto"/>
        <w:ind w:left="0"/>
        <w:rPr>
          <w:rFonts w:ascii="Times New Roman" w:hAnsi="Times New Roman" w:cs="Times New Roman"/>
          <w:spacing w:val="1"/>
          <w:shd w:val="clear" w:color="auto" w:fill="FFFFFF"/>
        </w:rPr>
      </w:pPr>
      <w:r w:rsidRPr="00F45778">
        <w:rPr>
          <w:rFonts w:ascii="Times New Roman" w:hAnsi="Times New Roman" w:cs="Times New Roman"/>
          <w:color w:val="2D2D2D"/>
          <w:spacing w:val="1"/>
          <w:shd w:val="clear" w:color="auto" w:fill="FFFFFF"/>
        </w:rPr>
        <w:t xml:space="preserve">З) </w:t>
      </w:r>
      <w:r w:rsidRPr="00F45778">
        <w:rPr>
          <w:rFonts w:ascii="Times New Roman" w:hAnsi="Times New Roman" w:cs="Times New Roman"/>
          <w:spacing w:val="1"/>
          <w:shd w:val="clear" w:color="auto" w:fill="FFFFFF"/>
        </w:rPr>
        <w:t>Постановление Главы города</w:t>
      </w:r>
    </w:p>
    <w:p w:rsidR="006B3FC6" w:rsidRPr="00F45778" w:rsidRDefault="006B3FC6" w:rsidP="006B3FC6">
      <w:pPr>
        <w:pStyle w:val="13"/>
        <w:spacing w:after="0" w:line="240" w:lineRule="auto"/>
        <w:ind w:left="0"/>
        <w:rPr>
          <w:rFonts w:ascii="Times New Roman" w:hAnsi="Times New Roman" w:cs="Times New Roman"/>
          <w:spacing w:val="1"/>
          <w:shd w:val="clear" w:color="auto" w:fill="FFFFFF"/>
        </w:rPr>
      </w:pPr>
    </w:p>
    <w:p w:rsidR="006B3FC6" w:rsidRPr="006B3FC6" w:rsidRDefault="006B3FC6" w:rsidP="006B3FC6">
      <w:pPr>
        <w:ind w:left="227"/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9072" w:type="dxa"/>
        <w:jc w:val="center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B3FC6" w:rsidRPr="00F45778" w:rsidTr="00264B33">
        <w:trPr>
          <w:trHeight w:val="304"/>
          <w:jc w:val="center"/>
        </w:trPr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39"/>
              <w:jc w:val="center"/>
            </w:pPr>
            <w:r w:rsidRPr="00F45778">
              <w:t>1</w:t>
            </w: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0"/>
              <w:jc w:val="center"/>
            </w:pPr>
            <w:r w:rsidRPr="00F45778">
              <w:t>2</w:t>
            </w: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3</w:t>
            </w: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4</w:t>
            </w: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5</w:t>
            </w: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6</w:t>
            </w: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7</w:t>
            </w: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8</w:t>
            </w:r>
          </w:p>
        </w:tc>
      </w:tr>
      <w:tr w:rsidR="006B3FC6" w:rsidRPr="00F45778" w:rsidTr="00264B33">
        <w:trPr>
          <w:trHeight w:val="304"/>
          <w:jc w:val="center"/>
        </w:trPr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</w:tbl>
    <w:p w:rsidR="006B3FC6" w:rsidRPr="00F45778" w:rsidRDefault="006B3FC6" w:rsidP="006B3FC6">
      <w:pPr>
        <w:jc w:val="both"/>
        <w:rPr>
          <w:rFonts w:eastAsia="Calibri"/>
          <w:b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48. Установите порядок приема сотрудника на работу: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F45778">
        <w:rPr>
          <w:rFonts w:eastAsia="Calibri"/>
        </w:rPr>
        <w:t>Подготовка приказа о приеме на работу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F45778">
        <w:rPr>
          <w:rFonts w:eastAsia="Calibri"/>
        </w:rPr>
        <w:t>Ознакомление нового сотрудника с внутренними документами организации под роспись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F45778">
        <w:rPr>
          <w:rFonts w:eastAsia="Calibri"/>
        </w:rPr>
        <w:t>Оформление личной карточки</w:t>
      </w:r>
    </w:p>
    <w:p w:rsidR="006B3FC6" w:rsidRPr="00DF3651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DF3651">
        <w:rPr>
          <w:rFonts w:eastAsia="Calibri"/>
        </w:rPr>
        <w:t>Проверка предоставленных соискателем документов</w:t>
      </w:r>
    </w:p>
    <w:p w:rsidR="006B3FC6" w:rsidRPr="00DF3651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Д) </w:t>
      </w:r>
      <w:r w:rsidRPr="00DF3651">
        <w:rPr>
          <w:rFonts w:eastAsia="Calibri"/>
        </w:rPr>
        <w:t>Согласование и подписание трудового договора</w:t>
      </w:r>
    </w:p>
    <w:p w:rsidR="006B3FC6" w:rsidRPr="00DF3651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Е) </w:t>
      </w:r>
      <w:r w:rsidRPr="00DF3651">
        <w:rPr>
          <w:rFonts w:eastAsia="Calibri"/>
        </w:rPr>
        <w:t>Внесение сведений в трудовую книжку</w:t>
      </w:r>
    </w:p>
    <w:p w:rsidR="006B3FC6" w:rsidRPr="00DF3651" w:rsidRDefault="006B3FC6" w:rsidP="006B3FC6">
      <w:pPr>
        <w:widowControl/>
        <w:autoSpaceDE/>
        <w:autoSpaceDN/>
        <w:ind w:left="720"/>
        <w:contextualSpacing/>
        <w:jc w:val="both"/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 xml:space="preserve">   Запишите ответ:</w:t>
      </w:r>
    </w:p>
    <w:tbl>
      <w:tblPr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5"/>
        <w:gridCol w:w="1559"/>
        <w:gridCol w:w="1417"/>
        <w:gridCol w:w="1560"/>
        <w:gridCol w:w="1559"/>
        <w:gridCol w:w="1701"/>
      </w:tblGrid>
      <w:tr w:rsidR="006B3FC6" w:rsidRPr="00F45778" w:rsidTr="00264B33">
        <w:trPr>
          <w:trHeight w:val="304"/>
        </w:trPr>
        <w:tc>
          <w:tcPr>
            <w:tcW w:w="1565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39"/>
              <w:jc w:val="center"/>
            </w:pPr>
            <w:r w:rsidRPr="00F45778">
              <w:t>1</w:t>
            </w:r>
          </w:p>
        </w:tc>
        <w:tc>
          <w:tcPr>
            <w:tcW w:w="1559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0"/>
              <w:jc w:val="center"/>
            </w:pPr>
            <w:r w:rsidRPr="00F45778">
              <w:t>2</w:t>
            </w:r>
          </w:p>
        </w:tc>
        <w:tc>
          <w:tcPr>
            <w:tcW w:w="1417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3</w:t>
            </w:r>
          </w:p>
        </w:tc>
        <w:tc>
          <w:tcPr>
            <w:tcW w:w="1560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4</w:t>
            </w:r>
          </w:p>
        </w:tc>
        <w:tc>
          <w:tcPr>
            <w:tcW w:w="1559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5</w:t>
            </w:r>
          </w:p>
        </w:tc>
        <w:tc>
          <w:tcPr>
            <w:tcW w:w="1701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6</w:t>
            </w:r>
          </w:p>
        </w:tc>
      </w:tr>
      <w:tr w:rsidR="006B3FC6" w:rsidRPr="00F45778" w:rsidTr="00264B33">
        <w:trPr>
          <w:trHeight w:val="304"/>
        </w:trPr>
        <w:tc>
          <w:tcPr>
            <w:tcW w:w="1565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</w:tbl>
    <w:p w:rsidR="006B3FC6" w:rsidRPr="00F45778" w:rsidRDefault="006B3FC6" w:rsidP="006B3FC6">
      <w:pPr>
        <w:contextualSpacing/>
        <w:jc w:val="both"/>
        <w:rPr>
          <w:rFonts w:eastAsia="Calibri"/>
        </w:rPr>
      </w:pPr>
    </w:p>
    <w:p w:rsidR="006B3FC6" w:rsidRPr="00F45778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49. Установите этапы лицензирования деятельности: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F45778">
        <w:rPr>
          <w:rFonts w:eastAsia="Calibri"/>
        </w:rPr>
        <w:t>Уведомление соискателя лицензии о принятом решении</w:t>
      </w:r>
    </w:p>
    <w:p w:rsidR="006B3FC6" w:rsidRPr="00DF3651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DF3651">
        <w:rPr>
          <w:rFonts w:eastAsia="Calibri"/>
        </w:rPr>
        <w:t>Выдача лицензии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F45778">
        <w:rPr>
          <w:rFonts w:eastAsia="Calibri"/>
        </w:rPr>
        <w:t>Принятие лицензирующим органом решения о выдаче или отказе в выдаче лицензии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F45778">
        <w:rPr>
          <w:rFonts w:eastAsia="Calibri"/>
        </w:rPr>
        <w:t>Представление соискателем лицензии документов в лицензирующий орган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Д) </w:t>
      </w:r>
      <w:r w:rsidRPr="00F45778">
        <w:rPr>
          <w:rFonts w:eastAsia="Calibri"/>
        </w:rPr>
        <w:t>Проведение проверки соответствия соискателя лицензии лицензионным требованиям и условиям</w:t>
      </w:r>
    </w:p>
    <w:p w:rsidR="006B3FC6" w:rsidRDefault="006B3FC6" w:rsidP="006B3FC6">
      <w:pPr>
        <w:ind w:left="720"/>
        <w:rPr>
          <w:rFonts w:eastAsia="Calibri"/>
        </w:rPr>
      </w:pPr>
    </w:p>
    <w:p w:rsidR="006B3FC6" w:rsidRPr="00F45778" w:rsidRDefault="006B3FC6" w:rsidP="006B3FC6">
      <w:pPr>
        <w:rPr>
          <w:rFonts w:eastAsia="Calibri"/>
        </w:rPr>
      </w:pPr>
      <w:r w:rsidRPr="00F45778">
        <w:rPr>
          <w:rFonts w:eastAsia="Calibri"/>
        </w:rPr>
        <w:t>Запишите ответ:</w:t>
      </w:r>
    </w:p>
    <w:tbl>
      <w:tblPr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8"/>
        <w:gridCol w:w="1843"/>
        <w:gridCol w:w="1843"/>
        <w:gridCol w:w="1842"/>
        <w:gridCol w:w="1843"/>
      </w:tblGrid>
      <w:tr w:rsidR="006B3FC6" w:rsidRPr="00F45778" w:rsidTr="00264B33">
        <w:trPr>
          <w:trHeight w:val="304"/>
        </w:trPr>
        <w:tc>
          <w:tcPr>
            <w:tcW w:w="1848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39"/>
              <w:jc w:val="center"/>
            </w:pPr>
            <w:r w:rsidRPr="00F45778">
              <w:t>1</w:t>
            </w: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0"/>
              <w:jc w:val="center"/>
            </w:pPr>
            <w:r w:rsidRPr="00F45778">
              <w:t>2</w:t>
            </w: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3</w:t>
            </w:r>
          </w:p>
        </w:tc>
        <w:tc>
          <w:tcPr>
            <w:tcW w:w="1842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4</w:t>
            </w: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5</w:t>
            </w:r>
          </w:p>
        </w:tc>
      </w:tr>
      <w:tr w:rsidR="006B3FC6" w:rsidRPr="00F45778" w:rsidTr="00264B33">
        <w:trPr>
          <w:trHeight w:val="304"/>
        </w:trPr>
        <w:tc>
          <w:tcPr>
            <w:tcW w:w="1848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</w:tbl>
    <w:p w:rsidR="006B3FC6" w:rsidRPr="00F45778" w:rsidRDefault="006B3FC6" w:rsidP="006B3FC6">
      <w:pPr>
        <w:jc w:val="both"/>
        <w:rPr>
          <w:rFonts w:eastAsia="Calibri"/>
        </w:rPr>
      </w:pPr>
    </w:p>
    <w:p w:rsidR="006B3FC6" w:rsidRPr="006B3FC6" w:rsidRDefault="006B3FC6" w:rsidP="006B3FC6">
      <w:pPr>
        <w:jc w:val="both"/>
        <w:rPr>
          <w:rFonts w:eastAsia="Calibri"/>
          <w:b/>
        </w:rPr>
      </w:pPr>
      <w:r w:rsidRPr="006B3FC6">
        <w:rPr>
          <w:rFonts w:eastAsia="Calibri"/>
          <w:b/>
        </w:rPr>
        <w:t>50. Выберите правильную последовательность действий работодателя и работника при установлении факта дисциплинарного проступка в соответствии с Трудовым кодексом РФ в действующей редакции:</w:t>
      </w:r>
    </w:p>
    <w:p w:rsidR="006B3FC6" w:rsidRPr="00DF3651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А) </w:t>
      </w:r>
      <w:r w:rsidRPr="00DF3651">
        <w:rPr>
          <w:rFonts w:eastAsia="Calibri"/>
        </w:rPr>
        <w:t>Ознакомление с приказом работника</w:t>
      </w:r>
    </w:p>
    <w:p w:rsidR="006B3FC6" w:rsidRPr="00DF3651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Б) </w:t>
      </w:r>
      <w:r w:rsidRPr="00DF3651">
        <w:rPr>
          <w:rFonts w:eastAsia="Calibri"/>
        </w:rPr>
        <w:t>Установление факта дисциплинарного проступка</w:t>
      </w:r>
    </w:p>
    <w:p w:rsidR="006B3FC6" w:rsidRPr="00DF3651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Pr="00DF3651">
        <w:rPr>
          <w:rFonts w:eastAsia="Calibri"/>
        </w:rPr>
        <w:t>Издание приказа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Pr="00F45778">
        <w:rPr>
          <w:rFonts w:eastAsia="Calibri"/>
        </w:rPr>
        <w:t>О</w:t>
      </w:r>
      <w:r w:rsidRPr="00F45778">
        <w:t>формление доказательств совершения работником дисциплинарного проступка для принятия решения о применении дисциплинарного взыскания</w:t>
      </w:r>
    </w:p>
    <w:p w:rsidR="006B3FC6" w:rsidRDefault="006B3FC6" w:rsidP="006B3FC6">
      <w:pPr>
        <w:widowControl/>
        <w:autoSpaceDE/>
        <w:autoSpaceDN/>
        <w:contextualSpacing/>
        <w:jc w:val="both"/>
      </w:pPr>
      <w:r>
        <w:rPr>
          <w:rFonts w:eastAsia="Calibri"/>
        </w:rPr>
        <w:t xml:space="preserve">Д) </w:t>
      </w:r>
      <w:r w:rsidRPr="00F45778">
        <w:rPr>
          <w:rFonts w:eastAsia="Calibri"/>
        </w:rPr>
        <w:t>В</w:t>
      </w:r>
      <w:r w:rsidRPr="00F45778">
        <w:t>ыбор работодателем наказания, подлежащего применению к провинившемуся работнику</w:t>
      </w:r>
    </w:p>
    <w:p w:rsidR="006B3FC6" w:rsidRPr="00F45778" w:rsidRDefault="006B3FC6" w:rsidP="006B3FC6">
      <w:pPr>
        <w:widowControl/>
        <w:autoSpaceDE/>
        <w:autoSpaceDN/>
        <w:contextualSpacing/>
        <w:jc w:val="both"/>
        <w:rPr>
          <w:rFonts w:eastAsia="Calibri"/>
        </w:rPr>
      </w:pPr>
    </w:p>
    <w:p w:rsidR="006B3FC6" w:rsidRPr="006B3FC6" w:rsidRDefault="006B3FC6" w:rsidP="006B3FC6">
      <w:pPr>
        <w:rPr>
          <w:rFonts w:eastAsia="Calibri"/>
          <w:b/>
        </w:rPr>
      </w:pPr>
      <w:r w:rsidRPr="006B3FC6">
        <w:rPr>
          <w:rFonts w:eastAsia="Calibri"/>
          <w:b/>
        </w:rPr>
        <w:t>Запишите ответ:</w:t>
      </w:r>
    </w:p>
    <w:tbl>
      <w:tblPr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8"/>
        <w:gridCol w:w="1843"/>
        <w:gridCol w:w="1843"/>
        <w:gridCol w:w="1842"/>
        <w:gridCol w:w="1843"/>
      </w:tblGrid>
      <w:tr w:rsidR="006B3FC6" w:rsidRPr="00F45778" w:rsidTr="00264B33">
        <w:trPr>
          <w:trHeight w:val="304"/>
        </w:trPr>
        <w:tc>
          <w:tcPr>
            <w:tcW w:w="1848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39"/>
              <w:jc w:val="center"/>
            </w:pPr>
            <w:r w:rsidRPr="00F45778">
              <w:t>1</w:t>
            </w: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0"/>
              <w:jc w:val="center"/>
            </w:pPr>
            <w:r w:rsidRPr="00F45778">
              <w:t>2</w:t>
            </w: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3</w:t>
            </w:r>
          </w:p>
        </w:tc>
        <w:tc>
          <w:tcPr>
            <w:tcW w:w="1842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4</w:t>
            </w: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spacing w:before="6"/>
              <w:ind w:right="143"/>
              <w:jc w:val="center"/>
            </w:pPr>
            <w:r w:rsidRPr="00F45778">
              <w:t>5</w:t>
            </w:r>
          </w:p>
        </w:tc>
      </w:tr>
      <w:tr w:rsidR="006B3FC6" w:rsidRPr="00F45778" w:rsidTr="00264B33">
        <w:trPr>
          <w:trHeight w:val="304"/>
        </w:trPr>
        <w:tc>
          <w:tcPr>
            <w:tcW w:w="1848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B3FC6" w:rsidRPr="00F45778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</w:tbl>
    <w:p w:rsidR="006B3FC6" w:rsidRPr="001C66EC" w:rsidRDefault="006B3FC6" w:rsidP="006B3FC6"/>
    <w:p w:rsidR="006B3FC6" w:rsidRPr="005B6568" w:rsidRDefault="006B3FC6" w:rsidP="007E655C">
      <w:pPr>
        <w:spacing w:line="268" w:lineRule="exact"/>
        <w:rPr>
          <w:sz w:val="24"/>
        </w:rPr>
        <w:sectPr w:rsidR="006B3FC6" w:rsidRPr="005B6568">
          <w:headerReference w:type="default" r:id="rId15"/>
          <w:pgSz w:w="11910" w:h="16840"/>
          <w:pgMar w:top="1440" w:right="440" w:bottom="280" w:left="880" w:header="710" w:footer="0" w:gutter="0"/>
          <w:cols w:space="720"/>
        </w:sectPr>
      </w:pPr>
    </w:p>
    <w:p w:rsidR="007E655C" w:rsidRPr="005B6568" w:rsidRDefault="007E655C" w:rsidP="007E655C">
      <w:pPr>
        <w:pStyle w:val="a4"/>
        <w:spacing w:before="6"/>
        <w:rPr>
          <w:b/>
          <w:sz w:val="7"/>
        </w:rPr>
      </w:pPr>
    </w:p>
    <w:p w:rsidR="005611E4" w:rsidRPr="000F7704" w:rsidRDefault="005611E4" w:rsidP="000F7704">
      <w:pPr>
        <w:contextualSpacing/>
        <w:rPr>
          <w:color w:val="FF0000"/>
          <w:u w:val="thick" w:color="FF0000"/>
        </w:rPr>
      </w:pPr>
    </w:p>
    <w:p w:rsidR="00AC32E8" w:rsidRDefault="00D618C8">
      <w:pPr>
        <w:pStyle w:val="1"/>
        <w:ind w:firstLine="0"/>
      </w:pPr>
      <w:r>
        <w:t>2. Вариативная часть тестового задания</w:t>
      </w:r>
    </w:p>
    <w:p w:rsidR="00AC32E8" w:rsidRDefault="00AC32E8">
      <w:pPr>
        <w:pStyle w:val="a4"/>
        <w:spacing w:before="10"/>
      </w:pPr>
    </w:p>
    <w:p w:rsidR="006B3FC6" w:rsidRPr="000A6B4F" w:rsidRDefault="006B3FC6" w:rsidP="006B3FC6">
      <w:pPr>
        <w:jc w:val="center"/>
        <w:rPr>
          <w:rFonts w:eastAsia="Calibri"/>
          <w:b/>
          <w:sz w:val="28"/>
          <w:szCs w:val="28"/>
        </w:rPr>
      </w:pPr>
      <w:r w:rsidRPr="000A6B4F">
        <w:rPr>
          <w:rFonts w:eastAsia="Calibri"/>
          <w:b/>
          <w:sz w:val="28"/>
          <w:szCs w:val="28"/>
        </w:rPr>
        <w:t>ПЕДАГОГИКА</w:t>
      </w:r>
    </w:p>
    <w:p w:rsidR="006B3FC6" w:rsidRPr="001C66E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</w:p>
    <w:p w:rsidR="006B3FC6" w:rsidRPr="006C069A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1C66EC">
        <w:rPr>
          <w:rFonts w:eastAsia="Calibri"/>
          <w:b/>
          <w:color w:val="FF0000"/>
          <w:u w:val="single"/>
        </w:rPr>
        <w:t>ВОПРОСЫ НА ВЫБОР ВАРИАНТА ОТВЕТА</w:t>
      </w:r>
    </w:p>
    <w:p w:rsidR="006B3FC6" w:rsidRPr="006B3FC6" w:rsidRDefault="006B3FC6" w:rsidP="006B3FC6">
      <w:pPr>
        <w:rPr>
          <w:b/>
        </w:rPr>
      </w:pPr>
      <w:r w:rsidRPr="006B3FC6">
        <w:rPr>
          <w:b/>
        </w:rPr>
        <w:t>1. Термин “дидактика” впервые ввел…</w:t>
      </w:r>
    </w:p>
    <w:p w:rsidR="006B3FC6" w:rsidRPr="006C069A" w:rsidRDefault="006B3FC6" w:rsidP="006B3FC6">
      <w:r w:rsidRPr="006C069A">
        <w:t xml:space="preserve">А) В. </w:t>
      </w:r>
      <w:proofErr w:type="spellStart"/>
      <w:r w:rsidRPr="006C069A">
        <w:t>Ратке</w:t>
      </w:r>
      <w:proofErr w:type="spellEnd"/>
    </w:p>
    <w:p w:rsidR="006B3FC6" w:rsidRPr="006C069A" w:rsidRDefault="006B3FC6" w:rsidP="006B3FC6">
      <w:r w:rsidRPr="006C069A">
        <w:t xml:space="preserve">Б) И.Ф. </w:t>
      </w:r>
      <w:proofErr w:type="spellStart"/>
      <w:r w:rsidRPr="006C069A">
        <w:t>Гербарт</w:t>
      </w:r>
      <w:proofErr w:type="spellEnd"/>
    </w:p>
    <w:p w:rsidR="006B3FC6" w:rsidRPr="006C069A" w:rsidRDefault="006B3FC6" w:rsidP="006B3FC6">
      <w:r w:rsidRPr="006C069A">
        <w:t>В) Ж.Ж. Руссо</w:t>
      </w:r>
    </w:p>
    <w:p w:rsidR="006B3FC6" w:rsidRDefault="006B3FC6" w:rsidP="006B3FC6">
      <w:r w:rsidRPr="006C069A">
        <w:t>Г) И.Г. Песталоцци</w:t>
      </w:r>
    </w:p>
    <w:p w:rsidR="006B3FC6" w:rsidRPr="006C069A" w:rsidRDefault="006B3FC6" w:rsidP="006B3FC6"/>
    <w:p w:rsidR="006B3FC6" w:rsidRPr="006B3FC6" w:rsidRDefault="006B3FC6" w:rsidP="006B3FC6">
      <w:pPr>
        <w:jc w:val="both"/>
        <w:rPr>
          <w:b/>
        </w:rPr>
      </w:pPr>
      <w:r w:rsidRPr="006B3FC6">
        <w:rPr>
          <w:b/>
        </w:rPr>
        <w:t>2. Выберите из перечисленных понятий то, которое не относится к принципам воспитания:</w:t>
      </w:r>
    </w:p>
    <w:p w:rsidR="006B3FC6" w:rsidRPr="006C069A" w:rsidRDefault="006B3FC6" w:rsidP="006B3FC6">
      <w:r w:rsidRPr="006C069A">
        <w:t>А) гуманизация</w:t>
      </w:r>
    </w:p>
    <w:p w:rsidR="006B3FC6" w:rsidRPr="006C069A" w:rsidRDefault="006B3FC6" w:rsidP="006B3FC6">
      <w:r w:rsidRPr="006C069A">
        <w:t>Б) связь воспитания с жизнью и трудом</w:t>
      </w:r>
    </w:p>
    <w:p w:rsidR="006B3FC6" w:rsidRPr="006C069A" w:rsidRDefault="006B3FC6" w:rsidP="006B3FC6">
      <w:r w:rsidRPr="006C069A">
        <w:t>В) наказание</w:t>
      </w:r>
    </w:p>
    <w:p w:rsidR="006B3FC6" w:rsidRDefault="006B3FC6" w:rsidP="006B3FC6">
      <w:r w:rsidRPr="006C069A">
        <w:t xml:space="preserve">Г) опора на </w:t>
      </w:r>
      <w:r>
        <w:t>положительные качества личности</w:t>
      </w:r>
    </w:p>
    <w:p w:rsidR="006B3FC6" w:rsidRPr="006C069A" w:rsidRDefault="006B3FC6" w:rsidP="006B3FC6">
      <w:pPr>
        <w:rPr>
          <w:bCs/>
        </w:rPr>
      </w:pPr>
    </w:p>
    <w:p w:rsidR="006B3FC6" w:rsidRPr="006B3FC6" w:rsidRDefault="006B3FC6" w:rsidP="006B3FC6">
      <w:pPr>
        <w:rPr>
          <w:b/>
          <w:bCs/>
        </w:rPr>
      </w:pPr>
      <w:r w:rsidRPr="006B3FC6">
        <w:rPr>
          <w:b/>
          <w:bCs/>
        </w:rPr>
        <w:t xml:space="preserve">3. Сфера </w:t>
      </w:r>
      <w:proofErr w:type="gramStart"/>
      <w:r w:rsidRPr="006B3FC6">
        <w:rPr>
          <w:b/>
          <w:bCs/>
        </w:rPr>
        <w:t>непрофессиональной</w:t>
      </w:r>
      <w:proofErr w:type="gramEnd"/>
      <w:r w:rsidRPr="006B3FC6">
        <w:rPr>
          <w:b/>
          <w:bCs/>
        </w:rPr>
        <w:t xml:space="preserve"> педагогической деятельности:</w:t>
      </w:r>
    </w:p>
    <w:p w:rsidR="006B3FC6" w:rsidRPr="006C069A" w:rsidRDefault="006B3FC6" w:rsidP="006B3FC6">
      <w:r w:rsidRPr="006C069A">
        <w:t>А) общее образование</w:t>
      </w:r>
    </w:p>
    <w:p w:rsidR="006B3FC6" w:rsidRPr="006C069A" w:rsidRDefault="006B3FC6" w:rsidP="006B3FC6">
      <w:r w:rsidRPr="006C069A">
        <w:t>Б) дополнительное образование</w:t>
      </w:r>
    </w:p>
    <w:p w:rsidR="006B3FC6" w:rsidRPr="006C069A" w:rsidRDefault="006B3FC6" w:rsidP="006B3FC6">
      <w:r w:rsidRPr="006C069A">
        <w:t>В) семейное воспитание</w:t>
      </w:r>
    </w:p>
    <w:p w:rsidR="006B3FC6" w:rsidRDefault="006B3FC6" w:rsidP="006B3FC6">
      <w:r w:rsidRPr="006C069A">
        <w:t>Г) дошкольное воспитание</w:t>
      </w:r>
    </w:p>
    <w:p w:rsidR="006B3FC6" w:rsidRPr="006C069A" w:rsidRDefault="006B3FC6" w:rsidP="006B3FC6"/>
    <w:p w:rsidR="006B3FC6" w:rsidRPr="006B3FC6" w:rsidRDefault="006B3FC6" w:rsidP="006B3FC6">
      <w:pPr>
        <w:pStyle w:val="14"/>
        <w:ind w:left="0" w:firstLine="0"/>
        <w:rPr>
          <w:b/>
          <w:i w:val="0"/>
          <w:sz w:val="22"/>
          <w:szCs w:val="22"/>
        </w:rPr>
      </w:pPr>
      <w:r w:rsidRPr="006B3FC6">
        <w:rPr>
          <w:b/>
          <w:i w:val="0"/>
          <w:sz w:val="22"/>
          <w:szCs w:val="22"/>
        </w:rPr>
        <w:t>4. Дидактические принципы – это…</w:t>
      </w:r>
    </w:p>
    <w:p w:rsidR="006B3FC6" w:rsidRPr="006C069A" w:rsidRDefault="006B3FC6" w:rsidP="006B3FC6">
      <w:pPr>
        <w:pStyle w:val="2"/>
        <w:numPr>
          <w:ilvl w:val="0"/>
          <w:numId w:val="0"/>
        </w:numPr>
        <w:tabs>
          <w:tab w:val="left" w:pos="426"/>
        </w:tabs>
        <w:rPr>
          <w:sz w:val="22"/>
        </w:rPr>
      </w:pPr>
      <w:r>
        <w:rPr>
          <w:sz w:val="22"/>
        </w:rPr>
        <w:t xml:space="preserve">А) </w:t>
      </w:r>
      <w:r w:rsidRPr="006C069A">
        <w:rPr>
          <w:sz w:val="22"/>
        </w:rPr>
        <w:t>конкретные действия педагога по реализации требований к процессу обучения</w:t>
      </w:r>
    </w:p>
    <w:p w:rsidR="006B3FC6" w:rsidRPr="006C069A" w:rsidRDefault="006B3FC6" w:rsidP="006B3FC6">
      <w:pPr>
        <w:pStyle w:val="2"/>
        <w:numPr>
          <w:ilvl w:val="0"/>
          <w:numId w:val="0"/>
        </w:numPr>
        <w:tabs>
          <w:tab w:val="left" w:pos="426"/>
        </w:tabs>
        <w:rPr>
          <w:sz w:val="22"/>
        </w:rPr>
      </w:pPr>
      <w:r>
        <w:rPr>
          <w:sz w:val="22"/>
        </w:rPr>
        <w:t xml:space="preserve">Б) </w:t>
      </w:r>
      <w:r w:rsidRPr="006C069A">
        <w:rPr>
          <w:sz w:val="22"/>
        </w:rPr>
        <w:t>основные положения, определяющие содержание, формы и методы учебного процесса в соответствии с общими целями и закономерностями</w:t>
      </w:r>
    </w:p>
    <w:p w:rsidR="006B3FC6" w:rsidRPr="006C069A" w:rsidRDefault="006B3FC6" w:rsidP="006B3FC6">
      <w:pPr>
        <w:pStyle w:val="2"/>
        <w:numPr>
          <w:ilvl w:val="0"/>
          <w:numId w:val="0"/>
        </w:numPr>
        <w:tabs>
          <w:tab w:val="left" w:pos="426"/>
        </w:tabs>
        <w:rPr>
          <w:sz w:val="22"/>
        </w:rPr>
      </w:pPr>
      <w:r>
        <w:rPr>
          <w:sz w:val="22"/>
        </w:rPr>
        <w:t xml:space="preserve">В) </w:t>
      </w:r>
      <w:r w:rsidRPr="006C069A">
        <w:rPr>
          <w:sz w:val="22"/>
        </w:rPr>
        <w:t>согласование воспитания с особенностями развития детей</w:t>
      </w:r>
    </w:p>
    <w:p w:rsidR="006B3FC6" w:rsidRDefault="006B3FC6" w:rsidP="006B3FC6">
      <w:pPr>
        <w:pStyle w:val="2"/>
        <w:numPr>
          <w:ilvl w:val="0"/>
          <w:numId w:val="0"/>
        </w:numPr>
        <w:tabs>
          <w:tab w:val="left" w:pos="426"/>
        </w:tabs>
        <w:rPr>
          <w:sz w:val="22"/>
        </w:rPr>
      </w:pPr>
      <w:r>
        <w:rPr>
          <w:sz w:val="22"/>
        </w:rPr>
        <w:t xml:space="preserve">Г) </w:t>
      </w:r>
      <w:r w:rsidRPr="006C069A">
        <w:rPr>
          <w:sz w:val="22"/>
        </w:rPr>
        <w:t>пути, способы познания объективной реальности</w:t>
      </w:r>
    </w:p>
    <w:p w:rsidR="006B3FC6" w:rsidRPr="006C069A" w:rsidRDefault="006B3FC6" w:rsidP="006B3FC6">
      <w:pPr>
        <w:pStyle w:val="14"/>
        <w:rPr>
          <w:lang w:bidi="ru-RU"/>
        </w:rPr>
      </w:pPr>
    </w:p>
    <w:p w:rsidR="006B3FC6" w:rsidRPr="006B3FC6" w:rsidRDefault="006B3FC6" w:rsidP="006B3FC6">
      <w:pPr>
        <w:pStyle w:val="2"/>
        <w:numPr>
          <w:ilvl w:val="0"/>
          <w:numId w:val="0"/>
        </w:numPr>
        <w:rPr>
          <w:b/>
          <w:sz w:val="22"/>
        </w:rPr>
      </w:pPr>
      <w:r w:rsidRPr="006B3FC6">
        <w:rPr>
          <w:b/>
          <w:sz w:val="22"/>
        </w:rPr>
        <w:t xml:space="preserve">5. Социальным фактором развития личности: климатические, природные условия, в которых растет и развивается ребенок, общественное устройство государства, культура, быт, традиции, обычаи народа, непосредственное предметное окружение ребенка, является: </w:t>
      </w:r>
    </w:p>
    <w:p w:rsidR="006B3FC6" w:rsidRPr="006C069A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069A">
        <w:rPr>
          <w:sz w:val="22"/>
        </w:rPr>
        <w:t xml:space="preserve">А) наследственность </w:t>
      </w:r>
    </w:p>
    <w:p w:rsidR="006B3FC6" w:rsidRPr="006C069A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069A">
        <w:rPr>
          <w:sz w:val="22"/>
        </w:rPr>
        <w:t xml:space="preserve">Б)  воспитание </w:t>
      </w:r>
    </w:p>
    <w:p w:rsidR="006B3FC6" w:rsidRPr="006C069A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069A">
        <w:rPr>
          <w:sz w:val="22"/>
        </w:rPr>
        <w:t xml:space="preserve">В)  социализация </w:t>
      </w:r>
    </w:p>
    <w:p w:rsidR="006B3FC6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069A">
        <w:rPr>
          <w:sz w:val="22"/>
        </w:rPr>
        <w:t>Г)  среда</w:t>
      </w:r>
    </w:p>
    <w:p w:rsidR="006B3FC6" w:rsidRPr="006C069A" w:rsidRDefault="006B3FC6" w:rsidP="006B3FC6">
      <w:pPr>
        <w:pStyle w:val="14"/>
        <w:rPr>
          <w:lang w:bidi="ru-RU"/>
        </w:rPr>
      </w:pPr>
    </w:p>
    <w:p w:rsidR="006B3FC6" w:rsidRPr="006B3FC6" w:rsidRDefault="006B3FC6" w:rsidP="006B3FC6">
      <w:pPr>
        <w:pStyle w:val="Default"/>
        <w:rPr>
          <w:b/>
          <w:color w:val="auto"/>
          <w:sz w:val="22"/>
          <w:szCs w:val="22"/>
        </w:rPr>
      </w:pPr>
      <w:r w:rsidRPr="006B3FC6">
        <w:rPr>
          <w:b/>
          <w:color w:val="auto"/>
          <w:sz w:val="22"/>
          <w:szCs w:val="22"/>
        </w:rPr>
        <w:t>6. Осознанная деятельность человека, направленная на преодоление отрицательных и развитие положительных качеств личности, называется:</w:t>
      </w:r>
    </w:p>
    <w:p w:rsidR="006B3FC6" w:rsidRPr="006C069A" w:rsidRDefault="006B3FC6" w:rsidP="006B3FC6">
      <w:pPr>
        <w:pStyle w:val="Default"/>
        <w:ind w:hanging="709"/>
        <w:rPr>
          <w:color w:val="auto"/>
          <w:sz w:val="22"/>
          <w:szCs w:val="22"/>
        </w:rPr>
      </w:pPr>
      <w:r w:rsidRPr="006C069A">
        <w:rPr>
          <w:color w:val="auto"/>
          <w:sz w:val="22"/>
          <w:szCs w:val="22"/>
        </w:rPr>
        <w:t xml:space="preserve">            </w:t>
      </w:r>
      <w:r>
        <w:rPr>
          <w:color w:val="auto"/>
          <w:sz w:val="22"/>
          <w:szCs w:val="22"/>
        </w:rPr>
        <w:t xml:space="preserve"> </w:t>
      </w:r>
      <w:r w:rsidRPr="006C069A">
        <w:rPr>
          <w:color w:val="auto"/>
          <w:sz w:val="22"/>
          <w:szCs w:val="22"/>
        </w:rPr>
        <w:t>А) воспитание</w:t>
      </w:r>
    </w:p>
    <w:p w:rsidR="006B3FC6" w:rsidRPr="006C069A" w:rsidRDefault="006B3FC6" w:rsidP="006B3FC6">
      <w:pPr>
        <w:pStyle w:val="Default"/>
        <w:rPr>
          <w:color w:val="auto"/>
          <w:sz w:val="22"/>
          <w:szCs w:val="22"/>
        </w:rPr>
      </w:pPr>
      <w:r w:rsidRPr="006C069A">
        <w:rPr>
          <w:color w:val="auto"/>
          <w:sz w:val="22"/>
          <w:szCs w:val="22"/>
        </w:rPr>
        <w:t>Б)  обучение</w:t>
      </w:r>
    </w:p>
    <w:p w:rsidR="006B3FC6" w:rsidRPr="006C069A" w:rsidRDefault="006B3FC6" w:rsidP="006B3FC6">
      <w:pPr>
        <w:pStyle w:val="Default"/>
        <w:rPr>
          <w:color w:val="auto"/>
          <w:sz w:val="22"/>
          <w:szCs w:val="22"/>
        </w:rPr>
      </w:pPr>
      <w:r w:rsidRPr="006C069A">
        <w:rPr>
          <w:color w:val="auto"/>
          <w:sz w:val="22"/>
          <w:szCs w:val="22"/>
        </w:rPr>
        <w:t>В)  самовоспитание</w:t>
      </w:r>
    </w:p>
    <w:p w:rsidR="006B3FC6" w:rsidRDefault="006B3FC6" w:rsidP="006B3FC6">
      <w:pPr>
        <w:pStyle w:val="Default"/>
        <w:rPr>
          <w:color w:val="auto"/>
          <w:sz w:val="22"/>
          <w:szCs w:val="22"/>
        </w:rPr>
      </w:pPr>
      <w:r w:rsidRPr="006C069A">
        <w:rPr>
          <w:color w:val="auto"/>
          <w:sz w:val="22"/>
          <w:szCs w:val="22"/>
        </w:rPr>
        <w:t>Г)  перевоспитание</w:t>
      </w:r>
    </w:p>
    <w:p w:rsidR="006B3FC6" w:rsidRPr="006C069A" w:rsidRDefault="006B3FC6" w:rsidP="006B3FC6">
      <w:pPr>
        <w:pStyle w:val="Default"/>
        <w:rPr>
          <w:color w:val="auto"/>
          <w:sz w:val="22"/>
          <w:szCs w:val="22"/>
        </w:rPr>
      </w:pPr>
    </w:p>
    <w:p w:rsidR="006B3FC6" w:rsidRPr="006B3FC6" w:rsidRDefault="006B3FC6" w:rsidP="006B3FC6">
      <w:pPr>
        <w:jc w:val="both"/>
        <w:rPr>
          <w:b/>
        </w:rPr>
      </w:pPr>
      <w:r w:rsidRPr="006B3FC6">
        <w:rPr>
          <w:b/>
        </w:rPr>
        <w:t>7. Система ценностных отношений обучающихся, сформированных в образовательном процессе, - это:</w:t>
      </w:r>
    </w:p>
    <w:p w:rsidR="006B3FC6" w:rsidRPr="006C069A" w:rsidRDefault="006B3FC6" w:rsidP="006B3FC6">
      <w:pPr>
        <w:jc w:val="both"/>
      </w:pPr>
      <w:r w:rsidRPr="006C069A">
        <w:t>а) личностные результаты</w:t>
      </w:r>
    </w:p>
    <w:p w:rsidR="006B3FC6" w:rsidRPr="006C069A" w:rsidRDefault="006B3FC6" w:rsidP="006B3FC6">
      <w:pPr>
        <w:jc w:val="both"/>
      </w:pPr>
      <w:r w:rsidRPr="006C069A">
        <w:t>б) метапредметные результаты</w:t>
      </w:r>
    </w:p>
    <w:p w:rsidR="006B3FC6" w:rsidRPr="006C069A" w:rsidRDefault="006B3FC6" w:rsidP="006B3FC6">
      <w:pPr>
        <w:jc w:val="both"/>
      </w:pPr>
      <w:r w:rsidRPr="006C069A">
        <w:t>в) предметные результаты</w:t>
      </w:r>
    </w:p>
    <w:p w:rsidR="006B3FC6" w:rsidRPr="006C069A" w:rsidRDefault="006B3FC6" w:rsidP="006B3FC6">
      <w:pPr>
        <w:jc w:val="both"/>
      </w:pPr>
      <w:r w:rsidRPr="006C069A">
        <w:t>г) педагогические результаты</w:t>
      </w:r>
    </w:p>
    <w:p w:rsidR="006B3FC6" w:rsidRPr="00902E7F" w:rsidRDefault="006B3FC6" w:rsidP="006B3FC6">
      <w:pPr>
        <w:pStyle w:val="14"/>
        <w:ind w:left="0" w:firstLine="0"/>
        <w:rPr>
          <w:lang w:bidi="ru-RU"/>
        </w:rPr>
      </w:pPr>
    </w:p>
    <w:p w:rsidR="006B3FC6" w:rsidRPr="00AB3E34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AB3E34">
        <w:rPr>
          <w:rFonts w:eastAsia="Calibri"/>
          <w:b/>
          <w:color w:val="FF0000"/>
          <w:u w:val="single"/>
        </w:rPr>
        <w:t>ВСТАВИТЬ ПРОПУЩЕННОЕ СЛОВО</w:t>
      </w:r>
    </w:p>
    <w:p w:rsidR="006B3FC6" w:rsidRDefault="006B3FC6" w:rsidP="006B3FC6">
      <w:pPr>
        <w:pStyle w:val="12"/>
        <w:ind w:left="709"/>
        <w:rPr>
          <w:szCs w:val="24"/>
        </w:rPr>
      </w:pPr>
    </w:p>
    <w:p w:rsidR="006B3FC6" w:rsidRPr="006B3FC6" w:rsidRDefault="006B3FC6" w:rsidP="006B3FC6">
      <w:pPr>
        <w:suppressAutoHyphens/>
        <w:jc w:val="both"/>
        <w:rPr>
          <w:b/>
        </w:rPr>
      </w:pPr>
      <w:r w:rsidRPr="006B3FC6">
        <w:rPr>
          <w:b/>
          <w:bCs/>
        </w:rPr>
        <w:t xml:space="preserve">8. Компоненты  структуры педагогической деятельности: </w:t>
      </w:r>
      <w:r w:rsidRPr="006B3FC6">
        <w:rPr>
          <w:b/>
        </w:rPr>
        <w:t>конструктивный;</w:t>
      </w:r>
      <w:r w:rsidRPr="006B3FC6">
        <w:rPr>
          <w:b/>
          <w:bCs/>
        </w:rPr>
        <w:t xml:space="preserve"> </w:t>
      </w:r>
      <w:r w:rsidRPr="006B3FC6">
        <w:rPr>
          <w:b/>
        </w:rPr>
        <w:t>организаторский;</w:t>
      </w:r>
      <w:r w:rsidRPr="006B3FC6">
        <w:rPr>
          <w:b/>
          <w:bCs/>
        </w:rPr>
        <w:t xml:space="preserve">  </w:t>
      </w:r>
      <w:r w:rsidRPr="006B3FC6">
        <w:rPr>
          <w:b/>
        </w:rPr>
        <w:t>гностический; ______________________________</w:t>
      </w:r>
      <w:proofErr w:type="gramStart"/>
      <w:r w:rsidRPr="006B3FC6">
        <w:rPr>
          <w:b/>
        </w:rPr>
        <w:t xml:space="preserve"> .</w:t>
      </w:r>
      <w:proofErr w:type="gramEnd"/>
    </w:p>
    <w:p w:rsidR="006B3FC6" w:rsidRPr="006B3FC6" w:rsidRDefault="006B3FC6" w:rsidP="006B3FC6">
      <w:pPr>
        <w:pStyle w:val="Default"/>
        <w:jc w:val="both"/>
        <w:rPr>
          <w:b/>
          <w:color w:val="auto"/>
          <w:sz w:val="22"/>
          <w:szCs w:val="22"/>
        </w:rPr>
      </w:pPr>
    </w:p>
    <w:p w:rsidR="006B3FC6" w:rsidRPr="006B3FC6" w:rsidRDefault="006B3FC6" w:rsidP="006B3FC6">
      <w:pPr>
        <w:pStyle w:val="Default"/>
        <w:jc w:val="both"/>
        <w:rPr>
          <w:b/>
          <w:bCs/>
          <w:sz w:val="22"/>
          <w:szCs w:val="22"/>
        </w:rPr>
      </w:pPr>
      <w:r w:rsidRPr="006B3FC6">
        <w:rPr>
          <w:b/>
          <w:color w:val="auto"/>
          <w:sz w:val="22"/>
          <w:szCs w:val="22"/>
        </w:rPr>
        <w:t>9</w:t>
      </w:r>
      <w:r w:rsidRPr="006B3FC6">
        <w:rPr>
          <w:b/>
          <w:bCs/>
          <w:sz w:val="22"/>
          <w:szCs w:val="22"/>
        </w:rPr>
        <w:t xml:space="preserve">.  </w:t>
      </w:r>
      <w:r w:rsidRPr="006B3FC6">
        <w:rPr>
          <w:b/>
          <w:sz w:val="22"/>
          <w:szCs w:val="22"/>
        </w:rPr>
        <w:t>Процесс целенаправленного влияния, целью которого выступает усвоение ребенком необходимого для жизни в обществе социального опыта и формирования принимаемой обществом системы ценностей – это __________________________________.</w:t>
      </w:r>
    </w:p>
    <w:p w:rsidR="006B3FC6" w:rsidRPr="006B3FC6" w:rsidRDefault="006B3FC6" w:rsidP="006B3FC6">
      <w:pPr>
        <w:pStyle w:val="a6"/>
        <w:tabs>
          <w:tab w:val="left" w:pos="1722"/>
        </w:tabs>
        <w:spacing w:line="276" w:lineRule="auto"/>
        <w:ind w:left="0"/>
        <w:jc w:val="both"/>
        <w:rPr>
          <w:b/>
          <w:color w:val="000000"/>
          <w:u w:val="single"/>
        </w:rPr>
      </w:pPr>
    </w:p>
    <w:p w:rsidR="006B3FC6" w:rsidRPr="006B3FC6" w:rsidRDefault="006B3FC6" w:rsidP="006B3FC6">
      <w:pPr>
        <w:pStyle w:val="a6"/>
        <w:tabs>
          <w:tab w:val="left" w:pos="1722"/>
        </w:tabs>
        <w:spacing w:line="276" w:lineRule="auto"/>
        <w:ind w:left="0" w:hanging="42"/>
        <w:jc w:val="both"/>
        <w:rPr>
          <w:b/>
        </w:rPr>
      </w:pPr>
      <w:r w:rsidRPr="006B3FC6">
        <w:rPr>
          <w:b/>
        </w:rPr>
        <w:t>10. Учительская профессия относится к профессиям типа _________________________________.</w:t>
      </w:r>
    </w:p>
    <w:p w:rsidR="006B3FC6" w:rsidRPr="006B3FC6" w:rsidRDefault="006B3FC6" w:rsidP="006B3FC6">
      <w:pPr>
        <w:pStyle w:val="a6"/>
        <w:tabs>
          <w:tab w:val="left" w:pos="0"/>
          <w:tab w:val="left" w:pos="709"/>
          <w:tab w:val="left" w:pos="1722"/>
        </w:tabs>
        <w:spacing w:line="276" w:lineRule="auto"/>
        <w:ind w:left="0"/>
        <w:rPr>
          <w:b/>
          <w:color w:val="000000"/>
        </w:rPr>
      </w:pPr>
    </w:p>
    <w:p w:rsidR="006B3FC6" w:rsidRPr="006B3FC6" w:rsidRDefault="006B3FC6" w:rsidP="006B3FC6">
      <w:pPr>
        <w:pStyle w:val="14"/>
        <w:tabs>
          <w:tab w:val="clear" w:pos="340"/>
          <w:tab w:val="left" w:pos="0"/>
          <w:tab w:val="left" w:pos="709"/>
        </w:tabs>
        <w:ind w:left="0" w:firstLine="0"/>
        <w:jc w:val="both"/>
        <w:rPr>
          <w:b/>
          <w:i w:val="0"/>
          <w:sz w:val="22"/>
          <w:szCs w:val="22"/>
          <w:u w:val="single"/>
        </w:rPr>
      </w:pPr>
      <w:r w:rsidRPr="006B3FC6">
        <w:rPr>
          <w:b/>
          <w:i w:val="0"/>
          <w:sz w:val="22"/>
          <w:szCs w:val="22"/>
        </w:rPr>
        <w:t xml:space="preserve">11. Первым, кто стал разрабатывать педагогику как самостоятельную отрасль теоретического знания, является  </w:t>
      </w:r>
      <w:r w:rsidRPr="006B3FC6">
        <w:rPr>
          <w:b/>
          <w:i w:val="0"/>
          <w:sz w:val="22"/>
          <w:szCs w:val="22"/>
          <w:u w:val="single"/>
        </w:rPr>
        <w:t>_______________________________.</w:t>
      </w:r>
    </w:p>
    <w:p w:rsidR="006B3FC6" w:rsidRPr="006B3FC6" w:rsidRDefault="006B3FC6" w:rsidP="006B3FC6">
      <w:pPr>
        <w:pStyle w:val="14"/>
        <w:tabs>
          <w:tab w:val="clear" w:pos="340"/>
          <w:tab w:val="left" w:pos="0"/>
          <w:tab w:val="left" w:pos="709"/>
        </w:tabs>
        <w:ind w:left="0" w:firstLine="0"/>
        <w:jc w:val="both"/>
        <w:rPr>
          <w:b/>
          <w:i w:val="0"/>
          <w:sz w:val="22"/>
          <w:szCs w:val="22"/>
          <w:u w:val="single"/>
        </w:rPr>
      </w:pPr>
    </w:p>
    <w:p w:rsidR="006B3FC6" w:rsidRPr="006B3FC6" w:rsidRDefault="006B3FC6" w:rsidP="006B3FC6">
      <w:pPr>
        <w:pStyle w:val="14"/>
        <w:tabs>
          <w:tab w:val="left" w:pos="0"/>
          <w:tab w:val="left" w:pos="709"/>
        </w:tabs>
        <w:ind w:left="0" w:firstLine="0"/>
        <w:jc w:val="both"/>
        <w:rPr>
          <w:b/>
          <w:i w:val="0"/>
          <w:sz w:val="22"/>
          <w:szCs w:val="22"/>
        </w:rPr>
      </w:pPr>
      <w:r w:rsidRPr="006B3FC6">
        <w:rPr>
          <w:b/>
          <w:i w:val="0"/>
          <w:sz w:val="22"/>
          <w:szCs w:val="22"/>
        </w:rPr>
        <w:t xml:space="preserve">12. </w:t>
      </w:r>
      <w:proofErr w:type="spellStart"/>
      <w:r w:rsidRPr="006B3FC6">
        <w:rPr>
          <w:b/>
          <w:i w:val="0"/>
          <w:sz w:val="22"/>
          <w:szCs w:val="22"/>
        </w:rPr>
        <w:t>Системообразующими</w:t>
      </w:r>
      <w:proofErr w:type="spellEnd"/>
      <w:r w:rsidRPr="006B3FC6">
        <w:rPr>
          <w:b/>
          <w:i w:val="0"/>
          <w:sz w:val="22"/>
          <w:szCs w:val="22"/>
        </w:rPr>
        <w:t xml:space="preserve"> понятиями процесса обучения как системы выступают цель обучения, преподавание, учение и </w:t>
      </w:r>
      <w:r w:rsidRPr="006B3FC6">
        <w:rPr>
          <w:b/>
          <w:i w:val="0"/>
          <w:sz w:val="22"/>
          <w:szCs w:val="22"/>
          <w:u w:val="single"/>
        </w:rPr>
        <w:t>_____________________.</w:t>
      </w:r>
    </w:p>
    <w:p w:rsidR="006B3FC6" w:rsidRPr="006B3FC6" w:rsidRDefault="006B3FC6" w:rsidP="006B3FC6">
      <w:pPr>
        <w:tabs>
          <w:tab w:val="left" w:pos="0"/>
          <w:tab w:val="left" w:pos="709"/>
        </w:tabs>
        <w:jc w:val="both"/>
        <w:rPr>
          <w:b/>
        </w:rPr>
      </w:pPr>
    </w:p>
    <w:p w:rsidR="006B3FC6" w:rsidRPr="006B3FC6" w:rsidRDefault="006B3FC6" w:rsidP="006B3FC6">
      <w:pPr>
        <w:pStyle w:val="14"/>
        <w:tabs>
          <w:tab w:val="left" w:pos="0"/>
          <w:tab w:val="left" w:pos="709"/>
        </w:tabs>
        <w:ind w:left="0" w:firstLine="0"/>
        <w:jc w:val="both"/>
        <w:rPr>
          <w:b/>
          <w:i w:val="0"/>
          <w:sz w:val="22"/>
          <w:szCs w:val="22"/>
        </w:rPr>
      </w:pPr>
      <w:r w:rsidRPr="006B3FC6">
        <w:rPr>
          <w:b/>
          <w:i w:val="0"/>
          <w:sz w:val="22"/>
          <w:szCs w:val="22"/>
        </w:rPr>
        <w:t xml:space="preserve">13. Группа детей, которую объединяют общие, имеющие общественно ценный смысл цели и совместная деятельность, организуемая для их достижения и способствующая развитию личности каждого её члена – это </w:t>
      </w:r>
      <w:r w:rsidRPr="006B3FC6">
        <w:rPr>
          <w:b/>
          <w:i w:val="0"/>
          <w:sz w:val="22"/>
          <w:szCs w:val="22"/>
          <w:u w:val="single"/>
        </w:rPr>
        <w:t>___________________________.</w:t>
      </w:r>
    </w:p>
    <w:p w:rsidR="006B3FC6" w:rsidRPr="006A19D2" w:rsidRDefault="006B3FC6" w:rsidP="006C77AC">
      <w:pPr>
        <w:spacing w:after="200" w:line="276" w:lineRule="auto"/>
        <w:rPr>
          <w:rFonts w:eastAsia="Calibri"/>
          <w:b/>
          <w:color w:val="FF0000"/>
          <w:sz w:val="16"/>
          <w:szCs w:val="16"/>
          <w:u w:val="single"/>
        </w:rPr>
      </w:pPr>
    </w:p>
    <w:p w:rsidR="006B3FC6" w:rsidRPr="00AB3E34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AB3E34">
        <w:rPr>
          <w:rFonts w:eastAsia="Calibri"/>
          <w:b/>
          <w:color w:val="FF0000"/>
          <w:u w:val="single"/>
        </w:rPr>
        <w:t>ВОПРОСЫ НА УСТАНОВЛЕНИЕ СООТВЕТСТВИЯ</w:t>
      </w:r>
    </w:p>
    <w:p w:rsidR="006B3FC6" w:rsidRPr="006C77AC" w:rsidRDefault="006B3FC6" w:rsidP="006B3FC6">
      <w:pPr>
        <w:suppressAutoHyphens/>
        <w:jc w:val="both"/>
        <w:rPr>
          <w:b/>
        </w:rPr>
      </w:pPr>
      <w:r w:rsidRPr="006C77AC">
        <w:rPr>
          <w:b/>
        </w:rPr>
        <w:t>1</w:t>
      </w:r>
      <w:r w:rsidR="006C77AC">
        <w:rPr>
          <w:b/>
        </w:rPr>
        <w:t>4</w:t>
      </w:r>
      <w:r w:rsidRPr="006C77AC">
        <w:rPr>
          <w:b/>
        </w:rPr>
        <w:t>. Укажите дидактические правила обучения, которые конкретизируют указанные принципы обучения, установив между ними соответствия.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969"/>
        <w:gridCol w:w="568"/>
        <w:gridCol w:w="5386"/>
      </w:tblGrid>
      <w:tr w:rsidR="006B3FC6" w:rsidRPr="006C77AC" w:rsidTr="006C77AC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Принцип систематичности и последовательности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Не требуй от учеников заучивания того, что всего лишь нужно понять.</w:t>
            </w:r>
          </w:p>
        </w:tc>
      </w:tr>
      <w:tr w:rsidR="006B3FC6" w:rsidRPr="006C77AC" w:rsidTr="006C77AC"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Принцип прочности усвоения знаний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Формируйте систему знаний на основе понимания взаимосвязи явлений и процессов в определенном порядке.</w:t>
            </w:r>
          </w:p>
        </w:tc>
      </w:tr>
      <w:tr w:rsidR="006B3FC6" w:rsidRPr="006C77AC" w:rsidTr="006C77A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Принцип сознательности и активности в обучении.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 xml:space="preserve">Стройте учебный процесс так, чтобы накопление новых знаний одновременно закрепляло </w:t>
            </w:r>
            <w:proofErr w:type="gramStart"/>
            <w:r w:rsidRPr="006C77AC">
              <w:rPr>
                <w:rFonts w:ascii="Times New Roman" w:hAnsi="Times New Roman"/>
                <w:sz w:val="22"/>
                <w:szCs w:val="22"/>
              </w:rPr>
              <w:t>старые</w:t>
            </w:r>
            <w:proofErr w:type="gramEnd"/>
            <w:r w:rsidRPr="006C77A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B3FC6" w:rsidRPr="006C77AC" w:rsidTr="006C77A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 xml:space="preserve">Принцип соответствия обучения </w:t>
            </w:r>
            <w:proofErr w:type="gramStart"/>
            <w:r w:rsidRPr="006C77AC">
              <w:rPr>
                <w:rFonts w:ascii="Times New Roman" w:hAnsi="Times New Roman"/>
                <w:sz w:val="22"/>
                <w:szCs w:val="22"/>
              </w:rPr>
              <w:t>возрастным</w:t>
            </w:r>
            <w:proofErr w:type="gramEnd"/>
            <w:r w:rsidRPr="006C77AC">
              <w:rPr>
                <w:rFonts w:ascii="Times New Roman" w:hAnsi="Times New Roman"/>
                <w:sz w:val="22"/>
                <w:szCs w:val="22"/>
              </w:rPr>
              <w:t xml:space="preserve"> и индивидуальным особенностям учащихся.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53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Работая со всем классом, помните о каждом учащемся.</w:t>
            </w:r>
          </w:p>
        </w:tc>
      </w:tr>
    </w:tbl>
    <w:p w:rsidR="006C77AC" w:rsidRDefault="006C77AC" w:rsidP="006B3FC6">
      <w:pPr>
        <w:pStyle w:val="a4"/>
        <w:ind w:left="632"/>
        <w:rPr>
          <w:sz w:val="22"/>
          <w:szCs w:val="22"/>
        </w:rPr>
      </w:pPr>
    </w:p>
    <w:p w:rsidR="006B3FC6" w:rsidRPr="006C77AC" w:rsidRDefault="006C77AC" w:rsidP="006C77AC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</w:t>
      </w:r>
      <w:r w:rsidR="006B3FC6" w:rsidRPr="006C77AC">
        <w:rPr>
          <w:b/>
          <w:sz w:val="22"/>
          <w:szCs w:val="22"/>
        </w:rPr>
        <w:t>твет:</w:t>
      </w:r>
    </w:p>
    <w:tbl>
      <w:tblPr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2693"/>
        <w:gridCol w:w="2693"/>
        <w:gridCol w:w="2552"/>
      </w:tblGrid>
      <w:tr w:rsidR="006B3FC6" w:rsidRPr="006C77AC" w:rsidTr="006C77AC">
        <w:trPr>
          <w:trHeight w:val="306"/>
        </w:trPr>
        <w:tc>
          <w:tcPr>
            <w:tcW w:w="2552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39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40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43"/>
              <w:jc w:val="center"/>
            </w:pPr>
            <w:r w:rsidRPr="006C77AC">
              <w:t>3</w:t>
            </w:r>
          </w:p>
        </w:tc>
        <w:tc>
          <w:tcPr>
            <w:tcW w:w="2552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43"/>
              <w:jc w:val="center"/>
            </w:pPr>
            <w:r w:rsidRPr="006C77AC">
              <w:t>4</w:t>
            </w:r>
          </w:p>
        </w:tc>
      </w:tr>
      <w:tr w:rsidR="006B3FC6" w:rsidRPr="006C77AC" w:rsidTr="006C77AC">
        <w:trPr>
          <w:trHeight w:val="126"/>
        </w:trPr>
        <w:tc>
          <w:tcPr>
            <w:tcW w:w="2552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>
      <w:pPr>
        <w:suppressAutoHyphens/>
        <w:jc w:val="both"/>
        <w:rPr>
          <w:b/>
        </w:rPr>
      </w:pPr>
    </w:p>
    <w:p w:rsidR="006B3FC6" w:rsidRPr="006C77AC" w:rsidRDefault="006C77AC" w:rsidP="006B3FC6">
      <w:pPr>
        <w:suppressAutoHyphens/>
        <w:jc w:val="both"/>
        <w:rPr>
          <w:b/>
        </w:rPr>
      </w:pPr>
      <w:r>
        <w:rPr>
          <w:b/>
        </w:rPr>
        <w:t>15</w:t>
      </w:r>
      <w:r w:rsidR="006B3FC6" w:rsidRPr="006C77AC">
        <w:rPr>
          <w:b/>
        </w:rPr>
        <w:t>. Соотнесите методы воспитательного воздействия со смыслом, который в них заложен.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410"/>
        <w:gridCol w:w="525"/>
        <w:gridCol w:w="6988"/>
      </w:tblGrid>
      <w:tr w:rsidR="006B3FC6" w:rsidRPr="006C77AC" w:rsidTr="006C77A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Убеждение</w:t>
            </w:r>
          </w:p>
        </w:tc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6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Реализуется при помощи «заражения» воспитанников своим энтузиазмом, а при недостатке у воспитателя авторитета — путем ссылки на личность, авторитетную для воспитанника</w:t>
            </w:r>
          </w:p>
        </w:tc>
      </w:tr>
      <w:tr w:rsidR="006B3FC6" w:rsidRPr="006C77AC" w:rsidTr="006C77A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Пример</w:t>
            </w: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6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Реализуется при помощи бесед, дискуссий и других мероприятий, действенной основой которых является слово.</w:t>
            </w:r>
          </w:p>
        </w:tc>
      </w:tr>
      <w:tr w:rsidR="006B3FC6" w:rsidRPr="006C77AC" w:rsidTr="006C77A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Упражнение</w:t>
            </w: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6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Вовлечение воспитанников  в общественно-полезную деятельность, в ходе которой он сами могут проверить правильность предложенных им концепций поведения и получить необходимые практические умения и навыки</w:t>
            </w:r>
          </w:p>
        </w:tc>
      </w:tr>
      <w:tr w:rsidR="006B3FC6" w:rsidRPr="006C77AC" w:rsidTr="006C77A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Поощрение</w:t>
            </w: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6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Стремление закрепить правильные формы поведения воспитанников, внесение в их жизнь положительных материальных и нематериальных моментов.</w:t>
            </w:r>
          </w:p>
        </w:tc>
      </w:tr>
    </w:tbl>
    <w:p w:rsidR="006C77AC" w:rsidRPr="006C77AC" w:rsidRDefault="006C77AC" w:rsidP="006C77AC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W w:w="10426" w:type="dxa"/>
        <w:jc w:val="center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2552"/>
        <w:gridCol w:w="2551"/>
        <w:gridCol w:w="2488"/>
      </w:tblGrid>
      <w:tr w:rsidR="006B3FC6" w:rsidRPr="006C77AC" w:rsidTr="006A19D2">
        <w:trPr>
          <w:trHeight w:val="306"/>
          <w:jc w:val="center"/>
        </w:trPr>
        <w:tc>
          <w:tcPr>
            <w:tcW w:w="2835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39"/>
              <w:jc w:val="center"/>
            </w:pPr>
            <w:r w:rsidRPr="006C77AC">
              <w:t>1</w:t>
            </w:r>
          </w:p>
        </w:tc>
        <w:tc>
          <w:tcPr>
            <w:tcW w:w="2552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40"/>
              <w:jc w:val="center"/>
            </w:pPr>
            <w:r w:rsidRPr="006C77AC">
              <w:t>2</w:t>
            </w:r>
          </w:p>
        </w:tc>
        <w:tc>
          <w:tcPr>
            <w:tcW w:w="2551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43"/>
              <w:jc w:val="center"/>
            </w:pPr>
            <w:r w:rsidRPr="006C77AC">
              <w:t>3</w:t>
            </w:r>
          </w:p>
        </w:tc>
        <w:tc>
          <w:tcPr>
            <w:tcW w:w="2488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43"/>
              <w:jc w:val="center"/>
            </w:pPr>
            <w:r w:rsidRPr="006C77AC">
              <w:t>4</w:t>
            </w:r>
          </w:p>
        </w:tc>
      </w:tr>
      <w:tr w:rsidR="006B3FC6" w:rsidRPr="006C77AC" w:rsidTr="006A19D2">
        <w:trPr>
          <w:trHeight w:val="126"/>
          <w:jc w:val="center"/>
        </w:trPr>
        <w:tc>
          <w:tcPr>
            <w:tcW w:w="2835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488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>
      <w:pPr>
        <w:jc w:val="both"/>
        <w:rPr>
          <w:b/>
          <w:bCs/>
        </w:rPr>
      </w:pPr>
    </w:p>
    <w:p w:rsidR="006B3FC6" w:rsidRPr="006C77AC" w:rsidRDefault="006B3FC6" w:rsidP="006B3FC6">
      <w:pPr>
        <w:jc w:val="both"/>
        <w:rPr>
          <w:b/>
          <w:bCs/>
        </w:rPr>
      </w:pPr>
    </w:p>
    <w:p w:rsidR="006B3FC6" w:rsidRPr="006C77AC" w:rsidRDefault="006A19D2" w:rsidP="006B3FC6">
      <w:pPr>
        <w:jc w:val="both"/>
        <w:rPr>
          <w:b/>
          <w:bCs/>
        </w:rPr>
      </w:pPr>
      <w:r>
        <w:rPr>
          <w:b/>
          <w:bCs/>
        </w:rPr>
        <w:lastRenderedPageBreak/>
        <w:t>16</w:t>
      </w:r>
      <w:r w:rsidR="006B3FC6" w:rsidRPr="006C77AC">
        <w:rPr>
          <w:b/>
          <w:bCs/>
        </w:rPr>
        <w:t>. Установите правильное соответствие между умениями и их содержанием: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410"/>
        <w:gridCol w:w="568"/>
        <w:gridCol w:w="6945"/>
      </w:tblGrid>
      <w:tr w:rsidR="006B3FC6" w:rsidRPr="006C77AC" w:rsidTr="006A19D2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 xml:space="preserve">Конструктивные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Управление деятельностью группы; предъявление требований к ее членам и организация их выполнения</w:t>
            </w:r>
          </w:p>
        </w:tc>
      </w:tr>
      <w:tr w:rsidR="006B3FC6" w:rsidRPr="006C77AC" w:rsidTr="006A19D2"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 xml:space="preserve">Организаторские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Установление и регулирование внутригрупповых и межличностных отношений</w:t>
            </w:r>
          </w:p>
        </w:tc>
      </w:tr>
      <w:tr w:rsidR="006B3FC6" w:rsidRPr="006C77AC" w:rsidTr="006A19D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 xml:space="preserve">Коммуникативные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69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Организация и руководство познавательной деятельностью группы и отдельных ее членов;</w:t>
            </w:r>
          </w:p>
        </w:tc>
      </w:tr>
      <w:tr w:rsidR="006B3FC6" w:rsidRPr="006C77AC" w:rsidTr="006A19D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 xml:space="preserve">Дидактические 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77AC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69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r w:rsidRPr="006C77AC">
              <w:t>Постановка и решение педагогических задач; выделение направлений их разрешения</w:t>
            </w:r>
          </w:p>
        </w:tc>
      </w:tr>
    </w:tbl>
    <w:p w:rsidR="006A19D2" w:rsidRDefault="006A19D2" w:rsidP="006A19D2">
      <w:pPr>
        <w:pStyle w:val="a4"/>
        <w:rPr>
          <w:b/>
          <w:sz w:val="22"/>
          <w:szCs w:val="22"/>
        </w:rPr>
      </w:pPr>
    </w:p>
    <w:p w:rsidR="006B3FC6" w:rsidRPr="006A19D2" w:rsidRDefault="006A19D2" w:rsidP="006A19D2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W w:w="10426" w:type="dxa"/>
        <w:jc w:val="center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5"/>
        <w:gridCol w:w="2693"/>
        <w:gridCol w:w="2570"/>
        <w:gridCol w:w="2268"/>
      </w:tblGrid>
      <w:tr w:rsidR="006B3FC6" w:rsidRPr="006C77AC" w:rsidTr="006A19D2">
        <w:trPr>
          <w:trHeight w:val="306"/>
          <w:jc w:val="center"/>
        </w:trPr>
        <w:tc>
          <w:tcPr>
            <w:tcW w:w="2895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39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40"/>
              <w:jc w:val="center"/>
            </w:pPr>
            <w:r w:rsidRPr="006C77AC">
              <w:t>2</w:t>
            </w:r>
          </w:p>
        </w:tc>
        <w:tc>
          <w:tcPr>
            <w:tcW w:w="2570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43"/>
              <w:jc w:val="center"/>
            </w:pPr>
            <w:r w:rsidRPr="006C77AC">
              <w:t>3</w:t>
            </w:r>
          </w:p>
        </w:tc>
        <w:tc>
          <w:tcPr>
            <w:tcW w:w="2268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ind w:right="143"/>
              <w:jc w:val="center"/>
            </w:pPr>
            <w:r w:rsidRPr="006C77AC">
              <w:t>4</w:t>
            </w:r>
          </w:p>
        </w:tc>
      </w:tr>
      <w:tr w:rsidR="006B3FC6" w:rsidRPr="006C77AC" w:rsidTr="006A19D2">
        <w:trPr>
          <w:trHeight w:val="126"/>
          <w:jc w:val="center"/>
        </w:trPr>
        <w:tc>
          <w:tcPr>
            <w:tcW w:w="2895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570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B3FC6" w:rsidRPr="006C77AC" w:rsidRDefault="006B3FC6" w:rsidP="00264B33">
            <w:pPr>
              <w:pStyle w:val="TableParagraph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</w:tbl>
    <w:p w:rsidR="006A19D2" w:rsidRDefault="006A19D2" w:rsidP="006A19D2">
      <w:pPr>
        <w:pStyle w:val="14"/>
        <w:ind w:left="0" w:firstLine="0"/>
        <w:rPr>
          <w:bCs/>
          <w:iCs/>
          <w:sz w:val="22"/>
          <w:szCs w:val="22"/>
        </w:rPr>
      </w:pPr>
    </w:p>
    <w:p w:rsidR="006B3FC6" w:rsidRPr="006C77AC" w:rsidRDefault="006A19D2" w:rsidP="006A19D2">
      <w:pPr>
        <w:pStyle w:val="14"/>
        <w:ind w:left="0" w:firstLine="0"/>
        <w:rPr>
          <w:b/>
          <w:i w:val="0"/>
          <w:sz w:val="22"/>
          <w:szCs w:val="22"/>
        </w:rPr>
      </w:pPr>
      <w:r>
        <w:rPr>
          <w:b/>
          <w:bCs/>
          <w:i w:val="0"/>
          <w:iCs/>
          <w:sz w:val="22"/>
          <w:szCs w:val="22"/>
        </w:rPr>
        <w:t>17</w:t>
      </w:r>
      <w:r w:rsidR="006B3FC6" w:rsidRPr="006C77AC">
        <w:rPr>
          <w:b/>
          <w:bCs/>
          <w:i w:val="0"/>
          <w:iCs/>
          <w:sz w:val="22"/>
          <w:szCs w:val="22"/>
        </w:rPr>
        <w:t>.</w:t>
      </w:r>
      <w:r w:rsidR="006B3FC6" w:rsidRPr="006C77AC">
        <w:rPr>
          <w:b/>
          <w:i w:val="0"/>
          <w:sz w:val="22"/>
          <w:szCs w:val="22"/>
        </w:rPr>
        <w:t>Установите</w:t>
      </w:r>
      <w:r w:rsidR="006B3FC6" w:rsidRPr="006C77AC">
        <w:rPr>
          <w:b/>
          <w:i w:val="0"/>
          <w:spacing w:val="-2"/>
          <w:sz w:val="22"/>
          <w:szCs w:val="22"/>
        </w:rPr>
        <w:t xml:space="preserve"> </w:t>
      </w:r>
      <w:r w:rsidR="006B3FC6" w:rsidRPr="006C77AC">
        <w:rPr>
          <w:b/>
          <w:i w:val="0"/>
          <w:sz w:val="22"/>
          <w:szCs w:val="22"/>
        </w:rPr>
        <w:t>соответствие.</w:t>
      </w:r>
    </w:p>
    <w:tbl>
      <w:tblPr>
        <w:tblW w:w="1049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10"/>
        <w:gridCol w:w="4310"/>
        <w:gridCol w:w="566"/>
        <w:gridCol w:w="5104"/>
      </w:tblGrid>
      <w:tr w:rsidR="006B3FC6" w:rsidRPr="006A19D2" w:rsidTr="006A19D2">
        <w:trPr>
          <w:trHeight w:val="275"/>
        </w:trPr>
        <w:tc>
          <w:tcPr>
            <w:tcW w:w="4820" w:type="dxa"/>
            <w:gridSpan w:val="2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6A19D2">
              <w:rPr>
                <w:b/>
              </w:rPr>
              <w:t>Автор</w:t>
            </w:r>
          </w:p>
        </w:tc>
        <w:tc>
          <w:tcPr>
            <w:tcW w:w="5670" w:type="dxa"/>
            <w:gridSpan w:val="2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6A19D2">
              <w:rPr>
                <w:b/>
              </w:rPr>
              <w:t>Педагогический труд</w:t>
            </w:r>
          </w:p>
        </w:tc>
      </w:tr>
      <w:tr w:rsidR="006B3FC6" w:rsidRPr="006A19D2" w:rsidTr="006A19D2">
        <w:trPr>
          <w:trHeight w:val="275"/>
        </w:trPr>
        <w:tc>
          <w:tcPr>
            <w:tcW w:w="510" w:type="dxa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</w:pPr>
            <w:r w:rsidRPr="006A19D2">
              <w:t>1</w:t>
            </w:r>
          </w:p>
        </w:tc>
        <w:tc>
          <w:tcPr>
            <w:tcW w:w="4310" w:type="dxa"/>
          </w:tcPr>
          <w:p w:rsidR="006B3FC6" w:rsidRPr="006A19D2" w:rsidRDefault="006B3FC6" w:rsidP="006A19D2">
            <w:pPr>
              <w:pStyle w:val="TableParagraph"/>
              <w:spacing w:line="240" w:lineRule="auto"/>
            </w:pPr>
            <w:r w:rsidRPr="006A19D2">
              <w:t>Я.А Коменский</w:t>
            </w:r>
          </w:p>
        </w:tc>
        <w:tc>
          <w:tcPr>
            <w:tcW w:w="566" w:type="dxa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</w:pPr>
            <w:r w:rsidRPr="006A19D2">
              <w:t>А</w:t>
            </w:r>
          </w:p>
        </w:tc>
        <w:tc>
          <w:tcPr>
            <w:tcW w:w="5104" w:type="dxa"/>
          </w:tcPr>
          <w:p w:rsidR="006B3FC6" w:rsidRPr="006A19D2" w:rsidRDefault="006B3FC6" w:rsidP="006A19D2">
            <w:pPr>
              <w:pStyle w:val="TableParagraph"/>
              <w:spacing w:line="240" w:lineRule="auto"/>
            </w:pPr>
            <w:r w:rsidRPr="006A19D2">
              <w:t>«Сердце отдаю детям»</w:t>
            </w:r>
          </w:p>
        </w:tc>
      </w:tr>
      <w:tr w:rsidR="006B3FC6" w:rsidRPr="006A19D2" w:rsidTr="006A19D2">
        <w:trPr>
          <w:trHeight w:val="275"/>
        </w:trPr>
        <w:tc>
          <w:tcPr>
            <w:tcW w:w="510" w:type="dxa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</w:pPr>
            <w:r w:rsidRPr="006A19D2">
              <w:t>2</w:t>
            </w:r>
          </w:p>
        </w:tc>
        <w:tc>
          <w:tcPr>
            <w:tcW w:w="4310" w:type="dxa"/>
          </w:tcPr>
          <w:p w:rsidR="006B3FC6" w:rsidRPr="006A19D2" w:rsidRDefault="006B3FC6" w:rsidP="006A19D2">
            <w:pPr>
              <w:pStyle w:val="TableParagraph"/>
              <w:spacing w:line="240" w:lineRule="auto"/>
            </w:pPr>
            <w:r w:rsidRPr="006A19D2">
              <w:t>В.А. Сухомлинский</w:t>
            </w:r>
          </w:p>
        </w:tc>
        <w:tc>
          <w:tcPr>
            <w:tcW w:w="566" w:type="dxa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</w:pPr>
            <w:r w:rsidRPr="006A19D2">
              <w:t>Б</w:t>
            </w:r>
          </w:p>
        </w:tc>
        <w:tc>
          <w:tcPr>
            <w:tcW w:w="5104" w:type="dxa"/>
          </w:tcPr>
          <w:p w:rsidR="006B3FC6" w:rsidRPr="006A19D2" w:rsidRDefault="006B3FC6" w:rsidP="006A19D2">
            <w:pPr>
              <w:pStyle w:val="TableParagraph"/>
              <w:spacing w:line="240" w:lineRule="auto"/>
            </w:pPr>
            <w:r w:rsidRPr="006A19D2">
              <w:t>«Педагогическая поэма»</w:t>
            </w:r>
          </w:p>
        </w:tc>
      </w:tr>
      <w:tr w:rsidR="006B3FC6" w:rsidRPr="006A19D2" w:rsidTr="006A19D2">
        <w:trPr>
          <w:trHeight w:val="276"/>
        </w:trPr>
        <w:tc>
          <w:tcPr>
            <w:tcW w:w="510" w:type="dxa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</w:pPr>
            <w:r w:rsidRPr="006A19D2">
              <w:t>3</w:t>
            </w:r>
          </w:p>
        </w:tc>
        <w:tc>
          <w:tcPr>
            <w:tcW w:w="4310" w:type="dxa"/>
          </w:tcPr>
          <w:p w:rsidR="006B3FC6" w:rsidRPr="006A19D2" w:rsidRDefault="006B3FC6" w:rsidP="006A19D2">
            <w:pPr>
              <w:pStyle w:val="TableParagraph"/>
              <w:spacing w:line="240" w:lineRule="auto"/>
            </w:pPr>
            <w:r w:rsidRPr="006A19D2">
              <w:t>А.С. Макаренко</w:t>
            </w:r>
          </w:p>
        </w:tc>
        <w:tc>
          <w:tcPr>
            <w:tcW w:w="566" w:type="dxa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</w:pPr>
            <w:r w:rsidRPr="006A19D2">
              <w:t>В</w:t>
            </w:r>
          </w:p>
        </w:tc>
        <w:tc>
          <w:tcPr>
            <w:tcW w:w="5104" w:type="dxa"/>
          </w:tcPr>
          <w:p w:rsidR="006B3FC6" w:rsidRPr="006A19D2" w:rsidRDefault="006B3FC6" w:rsidP="006A19D2">
            <w:pPr>
              <w:pStyle w:val="TableParagraph"/>
              <w:spacing w:line="240" w:lineRule="auto"/>
            </w:pPr>
            <w:r w:rsidRPr="006A19D2">
              <w:t>«Великая дидактика»</w:t>
            </w:r>
          </w:p>
        </w:tc>
      </w:tr>
      <w:tr w:rsidR="006B3FC6" w:rsidRPr="006A19D2" w:rsidTr="006A19D2">
        <w:trPr>
          <w:trHeight w:val="277"/>
        </w:trPr>
        <w:tc>
          <w:tcPr>
            <w:tcW w:w="510" w:type="dxa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</w:pPr>
            <w:r w:rsidRPr="006A19D2">
              <w:t>4</w:t>
            </w:r>
          </w:p>
        </w:tc>
        <w:tc>
          <w:tcPr>
            <w:tcW w:w="4310" w:type="dxa"/>
          </w:tcPr>
          <w:p w:rsidR="006B3FC6" w:rsidRPr="006A19D2" w:rsidRDefault="006B3FC6" w:rsidP="006A19D2">
            <w:pPr>
              <w:pStyle w:val="TableParagraph"/>
              <w:spacing w:line="240" w:lineRule="auto"/>
            </w:pPr>
            <w:r w:rsidRPr="006A19D2">
              <w:t>Ш.А. Амонашвили</w:t>
            </w:r>
          </w:p>
        </w:tc>
        <w:tc>
          <w:tcPr>
            <w:tcW w:w="566" w:type="dxa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</w:pPr>
            <w:r w:rsidRPr="006A19D2">
              <w:t>Г</w:t>
            </w:r>
          </w:p>
        </w:tc>
        <w:tc>
          <w:tcPr>
            <w:tcW w:w="5104" w:type="dxa"/>
          </w:tcPr>
          <w:p w:rsidR="006B3FC6" w:rsidRPr="006A19D2" w:rsidRDefault="006B3FC6" w:rsidP="006A19D2">
            <w:pPr>
              <w:pStyle w:val="TableParagraph"/>
              <w:spacing w:line="240" w:lineRule="auto"/>
            </w:pPr>
            <w:r w:rsidRPr="006A19D2">
              <w:t>«Здравствуйте, дети»</w:t>
            </w:r>
          </w:p>
        </w:tc>
      </w:tr>
      <w:tr w:rsidR="006B3FC6" w:rsidRPr="006A19D2" w:rsidTr="006A19D2">
        <w:trPr>
          <w:trHeight w:val="275"/>
        </w:trPr>
        <w:tc>
          <w:tcPr>
            <w:tcW w:w="510" w:type="dxa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</w:pPr>
            <w:r w:rsidRPr="006A19D2">
              <w:t>5</w:t>
            </w:r>
          </w:p>
        </w:tc>
        <w:tc>
          <w:tcPr>
            <w:tcW w:w="4310" w:type="dxa"/>
          </w:tcPr>
          <w:p w:rsidR="006B3FC6" w:rsidRPr="006A19D2" w:rsidRDefault="006B3FC6" w:rsidP="006A19D2">
            <w:pPr>
              <w:pStyle w:val="TableParagraph"/>
              <w:spacing w:line="240" w:lineRule="auto"/>
            </w:pPr>
            <w:proofErr w:type="spellStart"/>
            <w:r w:rsidRPr="006A19D2">
              <w:t>Януш</w:t>
            </w:r>
            <w:proofErr w:type="spellEnd"/>
            <w:r w:rsidRPr="006A19D2">
              <w:t xml:space="preserve"> Корчак</w:t>
            </w:r>
          </w:p>
        </w:tc>
        <w:tc>
          <w:tcPr>
            <w:tcW w:w="566" w:type="dxa"/>
          </w:tcPr>
          <w:p w:rsidR="006B3FC6" w:rsidRPr="006A19D2" w:rsidRDefault="006B3FC6" w:rsidP="006A19D2">
            <w:pPr>
              <w:pStyle w:val="TableParagraph"/>
              <w:spacing w:line="240" w:lineRule="auto"/>
              <w:jc w:val="center"/>
            </w:pPr>
            <w:r w:rsidRPr="006A19D2">
              <w:t>Д</w:t>
            </w:r>
          </w:p>
        </w:tc>
        <w:tc>
          <w:tcPr>
            <w:tcW w:w="5104" w:type="dxa"/>
          </w:tcPr>
          <w:p w:rsidR="006B3FC6" w:rsidRPr="006A19D2" w:rsidRDefault="006B3FC6" w:rsidP="006A19D2">
            <w:pPr>
              <w:pStyle w:val="TableParagraph"/>
              <w:spacing w:line="240" w:lineRule="auto"/>
            </w:pPr>
            <w:r w:rsidRPr="006A19D2">
              <w:t>«Как любить ребёнка»</w:t>
            </w:r>
          </w:p>
        </w:tc>
      </w:tr>
    </w:tbl>
    <w:p w:rsidR="006B3FC6" w:rsidRPr="006C77AC" w:rsidRDefault="006B3FC6" w:rsidP="006A19D2">
      <w:pPr>
        <w:pStyle w:val="33"/>
        <w:ind w:left="0"/>
        <w:rPr>
          <w:sz w:val="22"/>
          <w:szCs w:val="22"/>
        </w:rPr>
      </w:pPr>
    </w:p>
    <w:p w:rsidR="006B3FC6" w:rsidRPr="006A19D2" w:rsidRDefault="006A19D2" w:rsidP="006A19D2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0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2091"/>
        <w:gridCol w:w="2091"/>
        <w:gridCol w:w="2091"/>
        <w:gridCol w:w="2092"/>
      </w:tblGrid>
      <w:tr w:rsidR="006A19D2" w:rsidRPr="006C77AC" w:rsidTr="006A19D2">
        <w:tc>
          <w:tcPr>
            <w:tcW w:w="2091" w:type="dxa"/>
          </w:tcPr>
          <w:p w:rsidR="006A19D2" w:rsidRPr="006C77AC" w:rsidRDefault="006A19D2" w:rsidP="006A19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6A19D2" w:rsidRPr="006C77AC" w:rsidRDefault="006A19D2" w:rsidP="006A19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6A19D2" w:rsidRPr="006C77AC" w:rsidRDefault="006A19D2" w:rsidP="006A19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6A19D2" w:rsidRPr="006C77AC" w:rsidRDefault="006A19D2" w:rsidP="006A19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6A19D2" w:rsidRPr="006C77AC" w:rsidRDefault="006A19D2" w:rsidP="006A19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6A19D2" w:rsidRPr="006C77AC" w:rsidTr="006A19D2">
        <w:tc>
          <w:tcPr>
            <w:tcW w:w="2091" w:type="dxa"/>
          </w:tcPr>
          <w:p w:rsidR="006A19D2" w:rsidRPr="006C77AC" w:rsidRDefault="006A19D2" w:rsidP="006A19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6A19D2" w:rsidRPr="006C77AC" w:rsidRDefault="006A19D2" w:rsidP="006A19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6A19D2" w:rsidRPr="006C77AC" w:rsidRDefault="006A19D2" w:rsidP="006A19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6A19D2" w:rsidRPr="006C77AC" w:rsidRDefault="006A19D2" w:rsidP="006A19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6A19D2" w:rsidRPr="006C77AC" w:rsidRDefault="006A19D2" w:rsidP="006A19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A19D2" w:rsidRDefault="006A19D2" w:rsidP="006A19D2">
      <w:pPr>
        <w:pStyle w:val="14"/>
        <w:ind w:left="0" w:firstLine="0"/>
        <w:rPr>
          <w:rFonts w:eastAsia="Calibri"/>
          <w:i w:val="0"/>
          <w:sz w:val="22"/>
          <w:szCs w:val="22"/>
          <w:lang w:bidi="ru-RU"/>
        </w:rPr>
      </w:pPr>
    </w:p>
    <w:p w:rsidR="006B3FC6" w:rsidRPr="006A19D2" w:rsidRDefault="006A19D2" w:rsidP="006A19D2">
      <w:pPr>
        <w:pStyle w:val="14"/>
        <w:ind w:left="0" w:firstLine="0"/>
        <w:rPr>
          <w:b/>
          <w:i w:val="0"/>
          <w:sz w:val="22"/>
          <w:szCs w:val="22"/>
        </w:rPr>
      </w:pPr>
      <w:r w:rsidRPr="006A19D2">
        <w:rPr>
          <w:rFonts w:eastAsia="Calibri"/>
          <w:b/>
          <w:i w:val="0"/>
          <w:sz w:val="22"/>
          <w:szCs w:val="22"/>
          <w:lang w:bidi="ru-RU"/>
        </w:rPr>
        <w:t>18</w:t>
      </w:r>
      <w:r w:rsidR="006B3FC6" w:rsidRPr="006A19D2">
        <w:rPr>
          <w:b/>
          <w:i w:val="0"/>
          <w:sz w:val="22"/>
          <w:szCs w:val="22"/>
        </w:rPr>
        <w:t xml:space="preserve">. Установите соответствие между методом обучения и особенностью его реализации: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2835"/>
        <w:gridCol w:w="709"/>
        <w:gridCol w:w="6458"/>
      </w:tblGrid>
      <w:tr w:rsidR="006B3FC6" w:rsidRPr="006C77AC" w:rsidTr="006A19D2">
        <w:tc>
          <w:tcPr>
            <w:tcW w:w="3323" w:type="dxa"/>
            <w:gridSpan w:val="2"/>
          </w:tcPr>
          <w:p w:rsidR="006B3FC6" w:rsidRPr="006A19D2" w:rsidRDefault="006B3FC6" w:rsidP="006A19D2">
            <w:pPr>
              <w:pStyle w:val="Default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6A19D2">
              <w:rPr>
                <w:rFonts w:eastAsia="Times New Roman"/>
                <w:b/>
                <w:color w:val="auto"/>
                <w:sz w:val="22"/>
                <w:szCs w:val="22"/>
              </w:rPr>
              <w:t>Метод обучения</w:t>
            </w:r>
          </w:p>
        </w:tc>
        <w:tc>
          <w:tcPr>
            <w:tcW w:w="7167" w:type="dxa"/>
            <w:gridSpan w:val="2"/>
          </w:tcPr>
          <w:p w:rsidR="006B3FC6" w:rsidRPr="006A19D2" w:rsidRDefault="006B3FC6" w:rsidP="006A19D2">
            <w:pPr>
              <w:pStyle w:val="Default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6A19D2">
              <w:rPr>
                <w:rFonts w:eastAsia="Times New Roman"/>
                <w:b/>
                <w:color w:val="auto"/>
                <w:sz w:val="22"/>
                <w:szCs w:val="22"/>
              </w:rPr>
              <w:t>Особенности реализации</w:t>
            </w:r>
          </w:p>
        </w:tc>
      </w:tr>
      <w:tr w:rsidR="006B3FC6" w:rsidRPr="006C77AC" w:rsidTr="006A19D2">
        <w:tc>
          <w:tcPr>
            <w:tcW w:w="488" w:type="dxa"/>
          </w:tcPr>
          <w:p w:rsidR="006B3FC6" w:rsidRPr="006C77AC" w:rsidRDefault="006B3FC6" w:rsidP="006A19D2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B3FC6" w:rsidRPr="006C77AC" w:rsidRDefault="006B3FC6" w:rsidP="006A19D2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Объяснительно - иллюстративный </w:t>
            </w:r>
          </w:p>
        </w:tc>
        <w:tc>
          <w:tcPr>
            <w:tcW w:w="709" w:type="dxa"/>
          </w:tcPr>
          <w:p w:rsidR="006B3FC6" w:rsidRPr="006C77AC" w:rsidRDefault="006B3FC6" w:rsidP="006A19D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A</w:t>
            </w:r>
          </w:p>
        </w:tc>
        <w:tc>
          <w:tcPr>
            <w:tcW w:w="6458" w:type="dxa"/>
          </w:tcPr>
          <w:p w:rsidR="006B3FC6" w:rsidRPr="006C77AC" w:rsidRDefault="006B3FC6" w:rsidP="006A19D2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Самостоятельная поисковая деятельность обучающихся (практическая или теоретическая). </w:t>
            </w:r>
          </w:p>
        </w:tc>
      </w:tr>
      <w:tr w:rsidR="006B3FC6" w:rsidRPr="006C77AC" w:rsidTr="006A19D2">
        <w:tc>
          <w:tcPr>
            <w:tcW w:w="488" w:type="dxa"/>
          </w:tcPr>
          <w:p w:rsidR="006B3FC6" w:rsidRPr="006C77AC" w:rsidRDefault="006B3FC6" w:rsidP="006A19D2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B3FC6" w:rsidRPr="006C77AC" w:rsidRDefault="006B3FC6" w:rsidP="006A19D2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Репродуктивный </w:t>
            </w:r>
          </w:p>
          <w:p w:rsidR="006B3FC6" w:rsidRPr="006C77AC" w:rsidRDefault="006B3FC6" w:rsidP="006A19D2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:rsidR="006B3FC6" w:rsidRPr="006C77AC" w:rsidRDefault="006B3FC6" w:rsidP="006A19D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Б</w:t>
            </w:r>
          </w:p>
        </w:tc>
        <w:tc>
          <w:tcPr>
            <w:tcW w:w="6458" w:type="dxa"/>
          </w:tcPr>
          <w:p w:rsidR="006B3FC6" w:rsidRPr="006C77AC" w:rsidRDefault="006B3FC6" w:rsidP="006A19D2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Учитель ставит перед детьми проблему и показывает путь ее решения; они следят за логикой решения проблемы, получают образец развертывания познания. </w:t>
            </w:r>
          </w:p>
        </w:tc>
      </w:tr>
      <w:tr w:rsidR="006B3FC6" w:rsidRPr="006C77AC" w:rsidTr="006A19D2">
        <w:tc>
          <w:tcPr>
            <w:tcW w:w="488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6B3FC6" w:rsidRPr="006C77AC" w:rsidRDefault="006B3FC6" w:rsidP="00264B33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Исследовательский </w:t>
            </w:r>
          </w:p>
        </w:tc>
        <w:tc>
          <w:tcPr>
            <w:tcW w:w="709" w:type="dxa"/>
          </w:tcPr>
          <w:p w:rsidR="006B3FC6" w:rsidRPr="006C77AC" w:rsidRDefault="006B3FC6" w:rsidP="006A19D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В</w:t>
            </w:r>
          </w:p>
        </w:tc>
        <w:tc>
          <w:tcPr>
            <w:tcW w:w="6458" w:type="dxa"/>
          </w:tcPr>
          <w:p w:rsidR="006B3FC6" w:rsidRPr="006C77AC" w:rsidRDefault="006B3FC6" w:rsidP="00264B33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proofErr w:type="gramStart"/>
            <w:r w:rsidRPr="006C77AC">
              <w:rPr>
                <w:rFonts w:eastAsia="Times New Roman"/>
                <w:color w:val="auto"/>
                <w:sz w:val="22"/>
                <w:szCs w:val="22"/>
              </w:rPr>
              <w:t>Обучающийся</w:t>
            </w:r>
            <w:proofErr w:type="gramEnd"/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 выполняет действия по образцу учителя.</w:t>
            </w:r>
          </w:p>
        </w:tc>
      </w:tr>
      <w:tr w:rsidR="006B3FC6" w:rsidRPr="006C77AC" w:rsidTr="006A19D2">
        <w:tc>
          <w:tcPr>
            <w:tcW w:w="488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6B3FC6" w:rsidRPr="006C77AC" w:rsidRDefault="006B3FC6" w:rsidP="00264B33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Проблемного изложения</w:t>
            </w:r>
          </w:p>
        </w:tc>
        <w:tc>
          <w:tcPr>
            <w:tcW w:w="709" w:type="dxa"/>
          </w:tcPr>
          <w:p w:rsidR="006B3FC6" w:rsidRPr="006C77AC" w:rsidRDefault="006B3FC6" w:rsidP="006A19D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Г</w:t>
            </w:r>
          </w:p>
        </w:tc>
        <w:tc>
          <w:tcPr>
            <w:tcW w:w="6458" w:type="dxa"/>
          </w:tcPr>
          <w:p w:rsidR="006B3FC6" w:rsidRPr="006C77AC" w:rsidRDefault="006B3FC6" w:rsidP="00264B33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Учитель сообщает информацию, </w:t>
            </w:r>
            <w:proofErr w:type="gramStart"/>
            <w:r w:rsidRPr="006C77AC">
              <w:rPr>
                <w:rFonts w:eastAsia="Times New Roman"/>
                <w:color w:val="auto"/>
                <w:sz w:val="22"/>
                <w:szCs w:val="22"/>
              </w:rPr>
              <w:t>обучающиеся</w:t>
            </w:r>
            <w:proofErr w:type="gramEnd"/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 ее воспринимают</w:t>
            </w:r>
          </w:p>
        </w:tc>
      </w:tr>
    </w:tbl>
    <w:p w:rsidR="006B3FC6" w:rsidRPr="006C77AC" w:rsidRDefault="006B3FC6" w:rsidP="006B3FC6">
      <w:pPr>
        <w:pStyle w:val="33"/>
        <w:rPr>
          <w:sz w:val="22"/>
          <w:szCs w:val="22"/>
        </w:rPr>
      </w:pPr>
    </w:p>
    <w:p w:rsidR="006B3FC6" w:rsidRPr="006A19D2" w:rsidRDefault="006A19D2" w:rsidP="006A19D2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2"/>
        <w:gridCol w:w="2623"/>
        <w:gridCol w:w="2622"/>
        <w:gridCol w:w="2623"/>
      </w:tblGrid>
      <w:tr w:rsidR="006B3FC6" w:rsidRPr="006C77AC" w:rsidTr="006A19D2">
        <w:tc>
          <w:tcPr>
            <w:tcW w:w="2622" w:type="dxa"/>
          </w:tcPr>
          <w:p w:rsidR="006B3FC6" w:rsidRPr="006C77AC" w:rsidRDefault="006B3FC6" w:rsidP="006A19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623" w:type="dxa"/>
          </w:tcPr>
          <w:p w:rsidR="006B3FC6" w:rsidRPr="006C77AC" w:rsidRDefault="006B3FC6" w:rsidP="006A19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622" w:type="dxa"/>
          </w:tcPr>
          <w:p w:rsidR="006B3FC6" w:rsidRPr="006C77AC" w:rsidRDefault="006B3FC6" w:rsidP="006A19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623" w:type="dxa"/>
          </w:tcPr>
          <w:p w:rsidR="006B3FC6" w:rsidRPr="006C77AC" w:rsidRDefault="006B3FC6" w:rsidP="006A19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</w:tr>
      <w:tr w:rsidR="006B3FC6" w:rsidRPr="006C77AC" w:rsidTr="006A19D2">
        <w:tc>
          <w:tcPr>
            <w:tcW w:w="2622" w:type="dxa"/>
          </w:tcPr>
          <w:p w:rsidR="006B3FC6" w:rsidRPr="006C77AC" w:rsidRDefault="006B3FC6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623" w:type="dxa"/>
          </w:tcPr>
          <w:p w:rsidR="006B3FC6" w:rsidRPr="006C77AC" w:rsidRDefault="006B3FC6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622" w:type="dxa"/>
          </w:tcPr>
          <w:p w:rsidR="006B3FC6" w:rsidRPr="006C77AC" w:rsidRDefault="006B3FC6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623" w:type="dxa"/>
          </w:tcPr>
          <w:p w:rsidR="006B3FC6" w:rsidRPr="006C77AC" w:rsidRDefault="006B3FC6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A19D2">
      <w:pPr>
        <w:rPr>
          <w:rFonts w:eastAsia="Calibri"/>
        </w:rPr>
      </w:pPr>
    </w:p>
    <w:p w:rsidR="006B3FC6" w:rsidRPr="006A19D2" w:rsidRDefault="006A19D2" w:rsidP="006B3FC6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19</w:t>
      </w:r>
      <w:r w:rsidR="006B3FC6" w:rsidRPr="006C77AC">
        <w:rPr>
          <w:b/>
          <w:color w:val="auto"/>
          <w:sz w:val="22"/>
          <w:szCs w:val="22"/>
        </w:rPr>
        <w:t>. Установите соответствие между понятием и его определением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18"/>
        <w:gridCol w:w="567"/>
        <w:gridCol w:w="6979"/>
      </w:tblGrid>
      <w:tr w:rsidR="006B3FC6" w:rsidRPr="006C77AC" w:rsidTr="006A19D2">
        <w:tc>
          <w:tcPr>
            <w:tcW w:w="426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518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Рассказ</w:t>
            </w:r>
          </w:p>
        </w:tc>
        <w:tc>
          <w:tcPr>
            <w:tcW w:w="567" w:type="dxa"/>
          </w:tcPr>
          <w:p w:rsidR="006B3FC6" w:rsidRPr="006C77AC" w:rsidRDefault="006B3FC6" w:rsidP="006A19D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А</w:t>
            </w:r>
          </w:p>
        </w:tc>
        <w:tc>
          <w:tcPr>
            <w:tcW w:w="6979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способ изучения каких-либо явлений с помощью специального оборудования</w:t>
            </w:r>
          </w:p>
        </w:tc>
      </w:tr>
      <w:tr w:rsidR="006B3FC6" w:rsidRPr="006C77AC" w:rsidTr="006A19D2">
        <w:tc>
          <w:tcPr>
            <w:tcW w:w="426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518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Объяснение</w:t>
            </w:r>
          </w:p>
        </w:tc>
        <w:tc>
          <w:tcPr>
            <w:tcW w:w="567" w:type="dxa"/>
          </w:tcPr>
          <w:p w:rsidR="006B3FC6" w:rsidRPr="006C77AC" w:rsidRDefault="006B3FC6" w:rsidP="006A19D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Б</w:t>
            </w:r>
          </w:p>
        </w:tc>
        <w:tc>
          <w:tcPr>
            <w:tcW w:w="6979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монологическое, последовательное, систематизированное, доходчивое, эмоциональное изложение учебного материала</w:t>
            </w:r>
          </w:p>
        </w:tc>
      </w:tr>
      <w:tr w:rsidR="006B3FC6" w:rsidRPr="006C77AC" w:rsidTr="006A19D2">
        <w:tc>
          <w:tcPr>
            <w:tcW w:w="426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2518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Лабораторная работа</w:t>
            </w:r>
          </w:p>
        </w:tc>
        <w:tc>
          <w:tcPr>
            <w:tcW w:w="567" w:type="dxa"/>
          </w:tcPr>
          <w:p w:rsidR="006B3FC6" w:rsidRPr="006C77AC" w:rsidRDefault="006B3FC6" w:rsidP="006A19D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В</w:t>
            </w:r>
          </w:p>
        </w:tc>
        <w:tc>
          <w:tcPr>
            <w:tcW w:w="6979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показ учителя и восприятие </w:t>
            </w:r>
            <w:proofErr w:type="gramStart"/>
            <w:r w:rsidRPr="006C77AC">
              <w:rPr>
                <w:rFonts w:eastAsia="Times New Roman"/>
                <w:color w:val="auto"/>
                <w:sz w:val="22"/>
                <w:szCs w:val="22"/>
              </w:rPr>
              <w:t>обучающимися</w:t>
            </w:r>
            <w:proofErr w:type="gramEnd"/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 наглядных пособий, плакатов, таблиц, картин, портретов, рисунков, схем и т.д. </w:t>
            </w:r>
          </w:p>
        </w:tc>
      </w:tr>
      <w:tr w:rsidR="006B3FC6" w:rsidRPr="006C77AC" w:rsidTr="006A19D2">
        <w:tc>
          <w:tcPr>
            <w:tcW w:w="426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2518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Иллюстрация</w:t>
            </w:r>
          </w:p>
        </w:tc>
        <w:tc>
          <w:tcPr>
            <w:tcW w:w="567" w:type="dxa"/>
          </w:tcPr>
          <w:p w:rsidR="006B3FC6" w:rsidRPr="006C77AC" w:rsidRDefault="006B3FC6" w:rsidP="006A19D2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Г</w:t>
            </w:r>
          </w:p>
        </w:tc>
        <w:tc>
          <w:tcPr>
            <w:tcW w:w="6979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монологическое изложение учебного материала с разъяснением, растолкованием, доказательностью</w:t>
            </w:r>
          </w:p>
        </w:tc>
      </w:tr>
    </w:tbl>
    <w:p w:rsidR="006B3FC6" w:rsidRPr="006C77AC" w:rsidRDefault="006B3FC6" w:rsidP="006B3FC6">
      <w:pPr>
        <w:pStyle w:val="a4"/>
        <w:ind w:left="491" w:right="7025"/>
        <w:rPr>
          <w:sz w:val="22"/>
          <w:szCs w:val="22"/>
        </w:rPr>
      </w:pPr>
      <w:r w:rsidRPr="006C77AC">
        <w:rPr>
          <w:sz w:val="22"/>
          <w:szCs w:val="22"/>
        </w:rPr>
        <w:t xml:space="preserve">    </w:t>
      </w:r>
    </w:p>
    <w:p w:rsidR="006B3FC6" w:rsidRPr="006A19D2" w:rsidRDefault="006A19D2" w:rsidP="006A19D2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="006B3FC6"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6B3FC6" w:rsidRPr="006C77AC" w:rsidTr="006A19D2">
        <w:trPr>
          <w:trHeight w:val="201"/>
        </w:trPr>
        <w:tc>
          <w:tcPr>
            <w:tcW w:w="2694" w:type="dxa"/>
          </w:tcPr>
          <w:p w:rsidR="006B3FC6" w:rsidRPr="006C77AC" w:rsidRDefault="006B3FC6" w:rsidP="006A19D2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6B3FC6" w:rsidRPr="006C77AC" w:rsidRDefault="006B3FC6" w:rsidP="006A19D2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6B3FC6" w:rsidRPr="006C77AC" w:rsidRDefault="006B3FC6" w:rsidP="006A19D2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6B3FC6" w:rsidRPr="006C77AC" w:rsidRDefault="006B3FC6" w:rsidP="006A19D2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6B3FC6" w:rsidRPr="006C77AC" w:rsidTr="006A19D2">
        <w:trPr>
          <w:trHeight w:val="263"/>
        </w:trPr>
        <w:tc>
          <w:tcPr>
            <w:tcW w:w="2694" w:type="dxa"/>
          </w:tcPr>
          <w:p w:rsidR="006B3FC6" w:rsidRPr="006C77AC" w:rsidRDefault="006B3FC6" w:rsidP="006A19D2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B3FC6" w:rsidRPr="006C77AC" w:rsidRDefault="006B3FC6" w:rsidP="006A19D2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B3FC6" w:rsidRPr="006C77AC" w:rsidRDefault="006B3FC6" w:rsidP="006A19D2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B3FC6" w:rsidRPr="006C77AC" w:rsidRDefault="006B3FC6" w:rsidP="006A19D2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>
      <w:pPr>
        <w:jc w:val="center"/>
        <w:rPr>
          <w:rFonts w:eastAsia="Calibri"/>
        </w:rPr>
      </w:pPr>
    </w:p>
    <w:p w:rsidR="00677BC5" w:rsidRDefault="00677BC5" w:rsidP="00677BC5">
      <w:pPr>
        <w:spacing w:after="200" w:line="276" w:lineRule="auto"/>
        <w:rPr>
          <w:rFonts w:eastAsia="Calibri"/>
          <w:b/>
          <w:color w:val="FF0000"/>
          <w:u w:val="single"/>
        </w:rPr>
      </w:pP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lastRenderedPageBreak/>
        <w:t>ВОПРОСЫ НА УСТАНОВЛЕНИЕ ПОСЛЕДОВАТЕЛЬНОСТИ ДЕЙСТВИЙ</w:t>
      </w:r>
    </w:p>
    <w:p w:rsidR="006B3FC6" w:rsidRPr="006C77AC" w:rsidRDefault="006A19D2" w:rsidP="006B3FC6">
      <w:pPr>
        <w:suppressAutoHyphens/>
        <w:jc w:val="both"/>
        <w:rPr>
          <w:b/>
        </w:rPr>
      </w:pPr>
      <w:r>
        <w:rPr>
          <w:b/>
        </w:rPr>
        <w:t>20</w:t>
      </w:r>
      <w:r w:rsidR="006B3FC6" w:rsidRPr="006C77AC">
        <w:rPr>
          <w:b/>
        </w:rPr>
        <w:t>. Расположите в порядке возрастания уровня самостоятельности учащихся следующие методы обучения:</w:t>
      </w:r>
    </w:p>
    <w:p w:rsidR="006B3FC6" w:rsidRPr="006C77AC" w:rsidRDefault="00677BC5" w:rsidP="006B3FC6">
      <w:r>
        <w:t>А) частично-поисковый</w:t>
      </w:r>
    </w:p>
    <w:p w:rsidR="006B3FC6" w:rsidRPr="006C77AC" w:rsidRDefault="00677BC5" w:rsidP="006B3FC6">
      <w:r>
        <w:t>Б) проблемный</w:t>
      </w:r>
    </w:p>
    <w:p w:rsidR="006B3FC6" w:rsidRPr="006C77AC" w:rsidRDefault="006B3FC6" w:rsidP="006B3FC6">
      <w:r w:rsidRPr="006C77AC">
        <w:t>В) объясните</w:t>
      </w:r>
      <w:r w:rsidR="00677BC5">
        <w:t>льно-иллюстративный</w:t>
      </w:r>
    </w:p>
    <w:p w:rsidR="006B3FC6" w:rsidRDefault="00677BC5" w:rsidP="006B3FC6">
      <w:r>
        <w:t>Г) репродуктивный</w:t>
      </w:r>
    </w:p>
    <w:p w:rsidR="00677BC5" w:rsidRDefault="00677BC5" w:rsidP="006B3FC6"/>
    <w:p w:rsidR="00677BC5" w:rsidRPr="006A19D2" w:rsidRDefault="00677BC5" w:rsidP="00677BC5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677BC5" w:rsidRPr="006C77AC" w:rsidTr="00264B33">
        <w:trPr>
          <w:trHeight w:val="201"/>
        </w:trPr>
        <w:tc>
          <w:tcPr>
            <w:tcW w:w="2694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677BC5" w:rsidRPr="006C77AC" w:rsidTr="00264B33">
        <w:trPr>
          <w:trHeight w:val="263"/>
        </w:trPr>
        <w:tc>
          <w:tcPr>
            <w:tcW w:w="2694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77BC5" w:rsidRPr="006C77AC" w:rsidRDefault="00677BC5" w:rsidP="006B3FC6"/>
    <w:p w:rsidR="006B3FC6" w:rsidRPr="006C77AC" w:rsidRDefault="006B3FC6" w:rsidP="006B3FC6">
      <w:pPr>
        <w:suppressAutoHyphens/>
        <w:jc w:val="both"/>
        <w:rPr>
          <w:b/>
        </w:rPr>
      </w:pPr>
      <w:r w:rsidRPr="006C77AC">
        <w:rPr>
          <w:b/>
        </w:rPr>
        <w:t>2</w:t>
      </w:r>
      <w:r w:rsidR="00677BC5">
        <w:rPr>
          <w:b/>
        </w:rPr>
        <w:t>1</w:t>
      </w:r>
      <w:r w:rsidRPr="006C77AC">
        <w:rPr>
          <w:b/>
        </w:rPr>
        <w:t>. Расположите в необходимой последовательности этапы формирования гражданской культуры личности:</w:t>
      </w:r>
    </w:p>
    <w:p w:rsidR="006B3FC6" w:rsidRPr="006C77AC" w:rsidRDefault="006B3FC6" w:rsidP="006B3FC6">
      <w:r w:rsidRPr="006C77AC">
        <w:t>А) осозна</w:t>
      </w:r>
      <w:r w:rsidR="00677BC5">
        <w:t>ние гражданской ответственности</w:t>
      </w:r>
    </w:p>
    <w:p w:rsidR="006B3FC6" w:rsidRPr="006C77AC" w:rsidRDefault="006B3FC6" w:rsidP="006B3FC6">
      <w:r w:rsidRPr="006C77AC">
        <w:t>Б) приобретение первичных знаний о семье, своем кр</w:t>
      </w:r>
      <w:r w:rsidR="00677BC5">
        <w:t>ае, государственных символах</w:t>
      </w:r>
    </w:p>
    <w:p w:rsidR="006B3FC6" w:rsidRPr="006C77AC" w:rsidRDefault="006B3FC6" w:rsidP="006B3FC6">
      <w:r w:rsidRPr="006C77AC">
        <w:t>В) воспитание гордости за истор</w:t>
      </w:r>
      <w:r w:rsidR="00677BC5">
        <w:t>ию  своего села, города, страны</w:t>
      </w:r>
    </w:p>
    <w:p w:rsidR="006B3FC6" w:rsidRPr="006C77AC" w:rsidRDefault="006B3FC6" w:rsidP="006B3FC6">
      <w:r w:rsidRPr="006C77AC">
        <w:t>Г) формирова</w:t>
      </w:r>
      <w:r w:rsidR="00677BC5">
        <w:t>ние гражданской ответственности</w:t>
      </w:r>
    </w:p>
    <w:p w:rsidR="00677BC5" w:rsidRDefault="00677BC5" w:rsidP="00677BC5">
      <w:pPr>
        <w:pStyle w:val="a4"/>
        <w:rPr>
          <w:b/>
          <w:sz w:val="22"/>
          <w:szCs w:val="22"/>
        </w:rPr>
      </w:pPr>
    </w:p>
    <w:p w:rsidR="00677BC5" w:rsidRPr="006A19D2" w:rsidRDefault="00677BC5" w:rsidP="00677BC5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677BC5" w:rsidRPr="006C77AC" w:rsidTr="00264B33">
        <w:trPr>
          <w:trHeight w:val="201"/>
        </w:trPr>
        <w:tc>
          <w:tcPr>
            <w:tcW w:w="2694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677BC5" w:rsidRPr="006C77AC" w:rsidTr="00264B33">
        <w:trPr>
          <w:trHeight w:val="263"/>
        </w:trPr>
        <w:tc>
          <w:tcPr>
            <w:tcW w:w="2694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/>
    <w:p w:rsidR="006B3FC6" w:rsidRPr="006C77AC" w:rsidRDefault="00677BC5" w:rsidP="006B3FC6">
      <w:pPr>
        <w:suppressAutoHyphens/>
        <w:jc w:val="both"/>
        <w:rPr>
          <w:b/>
          <w:bCs/>
        </w:rPr>
      </w:pPr>
      <w:r>
        <w:rPr>
          <w:b/>
          <w:bCs/>
        </w:rPr>
        <w:t>22</w:t>
      </w:r>
      <w:r w:rsidR="006B3FC6" w:rsidRPr="006C77AC">
        <w:rPr>
          <w:b/>
          <w:bCs/>
        </w:rPr>
        <w:t>. Установите последовательность основных этапов профессионального становления:</w:t>
      </w:r>
    </w:p>
    <w:p w:rsidR="006B3FC6" w:rsidRPr="006C77AC" w:rsidRDefault="006B3FC6" w:rsidP="006B3FC6">
      <w:r w:rsidRPr="006C77AC">
        <w:t>А) авторите</w:t>
      </w:r>
      <w:r w:rsidR="00677BC5">
        <w:t>т</w:t>
      </w:r>
    </w:p>
    <w:p w:rsidR="006B3FC6" w:rsidRPr="006C77AC" w:rsidRDefault="00677BC5" w:rsidP="006B3FC6">
      <w:r>
        <w:t xml:space="preserve">Б) </w:t>
      </w:r>
      <w:proofErr w:type="spellStart"/>
      <w:r>
        <w:t>интернал</w:t>
      </w:r>
      <w:proofErr w:type="spellEnd"/>
    </w:p>
    <w:p w:rsidR="006B3FC6" w:rsidRPr="006C77AC" w:rsidRDefault="00677BC5" w:rsidP="006B3FC6">
      <w:r>
        <w:t>В) мастер</w:t>
      </w:r>
    </w:p>
    <w:p w:rsidR="006B3FC6" w:rsidRPr="006C77AC" w:rsidRDefault="006B3FC6" w:rsidP="006B3FC6">
      <w:r w:rsidRPr="006C77AC">
        <w:t>Г) наставник</w:t>
      </w:r>
    </w:p>
    <w:p w:rsidR="00677BC5" w:rsidRDefault="00677BC5" w:rsidP="00677BC5">
      <w:pPr>
        <w:pStyle w:val="a4"/>
        <w:rPr>
          <w:b/>
          <w:sz w:val="22"/>
          <w:szCs w:val="22"/>
        </w:rPr>
      </w:pPr>
    </w:p>
    <w:p w:rsidR="00677BC5" w:rsidRPr="006A19D2" w:rsidRDefault="00677BC5" w:rsidP="00677BC5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677BC5" w:rsidRPr="006C77AC" w:rsidTr="00264B33">
        <w:trPr>
          <w:trHeight w:val="201"/>
        </w:trPr>
        <w:tc>
          <w:tcPr>
            <w:tcW w:w="2694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677BC5" w:rsidRPr="006C77AC" w:rsidTr="00264B33">
        <w:trPr>
          <w:trHeight w:val="263"/>
        </w:trPr>
        <w:tc>
          <w:tcPr>
            <w:tcW w:w="2694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>
      <w:pPr>
        <w:jc w:val="both"/>
        <w:rPr>
          <w:rFonts w:eastAsia="Calibri"/>
        </w:rPr>
      </w:pPr>
    </w:p>
    <w:p w:rsidR="006B3FC6" w:rsidRPr="006C77AC" w:rsidRDefault="00677BC5" w:rsidP="00677BC5">
      <w:pPr>
        <w:pStyle w:val="14"/>
        <w:ind w:left="0" w:firstLine="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23</w:t>
      </w:r>
      <w:r w:rsidR="006B3FC6" w:rsidRPr="006C77AC">
        <w:rPr>
          <w:b/>
          <w:i w:val="0"/>
          <w:sz w:val="22"/>
          <w:szCs w:val="22"/>
        </w:rPr>
        <w:t>. Установите правильную последовательность этапов педагогической деятельности в процессе обучения: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rFonts w:eastAsia="Calibri"/>
          <w:sz w:val="22"/>
          <w:lang w:eastAsia="en-US" w:bidi="ar-SA"/>
        </w:rPr>
        <w:t>А) Стимулирование активной познавательной деятельности обучающихся</w:t>
      </w:r>
      <w:r w:rsidRPr="006C77AC">
        <w:rPr>
          <w:sz w:val="22"/>
          <w:lang w:bidi="ar-SA"/>
        </w:rPr>
        <w:t xml:space="preserve">.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sz w:val="22"/>
          <w:lang w:bidi="ar-SA"/>
        </w:rPr>
        <w:t xml:space="preserve">Б) </w:t>
      </w:r>
      <w:r w:rsidRPr="006C77AC">
        <w:rPr>
          <w:rFonts w:eastAsia="Calibri"/>
          <w:sz w:val="22"/>
          <w:lang w:eastAsia="en-US" w:bidi="ar-SA"/>
        </w:rPr>
        <w:t>Оценка и анализ результатов обучения</w:t>
      </w:r>
      <w:r w:rsidRPr="006C77AC">
        <w:rPr>
          <w:sz w:val="22"/>
          <w:lang w:bidi="ar-SA"/>
        </w:rPr>
        <w:t xml:space="preserve">.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sz w:val="22"/>
          <w:lang w:bidi="ar-SA"/>
        </w:rPr>
        <w:t xml:space="preserve">В) </w:t>
      </w:r>
      <w:r w:rsidRPr="006C77AC">
        <w:rPr>
          <w:rFonts w:eastAsia="Calibri"/>
          <w:sz w:val="22"/>
          <w:lang w:eastAsia="en-US" w:bidi="ar-SA"/>
        </w:rPr>
        <w:t>Планирование процесса обучения</w:t>
      </w:r>
      <w:r w:rsidRPr="006C77AC">
        <w:rPr>
          <w:sz w:val="22"/>
          <w:lang w:bidi="ar-SA"/>
        </w:rPr>
        <w:t>.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sz w:val="22"/>
          <w:lang w:bidi="ar-SA"/>
        </w:rPr>
        <w:t xml:space="preserve">Г) </w:t>
      </w:r>
      <w:r w:rsidRPr="006C77AC">
        <w:rPr>
          <w:rFonts w:eastAsia="Calibri"/>
          <w:sz w:val="22"/>
          <w:lang w:eastAsia="en-US" w:bidi="ar-SA"/>
        </w:rPr>
        <w:t>Контроль деятельности обучающихся.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rFonts w:eastAsia="Calibri"/>
          <w:sz w:val="22"/>
          <w:lang w:eastAsia="en-US" w:bidi="ar-SA"/>
        </w:rPr>
        <w:t>Д) Организация процесса обучения.</w:t>
      </w:r>
    </w:p>
    <w:p w:rsidR="00677BC5" w:rsidRDefault="00677BC5" w:rsidP="00677BC5">
      <w:pPr>
        <w:pStyle w:val="a4"/>
        <w:rPr>
          <w:b/>
          <w:sz w:val="22"/>
          <w:szCs w:val="22"/>
        </w:rPr>
      </w:pPr>
    </w:p>
    <w:p w:rsidR="00677BC5" w:rsidRPr="006A19D2" w:rsidRDefault="00677BC5" w:rsidP="00677BC5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0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2091"/>
        <w:gridCol w:w="2091"/>
        <w:gridCol w:w="2091"/>
        <w:gridCol w:w="2092"/>
      </w:tblGrid>
      <w:tr w:rsidR="00677BC5" w:rsidRPr="006C77AC" w:rsidTr="00264B33"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677BC5" w:rsidRPr="006C77AC" w:rsidRDefault="00677BC5" w:rsidP="00264B33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677BC5" w:rsidRPr="006C77AC" w:rsidTr="00264B33"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677BC5" w:rsidRPr="006C77AC" w:rsidRDefault="00677BC5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77BC5">
      <w:pPr>
        <w:pStyle w:val="33"/>
        <w:ind w:left="0"/>
        <w:rPr>
          <w:sz w:val="22"/>
          <w:szCs w:val="22"/>
        </w:rPr>
      </w:pPr>
    </w:p>
    <w:p w:rsidR="006B3FC6" w:rsidRPr="006C77AC" w:rsidRDefault="00677BC5" w:rsidP="006B3FC6">
      <w:pPr>
        <w:pStyle w:val="14"/>
        <w:tabs>
          <w:tab w:val="clear" w:pos="340"/>
          <w:tab w:val="left" w:pos="0"/>
        </w:tabs>
        <w:ind w:left="0" w:hanging="51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        24</w:t>
      </w:r>
      <w:r w:rsidR="006B3FC6" w:rsidRPr="006C77AC">
        <w:rPr>
          <w:b/>
          <w:i w:val="0"/>
          <w:sz w:val="22"/>
          <w:szCs w:val="22"/>
        </w:rPr>
        <w:t xml:space="preserve">. </w:t>
      </w:r>
      <w:r w:rsidR="006B3FC6" w:rsidRPr="006C77AC">
        <w:rPr>
          <w:rStyle w:val="c1"/>
          <w:b/>
          <w:i w:val="0"/>
          <w:sz w:val="22"/>
          <w:szCs w:val="22"/>
        </w:rPr>
        <w:t>Установите</w:t>
      </w:r>
      <w:r w:rsidR="006B3FC6" w:rsidRPr="006C77AC">
        <w:rPr>
          <w:rStyle w:val="c1"/>
          <w:b/>
          <w:i w:val="0"/>
          <w:iCs/>
          <w:color w:val="000000"/>
          <w:sz w:val="22"/>
          <w:szCs w:val="22"/>
        </w:rPr>
        <w:t xml:space="preserve"> последовательность этапов обобщения передового педагогического</w:t>
      </w:r>
      <w:r w:rsidR="006B3FC6" w:rsidRPr="006C77AC">
        <w:rPr>
          <w:b/>
          <w:bCs/>
          <w:i w:val="0"/>
          <w:sz w:val="22"/>
          <w:szCs w:val="22"/>
        </w:rPr>
        <w:t xml:space="preserve"> </w:t>
      </w:r>
      <w:r w:rsidR="006B3FC6" w:rsidRPr="006C77AC">
        <w:rPr>
          <w:rStyle w:val="c1"/>
          <w:b/>
          <w:i w:val="0"/>
          <w:iCs/>
          <w:color w:val="000000"/>
          <w:sz w:val="22"/>
          <w:szCs w:val="22"/>
        </w:rPr>
        <w:t>опыта: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rStyle w:val="c6"/>
          <w:sz w:val="22"/>
        </w:rPr>
        <w:t>А) организационный этап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Style w:val="c6"/>
          <w:sz w:val="22"/>
        </w:rPr>
      </w:pPr>
      <w:r w:rsidRPr="006C77AC">
        <w:rPr>
          <w:rStyle w:val="c6"/>
          <w:sz w:val="22"/>
        </w:rPr>
        <w:t xml:space="preserve">Б) </w:t>
      </w:r>
      <w:r w:rsidRPr="006C77AC">
        <w:rPr>
          <w:bCs/>
          <w:sz w:val="22"/>
        </w:rPr>
        <w:t>пропаганда, распространение, внедрение опыта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Style w:val="c6"/>
          <w:sz w:val="22"/>
        </w:rPr>
      </w:pPr>
      <w:r w:rsidRPr="006C77AC">
        <w:rPr>
          <w:rStyle w:val="c6"/>
          <w:sz w:val="22"/>
        </w:rPr>
        <w:t>В) оценка фактического материала и принятие решений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Style w:val="c6"/>
          <w:color w:val="000000"/>
          <w:sz w:val="22"/>
        </w:rPr>
      </w:pPr>
      <w:r w:rsidRPr="006C77AC">
        <w:rPr>
          <w:rStyle w:val="c6"/>
          <w:sz w:val="22"/>
        </w:rPr>
        <w:t>Г) теоретический</w:t>
      </w:r>
      <w:r w:rsidRPr="006C77AC">
        <w:rPr>
          <w:rStyle w:val="c6"/>
          <w:color w:val="000000"/>
          <w:sz w:val="22"/>
        </w:rPr>
        <w:t xml:space="preserve"> поиск</w:t>
      </w:r>
    </w:p>
    <w:p w:rsidR="006B3FC6" w:rsidRPr="006C77AC" w:rsidRDefault="006B3FC6" w:rsidP="006B3FC6">
      <w:pPr>
        <w:pStyle w:val="14"/>
        <w:ind w:hanging="510"/>
        <w:rPr>
          <w:i w:val="0"/>
          <w:sz w:val="22"/>
          <w:szCs w:val="22"/>
          <w:lang w:bidi="ru-RU"/>
        </w:rPr>
      </w:pPr>
      <w:r w:rsidRPr="006C77AC">
        <w:rPr>
          <w:i w:val="0"/>
          <w:sz w:val="22"/>
          <w:szCs w:val="22"/>
          <w:lang w:bidi="ru-RU"/>
        </w:rPr>
        <w:t xml:space="preserve">Д) </w:t>
      </w:r>
      <w:r w:rsidRPr="006C77AC">
        <w:rPr>
          <w:bCs/>
          <w:i w:val="0"/>
          <w:sz w:val="22"/>
          <w:szCs w:val="22"/>
        </w:rPr>
        <w:t>накопление и обработка фактического материала</w:t>
      </w:r>
    </w:p>
    <w:p w:rsidR="00677BC5" w:rsidRDefault="00677BC5" w:rsidP="00677BC5">
      <w:pPr>
        <w:pStyle w:val="a4"/>
        <w:rPr>
          <w:b/>
          <w:sz w:val="22"/>
          <w:szCs w:val="22"/>
        </w:rPr>
      </w:pPr>
    </w:p>
    <w:p w:rsidR="00677BC5" w:rsidRPr="006A19D2" w:rsidRDefault="00677BC5" w:rsidP="00677BC5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0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1"/>
        <w:gridCol w:w="2091"/>
        <w:gridCol w:w="2091"/>
        <w:gridCol w:w="2091"/>
        <w:gridCol w:w="2092"/>
      </w:tblGrid>
      <w:tr w:rsidR="00677BC5" w:rsidRPr="006C77AC" w:rsidTr="00264B33"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677BC5" w:rsidRPr="006C77AC" w:rsidRDefault="00677BC5" w:rsidP="00264B33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677BC5" w:rsidRPr="006C77AC" w:rsidTr="00264B33"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677BC5" w:rsidRPr="006C77AC" w:rsidRDefault="00677BC5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677BC5" w:rsidRPr="006C77AC" w:rsidRDefault="00677BC5" w:rsidP="00264B33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pStyle w:val="33"/>
        <w:rPr>
          <w:sz w:val="22"/>
          <w:szCs w:val="22"/>
        </w:rPr>
      </w:pPr>
    </w:p>
    <w:p w:rsidR="006B3FC6" w:rsidRPr="006C77AC" w:rsidRDefault="006B3FC6" w:rsidP="006B3FC6">
      <w:pPr>
        <w:jc w:val="both"/>
        <w:rPr>
          <w:rFonts w:eastAsia="Calibri"/>
          <w:i/>
        </w:rPr>
      </w:pPr>
    </w:p>
    <w:p w:rsidR="006B3FC6" w:rsidRPr="006C77AC" w:rsidRDefault="00677BC5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lastRenderedPageBreak/>
        <w:t>25</w:t>
      </w:r>
      <w:r w:rsidR="006B3FC6" w:rsidRPr="006C77AC">
        <w:rPr>
          <w:b/>
          <w:i w:val="0"/>
          <w:sz w:val="22"/>
          <w:szCs w:val="22"/>
        </w:rPr>
        <w:t xml:space="preserve">. Установите правильную последовательность в логике воспитательного процесса в условиях общественного образования.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А) Ребенок осознает требуемые нормы и правила.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Б) Педагог знакомит ребенка с общими нормами и требованиями.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В) Убеждения отражаются в деятельности, поступках, привычках, соответствующих требованиям общества и культурным нормам.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Г) Переход знаний детей о нормах и правилах в убеждение и нравственные чувства.</w:t>
      </w:r>
    </w:p>
    <w:p w:rsidR="00677BC5" w:rsidRDefault="00677BC5" w:rsidP="00677BC5">
      <w:pPr>
        <w:pStyle w:val="a4"/>
        <w:rPr>
          <w:b/>
          <w:sz w:val="22"/>
          <w:szCs w:val="22"/>
        </w:rPr>
      </w:pPr>
    </w:p>
    <w:p w:rsidR="00677BC5" w:rsidRPr="006A19D2" w:rsidRDefault="00677BC5" w:rsidP="00677BC5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677BC5" w:rsidRPr="006C77AC" w:rsidTr="00264B33">
        <w:trPr>
          <w:trHeight w:val="201"/>
        </w:trPr>
        <w:tc>
          <w:tcPr>
            <w:tcW w:w="2694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677BC5" w:rsidRPr="006C77AC" w:rsidTr="00264B33">
        <w:trPr>
          <w:trHeight w:val="263"/>
        </w:trPr>
        <w:tc>
          <w:tcPr>
            <w:tcW w:w="2694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677BC5" w:rsidRPr="006C77AC" w:rsidRDefault="00677BC5" w:rsidP="00264B33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77BC5" w:rsidRPr="006C77AC" w:rsidRDefault="00677BC5" w:rsidP="00677BC5">
      <w:pPr>
        <w:jc w:val="both"/>
        <w:rPr>
          <w:rFonts w:eastAsia="Calibri"/>
        </w:rPr>
      </w:pPr>
    </w:p>
    <w:p w:rsidR="006B3FC6" w:rsidRPr="006C77AC" w:rsidRDefault="006B3FC6" w:rsidP="006B3FC6">
      <w:pPr>
        <w:jc w:val="center"/>
        <w:rPr>
          <w:rFonts w:eastAsia="Calibri"/>
          <w:b/>
        </w:rPr>
      </w:pPr>
    </w:p>
    <w:p w:rsidR="006B3FC6" w:rsidRPr="000A6B4F" w:rsidRDefault="006B3FC6" w:rsidP="00677BC5">
      <w:pPr>
        <w:jc w:val="center"/>
        <w:rPr>
          <w:rFonts w:eastAsia="Calibri"/>
          <w:b/>
          <w:sz w:val="28"/>
          <w:szCs w:val="28"/>
        </w:rPr>
      </w:pPr>
      <w:r w:rsidRPr="000A6B4F">
        <w:rPr>
          <w:rFonts w:eastAsia="Calibri"/>
          <w:b/>
          <w:sz w:val="28"/>
          <w:szCs w:val="28"/>
        </w:rPr>
        <w:t>ОБЩАЯ ПСИХОЛОГИЯ</w:t>
      </w:r>
    </w:p>
    <w:p w:rsidR="00677BC5" w:rsidRPr="00677BC5" w:rsidRDefault="00677BC5" w:rsidP="00677BC5">
      <w:pPr>
        <w:jc w:val="center"/>
        <w:rPr>
          <w:rFonts w:eastAsia="Calibri"/>
          <w:b/>
        </w:rPr>
      </w:pP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ВОПРОСЫ НА ВЫБОР ВАРИАНТА ОТВЕТА</w:t>
      </w:r>
    </w:p>
    <w:p w:rsidR="006B3FC6" w:rsidRPr="006C77AC" w:rsidRDefault="00677BC5" w:rsidP="006B3FC6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26</w:t>
      </w:r>
      <w:r w:rsidR="006B3FC6" w:rsidRPr="006C77AC">
        <w:rPr>
          <w:b/>
          <w:sz w:val="22"/>
          <w:szCs w:val="22"/>
        </w:rPr>
        <w:t xml:space="preserve">. </w:t>
      </w:r>
      <w:r w:rsidR="006B3FC6" w:rsidRPr="006C77AC">
        <w:rPr>
          <w:sz w:val="22"/>
          <w:szCs w:val="22"/>
        </w:rPr>
        <w:t xml:space="preserve"> </w:t>
      </w:r>
      <w:r w:rsidR="006B3FC6" w:rsidRPr="006C77AC">
        <w:rPr>
          <w:b/>
          <w:bCs/>
          <w:sz w:val="22"/>
          <w:szCs w:val="22"/>
        </w:rPr>
        <w:t xml:space="preserve">Познавательный процесс, направленный на создание новых образов: </w:t>
      </w:r>
    </w:p>
    <w:p w:rsidR="006B3FC6" w:rsidRPr="006C77AC" w:rsidRDefault="00677BC5" w:rsidP="006B3F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А) восприятие</w:t>
      </w:r>
    </w:p>
    <w:p w:rsidR="006B3FC6" w:rsidRPr="006C77AC" w:rsidRDefault="00677BC5" w:rsidP="006B3F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Б) мышление</w:t>
      </w:r>
    </w:p>
    <w:p w:rsidR="006B3FC6" w:rsidRPr="00677BC5" w:rsidRDefault="00677BC5" w:rsidP="006B3F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В) воображение</w:t>
      </w:r>
    </w:p>
    <w:p w:rsidR="006B3FC6" w:rsidRDefault="00677BC5" w:rsidP="006B3FC6">
      <w:r>
        <w:t>Г) внимание</w:t>
      </w:r>
    </w:p>
    <w:p w:rsidR="00677BC5" w:rsidRPr="006C77AC" w:rsidRDefault="00677BC5" w:rsidP="006B3FC6"/>
    <w:p w:rsidR="006B3FC6" w:rsidRPr="006C77AC" w:rsidRDefault="006B3FC6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rFonts w:eastAsia="Calibri"/>
          <w:b/>
          <w:i w:val="0"/>
          <w:color w:val="222222"/>
          <w:sz w:val="22"/>
          <w:szCs w:val="22"/>
          <w:shd w:val="clear" w:color="auto" w:fill="FFFFFF"/>
          <w:lang w:eastAsia="en-US"/>
        </w:rPr>
      </w:pPr>
      <w:r w:rsidRPr="006C77AC">
        <w:rPr>
          <w:b/>
          <w:i w:val="0"/>
          <w:sz w:val="22"/>
          <w:szCs w:val="22"/>
        </w:rPr>
        <w:t>2</w:t>
      </w:r>
      <w:r w:rsidR="00677BC5">
        <w:rPr>
          <w:b/>
          <w:i w:val="0"/>
          <w:sz w:val="22"/>
          <w:szCs w:val="22"/>
        </w:rPr>
        <w:t>7</w:t>
      </w:r>
      <w:r w:rsidRPr="006C77AC">
        <w:rPr>
          <w:b/>
          <w:i w:val="0"/>
          <w:sz w:val="22"/>
          <w:szCs w:val="22"/>
        </w:rPr>
        <w:t xml:space="preserve">. </w:t>
      </w:r>
      <w:r w:rsidRPr="006C77AC">
        <w:rPr>
          <w:rFonts w:eastAsia="Calibri"/>
          <w:b/>
          <w:i w:val="0"/>
          <w:color w:val="222222"/>
          <w:sz w:val="22"/>
          <w:szCs w:val="22"/>
          <w:shd w:val="clear" w:color="auto" w:fill="FFFFFF"/>
          <w:lang w:eastAsia="en-US"/>
        </w:rPr>
        <w:t>Раздел психологии, изучающий созидание человеком нового, оригинального в различных сферах деятельности, прежде всего: в науке, технике, искусстве, а также в обыденной жизни человека называется…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>А) психология труда</w:t>
      </w:r>
    </w:p>
    <w:p w:rsidR="006B3FC6" w:rsidRPr="00677BC5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77BC5">
        <w:rPr>
          <w:rFonts w:eastAsia="Calibri"/>
          <w:noProof/>
          <w:sz w:val="22"/>
          <w:lang w:bidi="ar-SA"/>
        </w:rPr>
        <w:t>Б) психология творчества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</w:rPr>
      </w:pPr>
      <w:r w:rsidRPr="006C77AC">
        <w:rPr>
          <w:rFonts w:eastAsia="Calibri"/>
          <w:noProof/>
          <w:sz w:val="22"/>
        </w:rPr>
        <w:t>В) психология личности</w:t>
      </w:r>
    </w:p>
    <w:p w:rsidR="006B3FC6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</w:rPr>
      </w:pPr>
      <w:r w:rsidRPr="006C77AC">
        <w:rPr>
          <w:rFonts w:eastAsia="Calibri"/>
          <w:noProof/>
          <w:sz w:val="22"/>
        </w:rPr>
        <w:t>Г) общая психология</w:t>
      </w:r>
    </w:p>
    <w:p w:rsidR="00677BC5" w:rsidRPr="00677BC5" w:rsidRDefault="00677BC5" w:rsidP="00677BC5">
      <w:pPr>
        <w:pStyle w:val="14"/>
        <w:rPr>
          <w:rFonts w:eastAsia="Calibri"/>
          <w:lang w:bidi="ru-RU"/>
        </w:rPr>
      </w:pPr>
    </w:p>
    <w:p w:rsidR="006B3FC6" w:rsidRPr="006C77AC" w:rsidRDefault="00677BC5" w:rsidP="006B3FC6">
      <w:pPr>
        <w:pStyle w:val="14"/>
        <w:tabs>
          <w:tab w:val="clear" w:pos="340"/>
          <w:tab w:val="left" w:pos="0"/>
        </w:tabs>
        <w:ind w:left="0" w:hanging="510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         28</w:t>
      </w:r>
      <w:r w:rsidR="006B3FC6" w:rsidRPr="006C77AC">
        <w:rPr>
          <w:b/>
          <w:i w:val="0"/>
          <w:sz w:val="22"/>
          <w:szCs w:val="22"/>
        </w:rPr>
        <w:t xml:space="preserve">. «Незавершенный поток информации (незаконченный разговор, несделанное дело) сохраняется в памяти» – эта закономерность называется... </w:t>
      </w:r>
    </w:p>
    <w:p w:rsidR="006B3FC6" w:rsidRPr="00677BC5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77BC5">
        <w:rPr>
          <w:sz w:val="22"/>
          <w:lang w:bidi="ar-SA"/>
        </w:rPr>
        <w:t xml:space="preserve">А) Эффект Зейгарник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sz w:val="22"/>
          <w:lang w:bidi="ar-SA"/>
        </w:rPr>
        <w:t xml:space="preserve">Б) закон </w:t>
      </w:r>
      <w:proofErr w:type="spellStart"/>
      <w:r w:rsidRPr="006C77AC">
        <w:rPr>
          <w:sz w:val="22"/>
          <w:lang w:bidi="ar-SA"/>
        </w:rPr>
        <w:t>Йеркса-Додсона</w:t>
      </w:r>
      <w:proofErr w:type="spellEnd"/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sz w:val="22"/>
          <w:lang w:bidi="ar-SA"/>
        </w:rPr>
        <w:t xml:space="preserve">В) правило </w:t>
      </w:r>
      <w:proofErr w:type="spellStart"/>
      <w:r w:rsidRPr="006C77AC">
        <w:rPr>
          <w:sz w:val="22"/>
          <w:lang w:bidi="ar-SA"/>
        </w:rPr>
        <w:t>Эббингауза</w:t>
      </w:r>
      <w:proofErr w:type="spellEnd"/>
      <w:r w:rsidRPr="006C77AC">
        <w:rPr>
          <w:sz w:val="22"/>
          <w:lang w:bidi="ar-SA"/>
        </w:rPr>
        <w:t xml:space="preserve">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sz w:val="22"/>
          <w:lang w:bidi="ar-SA"/>
        </w:rPr>
        <w:t xml:space="preserve">Г) теория </w:t>
      </w:r>
      <w:proofErr w:type="spellStart"/>
      <w:r w:rsidRPr="006C77AC">
        <w:rPr>
          <w:sz w:val="22"/>
          <w:lang w:bidi="ar-SA"/>
        </w:rPr>
        <w:t>Джемса-Ланге</w:t>
      </w:r>
      <w:proofErr w:type="spellEnd"/>
      <w:r w:rsidRPr="006C77AC">
        <w:rPr>
          <w:sz w:val="22"/>
          <w:lang w:bidi="ar-SA"/>
        </w:rPr>
        <w:t xml:space="preserve"> </w:t>
      </w:r>
    </w:p>
    <w:p w:rsidR="006B3FC6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sz w:val="22"/>
          <w:lang w:bidi="ar-SA"/>
        </w:rPr>
        <w:t xml:space="preserve">Д) эффект </w:t>
      </w:r>
      <w:proofErr w:type="spellStart"/>
      <w:r w:rsidRPr="006C77AC">
        <w:rPr>
          <w:sz w:val="22"/>
          <w:lang w:bidi="ar-SA"/>
        </w:rPr>
        <w:t>Пигмалиона</w:t>
      </w:r>
      <w:proofErr w:type="spellEnd"/>
    </w:p>
    <w:p w:rsidR="00677BC5" w:rsidRPr="00677BC5" w:rsidRDefault="00677BC5" w:rsidP="00677BC5">
      <w:pPr>
        <w:pStyle w:val="14"/>
      </w:pPr>
    </w:p>
    <w:p w:rsidR="006B3FC6" w:rsidRPr="006C77AC" w:rsidRDefault="00677BC5" w:rsidP="006B3FC6">
      <w:pPr>
        <w:ind w:hanging="284"/>
        <w:rPr>
          <w:b/>
        </w:rPr>
      </w:pPr>
      <w:r>
        <w:rPr>
          <w:b/>
        </w:rPr>
        <w:t xml:space="preserve">     29</w:t>
      </w:r>
      <w:r w:rsidR="006B3FC6" w:rsidRPr="006C77AC">
        <w:rPr>
          <w:b/>
        </w:rPr>
        <w:t>. Высший этап онтогенетического развития человека в обществе – это:</w:t>
      </w:r>
    </w:p>
    <w:p w:rsidR="006B3FC6" w:rsidRPr="006C77AC" w:rsidRDefault="00677BC5" w:rsidP="006B3FC6">
      <w:r>
        <w:t>а) индивид</w:t>
      </w:r>
    </w:p>
    <w:p w:rsidR="006B3FC6" w:rsidRPr="006C77AC" w:rsidRDefault="006B3FC6" w:rsidP="006B3FC6">
      <w:r w:rsidRPr="006C77AC">
        <w:t>б) личность;</w:t>
      </w:r>
    </w:p>
    <w:p w:rsidR="006B3FC6" w:rsidRPr="006C77AC" w:rsidRDefault="00677BC5" w:rsidP="006B3FC6">
      <w:r>
        <w:t>в) субъект деятельности</w:t>
      </w:r>
    </w:p>
    <w:p w:rsidR="006B3FC6" w:rsidRPr="00677BC5" w:rsidRDefault="006B3FC6" w:rsidP="006B3FC6">
      <w:r w:rsidRPr="00677BC5">
        <w:t>г)</w:t>
      </w:r>
      <w:r w:rsidR="00677BC5">
        <w:t xml:space="preserve"> индивидуальность</w:t>
      </w:r>
    </w:p>
    <w:p w:rsidR="00677BC5" w:rsidRPr="006C77AC" w:rsidRDefault="00677BC5" w:rsidP="006B3FC6">
      <w:pPr>
        <w:rPr>
          <w:b/>
        </w:rPr>
      </w:pPr>
    </w:p>
    <w:p w:rsidR="006B3FC6" w:rsidRPr="006C77AC" w:rsidRDefault="00677BC5" w:rsidP="006B3FC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30</w:t>
      </w:r>
      <w:r w:rsidR="006B3FC6" w:rsidRPr="006C77AC">
        <w:rPr>
          <w:b/>
          <w:bCs/>
          <w:color w:val="000000"/>
          <w:sz w:val="22"/>
          <w:szCs w:val="22"/>
        </w:rPr>
        <w:t>. Процесс, в ходе которого два или более человек обмениваются и осознают получаемую информацию, которого состоит в мотивировании определённого поведения или воздействия на него – это: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C77AC">
        <w:rPr>
          <w:color w:val="000000"/>
          <w:sz w:val="22"/>
          <w:szCs w:val="22"/>
        </w:rPr>
        <w:t xml:space="preserve">А) восприятие </w:t>
      </w:r>
    </w:p>
    <w:p w:rsidR="006B3FC6" w:rsidRPr="00677BC5" w:rsidRDefault="006B3FC6" w:rsidP="006B3FC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77BC5">
        <w:rPr>
          <w:color w:val="000000"/>
          <w:sz w:val="22"/>
          <w:szCs w:val="22"/>
        </w:rPr>
        <w:t xml:space="preserve">Б) коммуникация 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C77AC">
        <w:rPr>
          <w:color w:val="000000"/>
          <w:sz w:val="22"/>
          <w:szCs w:val="22"/>
        </w:rPr>
        <w:t xml:space="preserve">В) взаимодействие </w:t>
      </w:r>
    </w:p>
    <w:p w:rsidR="006B3FC6" w:rsidRDefault="006B3FC6" w:rsidP="006B3FC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C77AC">
        <w:rPr>
          <w:color w:val="000000"/>
          <w:sz w:val="22"/>
          <w:szCs w:val="22"/>
        </w:rPr>
        <w:t>Г) эмпатия</w:t>
      </w:r>
    </w:p>
    <w:p w:rsidR="00677BC5" w:rsidRPr="006C77AC" w:rsidRDefault="00677BC5" w:rsidP="006B3FC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B3FC6" w:rsidRPr="006C77AC" w:rsidRDefault="00677BC5" w:rsidP="006B3FC6">
      <w:pPr>
        <w:pStyle w:val="12"/>
        <w:ind w:hanging="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31</w:t>
      </w:r>
      <w:r w:rsidR="006B3FC6" w:rsidRPr="006C77AC">
        <w:rPr>
          <w:b/>
          <w:sz w:val="22"/>
          <w:szCs w:val="22"/>
        </w:rPr>
        <w:t>. Отрасль психологии, изучающая основные понятия психологии, обосновывает и определяет ее методический аппарат – это:</w:t>
      </w:r>
    </w:p>
    <w:p w:rsidR="006B3FC6" w:rsidRPr="006C77AC" w:rsidRDefault="006B3FC6" w:rsidP="006B3FC6">
      <w:pPr>
        <w:pStyle w:val="12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А) дифференциальная психология</w:t>
      </w:r>
    </w:p>
    <w:p w:rsidR="006B3FC6" w:rsidRPr="006C77AC" w:rsidRDefault="006B3FC6" w:rsidP="006B3FC6">
      <w:pPr>
        <w:pStyle w:val="12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Б) социальная психология</w:t>
      </w:r>
    </w:p>
    <w:p w:rsidR="006B3FC6" w:rsidRPr="00677BC5" w:rsidRDefault="006B3FC6" w:rsidP="006B3FC6">
      <w:pPr>
        <w:pStyle w:val="12"/>
        <w:jc w:val="both"/>
        <w:rPr>
          <w:sz w:val="22"/>
          <w:szCs w:val="22"/>
        </w:rPr>
      </w:pPr>
      <w:r w:rsidRPr="00677BC5">
        <w:rPr>
          <w:sz w:val="22"/>
          <w:szCs w:val="22"/>
        </w:rPr>
        <w:t>В) общая психология</w:t>
      </w:r>
    </w:p>
    <w:p w:rsidR="006B3FC6" w:rsidRDefault="006B3FC6" w:rsidP="006B3FC6">
      <w:pPr>
        <w:pStyle w:val="12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Г) педагогическая психология</w:t>
      </w:r>
    </w:p>
    <w:p w:rsidR="00677BC5" w:rsidRPr="006C77AC" w:rsidRDefault="00677BC5" w:rsidP="006B3FC6">
      <w:pPr>
        <w:pStyle w:val="12"/>
        <w:jc w:val="both"/>
        <w:rPr>
          <w:sz w:val="22"/>
          <w:szCs w:val="22"/>
        </w:rPr>
      </w:pPr>
    </w:p>
    <w:p w:rsidR="006B3FC6" w:rsidRPr="006C77AC" w:rsidRDefault="00677BC5" w:rsidP="006B3FC6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32</w:t>
      </w:r>
      <w:r w:rsidR="006B3FC6" w:rsidRPr="006C77AC">
        <w:rPr>
          <w:b/>
          <w:bCs/>
          <w:color w:val="000000"/>
        </w:rPr>
        <w:t xml:space="preserve">. Терпимость, снисходительность к другим людям, их поступкам, к иным точкам зрения и взглядам, к другому мнению – это... </w:t>
      </w:r>
    </w:p>
    <w:p w:rsidR="006B3FC6" w:rsidRPr="006C77AC" w:rsidRDefault="00677BC5" w:rsidP="006B3FC6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А) </w:t>
      </w:r>
      <w:r w:rsidR="006B3FC6" w:rsidRPr="006C77AC">
        <w:rPr>
          <w:color w:val="000000"/>
        </w:rPr>
        <w:t xml:space="preserve">безразличие </w:t>
      </w:r>
    </w:p>
    <w:p w:rsidR="006B3FC6" w:rsidRPr="006C77AC" w:rsidRDefault="00677BC5" w:rsidP="006B3FC6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Б) </w:t>
      </w:r>
      <w:r w:rsidR="006B3FC6" w:rsidRPr="006C77AC">
        <w:rPr>
          <w:color w:val="000000"/>
        </w:rPr>
        <w:t xml:space="preserve">невнимательность </w:t>
      </w:r>
    </w:p>
    <w:p w:rsidR="006B3FC6" w:rsidRPr="006C77AC" w:rsidRDefault="00677BC5" w:rsidP="006B3FC6">
      <w:pPr>
        <w:adjustRightInd w:val="0"/>
        <w:jc w:val="both"/>
        <w:rPr>
          <w:color w:val="000000"/>
        </w:rPr>
      </w:pPr>
      <w:r>
        <w:rPr>
          <w:color w:val="000000"/>
        </w:rPr>
        <w:t>В)</w:t>
      </w:r>
      <w:r w:rsidR="006B3FC6" w:rsidRPr="006C77AC">
        <w:rPr>
          <w:color w:val="000000"/>
        </w:rPr>
        <w:t xml:space="preserve"> конформизм </w:t>
      </w:r>
    </w:p>
    <w:p w:rsidR="006B3FC6" w:rsidRPr="00677BC5" w:rsidRDefault="00677BC5" w:rsidP="006B3FC6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Г) </w:t>
      </w:r>
      <w:r w:rsidR="006B3FC6" w:rsidRPr="00677BC5">
        <w:rPr>
          <w:color w:val="000000"/>
        </w:rPr>
        <w:t xml:space="preserve">толерантность </w:t>
      </w:r>
    </w:p>
    <w:p w:rsidR="006B3FC6" w:rsidRPr="006C77AC" w:rsidRDefault="00677BC5" w:rsidP="006B3FC6">
      <w:r>
        <w:t xml:space="preserve">Д) </w:t>
      </w:r>
      <w:r w:rsidR="006B3FC6" w:rsidRPr="006C77AC">
        <w:t>зависимость</w:t>
      </w:r>
    </w:p>
    <w:p w:rsidR="006B3FC6" w:rsidRPr="006C77AC" w:rsidRDefault="006B3FC6" w:rsidP="006B3FC6">
      <w:pPr>
        <w:pStyle w:val="13"/>
        <w:spacing w:after="0" w:line="240" w:lineRule="auto"/>
        <w:ind w:left="0"/>
        <w:rPr>
          <w:rFonts w:ascii="Times New Roman" w:hAnsi="Times New Roman"/>
          <w:u w:val="single"/>
        </w:rPr>
      </w:pP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ВСТАВИТЬ ПРОПУЩЕННОЕ СЛОВО</w:t>
      </w:r>
    </w:p>
    <w:p w:rsidR="006B3FC6" w:rsidRPr="00677BC5" w:rsidRDefault="00677BC5" w:rsidP="006B3FC6">
      <w:pPr>
        <w:pStyle w:val="Default"/>
        <w:jc w:val="both"/>
        <w:rPr>
          <w:b/>
          <w:sz w:val="22"/>
          <w:szCs w:val="22"/>
        </w:rPr>
      </w:pPr>
      <w:r w:rsidRPr="00677BC5">
        <w:rPr>
          <w:b/>
          <w:sz w:val="22"/>
          <w:szCs w:val="22"/>
        </w:rPr>
        <w:t>33</w:t>
      </w:r>
      <w:r w:rsidR="006B3FC6" w:rsidRPr="00677BC5">
        <w:rPr>
          <w:b/>
          <w:sz w:val="22"/>
          <w:szCs w:val="22"/>
        </w:rPr>
        <w:t xml:space="preserve">. Тип </w:t>
      </w:r>
      <w:r>
        <w:rPr>
          <w:b/>
          <w:sz w:val="22"/>
          <w:szCs w:val="22"/>
        </w:rPr>
        <w:t xml:space="preserve">этого </w:t>
      </w:r>
      <w:r w:rsidR="006B3FC6" w:rsidRPr="00677BC5">
        <w:rPr>
          <w:b/>
          <w:sz w:val="22"/>
          <w:szCs w:val="22"/>
        </w:rPr>
        <w:t xml:space="preserve">темперамента свойственен людям мрачного настроя, с напряжённой и сложной внутренней жизнью. Такие люди отличаются ранимостью, тревожностью, сдержанностью, а также тем, что придают огромное значение всему, что касается лично их. При незначительных трудностях они опускают руки. Они обладают небольшим энергетическим потенциалом и быстро утомляются. Это </w:t>
      </w:r>
      <w:r w:rsidRPr="00677BC5">
        <w:rPr>
          <w:b/>
          <w:sz w:val="22"/>
          <w:szCs w:val="22"/>
        </w:rPr>
        <w:t>___________________   _________________________</w:t>
      </w:r>
      <w:r w:rsidR="006B3FC6" w:rsidRPr="00677BC5">
        <w:rPr>
          <w:b/>
          <w:sz w:val="22"/>
          <w:szCs w:val="22"/>
        </w:rPr>
        <w:t>.</w:t>
      </w:r>
    </w:p>
    <w:p w:rsidR="006B3FC6" w:rsidRPr="006C77AC" w:rsidRDefault="006B3FC6" w:rsidP="006B3FC6">
      <w:pPr>
        <w:pStyle w:val="a6"/>
        <w:tabs>
          <w:tab w:val="left" w:pos="1722"/>
        </w:tabs>
        <w:spacing w:line="276" w:lineRule="auto"/>
        <w:ind w:left="0"/>
        <w:rPr>
          <w:b/>
          <w:color w:val="000000"/>
          <w:u w:val="single"/>
        </w:rPr>
      </w:pPr>
    </w:p>
    <w:p w:rsidR="006B3FC6" w:rsidRPr="00677BC5" w:rsidRDefault="00677BC5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34</w:t>
      </w:r>
      <w:r w:rsidR="006B3FC6" w:rsidRPr="00677BC5">
        <w:rPr>
          <w:b/>
          <w:i w:val="0"/>
          <w:sz w:val="22"/>
          <w:szCs w:val="22"/>
        </w:rPr>
        <w:t>. Возникновение под влиянием раздражения одного анализатора ощущения, характерного для другого анализатора, называется</w:t>
      </w:r>
      <w:r>
        <w:rPr>
          <w:b/>
          <w:i w:val="0"/>
          <w:sz w:val="22"/>
          <w:szCs w:val="22"/>
        </w:rPr>
        <w:t xml:space="preserve"> _______________________________</w:t>
      </w:r>
      <w:r w:rsidR="006B3FC6" w:rsidRPr="00677BC5">
        <w:rPr>
          <w:b/>
          <w:i w:val="0"/>
          <w:sz w:val="22"/>
          <w:szCs w:val="22"/>
        </w:rPr>
        <w:t>.</w:t>
      </w:r>
    </w:p>
    <w:p w:rsidR="006B3FC6" w:rsidRPr="00677BC5" w:rsidRDefault="006B3FC6" w:rsidP="006B3FC6">
      <w:pPr>
        <w:shd w:val="clear" w:color="auto" w:fill="FFFFFF"/>
        <w:tabs>
          <w:tab w:val="left" w:pos="567"/>
          <w:tab w:val="left" w:pos="2410"/>
        </w:tabs>
        <w:adjustRightInd w:val="0"/>
        <w:spacing w:before="10"/>
        <w:ind w:left="567" w:right="-1"/>
        <w:jc w:val="both"/>
        <w:rPr>
          <w:b/>
        </w:rPr>
      </w:pPr>
    </w:p>
    <w:p w:rsidR="006B3FC6" w:rsidRPr="00677BC5" w:rsidRDefault="006B3FC6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rFonts w:eastAsia="Calibri"/>
          <w:b/>
          <w:i w:val="0"/>
          <w:sz w:val="22"/>
          <w:szCs w:val="22"/>
          <w:lang w:eastAsia="en-US"/>
        </w:rPr>
      </w:pPr>
      <w:r w:rsidRPr="00677BC5">
        <w:rPr>
          <w:rFonts w:eastAsia="Calibri"/>
          <w:b/>
          <w:i w:val="0"/>
          <w:sz w:val="22"/>
          <w:szCs w:val="22"/>
          <w:lang w:eastAsia="en-US"/>
        </w:rPr>
        <w:t>3</w:t>
      </w:r>
      <w:r w:rsidR="00677BC5">
        <w:rPr>
          <w:rFonts w:eastAsia="Calibri"/>
          <w:b/>
          <w:i w:val="0"/>
          <w:sz w:val="22"/>
          <w:szCs w:val="22"/>
          <w:lang w:eastAsia="en-US"/>
        </w:rPr>
        <w:t>5</w:t>
      </w:r>
      <w:r w:rsidRPr="00677BC5">
        <w:rPr>
          <w:rFonts w:eastAsia="Calibri"/>
          <w:b/>
          <w:i w:val="0"/>
          <w:sz w:val="22"/>
          <w:szCs w:val="22"/>
          <w:lang w:eastAsia="en-US"/>
        </w:rPr>
        <w:t xml:space="preserve">. Процесс, включающий в себя здоровое развитие способностей людей, чтобы они могли стать тем, кем могут стать А. </w:t>
      </w:r>
      <w:proofErr w:type="spellStart"/>
      <w:r w:rsidRPr="00677BC5">
        <w:rPr>
          <w:rFonts w:eastAsia="Calibri"/>
          <w:b/>
          <w:i w:val="0"/>
          <w:sz w:val="22"/>
          <w:szCs w:val="22"/>
          <w:lang w:eastAsia="en-US"/>
        </w:rPr>
        <w:t>Маслоу</w:t>
      </w:r>
      <w:proofErr w:type="spellEnd"/>
      <w:r w:rsidRPr="00677BC5">
        <w:rPr>
          <w:rFonts w:eastAsia="Calibri"/>
          <w:b/>
          <w:i w:val="0"/>
          <w:sz w:val="22"/>
          <w:szCs w:val="22"/>
          <w:lang w:eastAsia="en-US"/>
        </w:rPr>
        <w:t xml:space="preserve"> назвал </w:t>
      </w:r>
      <w:r w:rsidR="00677BC5" w:rsidRPr="00677BC5">
        <w:rPr>
          <w:rFonts w:eastAsia="Calibri"/>
          <w:b/>
          <w:i w:val="0"/>
          <w:sz w:val="22"/>
          <w:szCs w:val="22"/>
          <w:lang w:eastAsia="en-US"/>
        </w:rPr>
        <w:t>___________________________________</w:t>
      </w:r>
      <w:r w:rsidRPr="00677BC5">
        <w:rPr>
          <w:rFonts w:eastAsia="Calibri"/>
          <w:b/>
          <w:i w:val="0"/>
          <w:sz w:val="22"/>
          <w:szCs w:val="22"/>
          <w:lang w:eastAsia="en-US"/>
        </w:rPr>
        <w:t xml:space="preserve">. </w:t>
      </w:r>
    </w:p>
    <w:p w:rsidR="006B3FC6" w:rsidRPr="00677BC5" w:rsidRDefault="006B3FC6" w:rsidP="006B3FC6">
      <w:pPr>
        <w:shd w:val="clear" w:color="auto" w:fill="FFFFFF"/>
        <w:tabs>
          <w:tab w:val="left" w:pos="567"/>
          <w:tab w:val="left" w:pos="2410"/>
        </w:tabs>
        <w:adjustRightInd w:val="0"/>
        <w:spacing w:before="10"/>
        <w:ind w:left="567" w:right="-1"/>
        <w:jc w:val="both"/>
        <w:rPr>
          <w:rStyle w:val="ad"/>
          <w:shd w:val="clear" w:color="auto" w:fill="FFFFFF"/>
        </w:rPr>
      </w:pPr>
    </w:p>
    <w:p w:rsidR="006B3FC6" w:rsidRPr="00677BC5" w:rsidRDefault="00677BC5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rStyle w:val="ad"/>
          <w:b w:val="0"/>
          <w:i w:val="0"/>
          <w:sz w:val="22"/>
          <w:szCs w:val="22"/>
          <w:shd w:val="clear" w:color="auto" w:fill="FFFFFF"/>
        </w:rPr>
      </w:pPr>
      <w:r>
        <w:rPr>
          <w:rStyle w:val="ad"/>
          <w:i w:val="0"/>
          <w:sz w:val="22"/>
          <w:szCs w:val="22"/>
          <w:shd w:val="clear" w:color="auto" w:fill="FFFFFF"/>
        </w:rPr>
        <w:t>36</w:t>
      </w:r>
      <w:r w:rsidR="006B3FC6" w:rsidRPr="00677BC5">
        <w:rPr>
          <w:rStyle w:val="ad"/>
          <w:i w:val="0"/>
          <w:sz w:val="22"/>
          <w:szCs w:val="22"/>
          <w:shd w:val="clear" w:color="auto" w:fill="FFFFFF"/>
        </w:rPr>
        <w:t>. Метод психологического исследования, заключающийся в целенаправленном восприятии</w:t>
      </w:r>
      <w:r w:rsidR="006B3FC6" w:rsidRPr="00677BC5">
        <w:rPr>
          <w:b/>
          <w:i w:val="0"/>
          <w:sz w:val="22"/>
          <w:szCs w:val="22"/>
          <w:shd w:val="clear" w:color="auto" w:fill="FFFFFF"/>
        </w:rPr>
        <w:t xml:space="preserve"> какого-либо явления, в процессе которого исследователь получает конкретный фактический материал, называется </w:t>
      </w:r>
      <w:r w:rsidRPr="00677BC5">
        <w:rPr>
          <w:b/>
          <w:i w:val="0"/>
          <w:sz w:val="22"/>
          <w:szCs w:val="22"/>
          <w:shd w:val="clear" w:color="auto" w:fill="FFFFFF"/>
        </w:rPr>
        <w:t>_____________________</w:t>
      </w:r>
      <w:r w:rsidR="006B3FC6" w:rsidRPr="00677BC5">
        <w:rPr>
          <w:b/>
          <w:i w:val="0"/>
          <w:sz w:val="22"/>
          <w:szCs w:val="22"/>
          <w:shd w:val="clear" w:color="auto" w:fill="FFFFFF"/>
        </w:rPr>
        <w:t>.</w:t>
      </w:r>
    </w:p>
    <w:p w:rsidR="006B3FC6" w:rsidRPr="00677BC5" w:rsidRDefault="006B3FC6" w:rsidP="006B3FC6">
      <w:pPr>
        <w:shd w:val="clear" w:color="auto" w:fill="FFFFFF"/>
        <w:tabs>
          <w:tab w:val="left" w:pos="567"/>
          <w:tab w:val="left" w:pos="2410"/>
        </w:tabs>
        <w:adjustRightInd w:val="0"/>
        <w:spacing w:before="10"/>
        <w:ind w:left="567" w:right="-1"/>
        <w:jc w:val="both"/>
        <w:rPr>
          <w:b/>
          <w:color w:val="000000"/>
          <w:shd w:val="clear" w:color="auto" w:fill="FFFFFF"/>
        </w:rPr>
      </w:pPr>
    </w:p>
    <w:p w:rsidR="006B3FC6" w:rsidRPr="00677BC5" w:rsidRDefault="00677BC5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i w:val="0"/>
          <w:sz w:val="22"/>
          <w:szCs w:val="22"/>
          <w:shd w:val="clear" w:color="auto" w:fill="FFFFFF"/>
        </w:rPr>
      </w:pPr>
      <w:r>
        <w:rPr>
          <w:b/>
          <w:i w:val="0"/>
          <w:sz w:val="22"/>
          <w:szCs w:val="22"/>
          <w:shd w:val="clear" w:color="auto" w:fill="FFFFFF"/>
        </w:rPr>
        <w:t>37</w:t>
      </w:r>
      <w:r w:rsidR="006B3FC6" w:rsidRPr="00677BC5">
        <w:rPr>
          <w:b/>
          <w:i w:val="0"/>
          <w:sz w:val="22"/>
          <w:szCs w:val="22"/>
          <w:shd w:val="clear" w:color="auto" w:fill="FFFFFF"/>
        </w:rPr>
        <w:t xml:space="preserve">. Система относительно устойчивых психических черт, качеств личности, ее психический склад, который определяет линию поведения человека к окружающему миру, деятельности, другим людям и самому себе – это </w:t>
      </w:r>
      <w:r w:rsidRPr="00677BC5">
        <w:rPr>
          <w:b/>
          <w:i w:val="0"/>
          <w:sz w:val="22"/>
          <w:szCs w:val="22"/>
          <w:shd w:val="clear" w:color="auto" w:fill="FFFFFF"/>
        </w:rPr>
        <w:t>_______________________</w:t>
      </w:r>
      <w:r w:rsidR="006B3FC6" w:rsidRPr="00677BC5">
        <w:rPr>
          <w:b/>
          <w:i w:val="0"/>
          <w:sz w:val="22"/>
          <w:szCs w:val="22"/>
          <w:shd w:val="clear" w:color="auto" w:fill="FFFFFF"/>
        </w:rPr>
        <w:t>.</w:t>
      </w:r>
    </w:p>
    <w:p w:rsidR="006B3FC6" w:rsidRPr="00677BC5" w:rsidRDefault="006B3FC6" w:rsidP="006B3FC6">
      <w:pPr>
        <w:shd w:val="clear" w:color="auto" w:fill="FFFFFF"/>
        <w:tabs>
          <w:tab w:val="left" w:pos="567"/>
          <w:tab w:val="left" w:pos="2410"/>
        </w:tabs>
        <w:adjustRightInd w:val="0"/>
        <w:spacing w:before="10"/>
        <w:ind w:right="-1"/>
        <w:jc w:val="both"/>
        <w:rPr>
          <w:b/>
          <w:color w:val="000000"/>
          <w:shd w:val="clear" w:color="auto" w:fill="FFFFFF"/>
        </w:rPr>
      </w:pPr>
    </w:p>
    <w:p w:rsidR="006B3FC6" w:rsidRPr="00677BC5" w:rsidRDefault="00677BC5" w:rsidP="006B3FC6">
      <w:pPr>
        <w:jc w:val="both"/>
        <w:rPr>
          <w:b/>
          <w:bCs/>
          <w:color w:val="000000"/>
        </w:rPr>
      </w:pPr>
      <w:r>
        <w:rPr>
          <w:rStyle w:val="extended-textshort"/>
          <w:b/>
        </w:rPr>
        <w:t>38</w:t>
      </w:r>
      <w:r w:rsidR="006B3FC6" w:rsidRPr="00677BC5">
        <w:rPr>
          <w:rStyle w:val="extended-textshort"/>
          <w:b/>
        </w:rPr>
        <w:t xml:space="preserve">. </w:t>
      </w:r>
      <w:r w:rsidRPr="00677BC5">
        <w:rPr>
          <w:rStyle w:val="extended-textshort"/>
          <w:b/>
        </w:rPr>
        <w:t>________________________</w:t>
      </w:r>
      <w:r w:rsidR="006B3FC6" w:rsidRPr="00677BC5">
        <w:rPr>
          <w:b/>
          <w:bCs/>
          <w:color w:val="000000"/>
        </w:rPr>
        <w:t xml:space="preserve"> соматического развития детей в первую очередь детерминируется изменившейся структурой питания, улучшением гигиенических условий и профилактических средств.</w:t>
      </w:r>
    </w:p>
    <w:p w:rsidR="006B3FC6" w:rsidRPr="00677BC5" w:rsidRDefault="006B3FC6" w:rsidP="006B3FC6">
      <w:pPr>
        <w:jc w:val="both"/>
        <w:rPr>
          <w:b/>
          <w:bCs/>
          <w:color w:val="000000"/>
        </w:rPr>
      </w:pP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ВОПРОСЫ НА УСТАНОВЛЕНИЕ СООТВЕТСТВИЯ</w:t>
      </w:r>
    </w:p>
    <w:p w:rsidR="006B3FC6" w:rsidRPr="006C77AC" w:rsidRDefault="00264B33" w:rsidP="00264B33">
      <w:pPr>
        <w:pStyle w:val="a4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39. </w:t>
      </w:r>
      <w:r w:rsidR="006B3FC6" w:rsidRPr="006C77AC">
        <w:rPr>
          <w:b/>
          <w:bCs/>
          <w:iCs/>
          <w:sz w:val="22"/>
          <w:szCs w:val="22"/>
        </w:rPr>
        <w:t>Устан</w:t>
      </w:r>
      <w:r>
        <w:rPr>
          <w:b/>
          <w:bCs/>
          <w:iCs/>
          <w:sz w:val="22"/>
          <w:szCs w:val="22"/>
        </w:rPr>
        <w:t>овите соответствие между направлениями психологии и предметом исследования.</w:t>
      </w:r>
    </w:p>
    <w:p w:rsidR="006B3FC6" w:rsidRPr="006C77AC" w:rsidRDefault="006B3FC6" w:rsidP="006B3FC6">
      <w:pPr>
        <w:pStyle w:val="a4"/>
        <w:ind w:left="360"/>
        <w:rPr>
          <w:b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510"/>
        <w:gridCol w:w="844"/>
        <w:gridCol w:w="5819"/>
      </w:tblGrid>
      <w:tr w:rsidR="006B3FC6" w:rsidRPr="006C77AC" w:rsidTr="00264B33">
        <w:trPr>
          <w:trHeight w:val="291"/>
        </w:trPr>
        <w:tc>
          <w:tcPr>
            <w:tcW w:w="3969" w:type="dxa"/>
            <w:gridSpan w:val="2"/>
          </w:tcPr>
          <w:p w:rsidR="006B3FC6" w:rsidRPr="00264B33" w:rsidRDefault="006B3FC6" w:rsidP="00264B33">
            <w:pPr>
              <w:jc w:val="center"/>
              <w:rPr>
                <w:b/>
              </w:rPr>
            </w:pPr>
            <w:r w:rsidRPr="00264B33">
              <w:rPr>
                <w:b/>
              </w:rPr>
              <w:t>Направления психологии</w:t>
            </w:r>
          </w:p>
        </w:tc>
        <w:tc>
          <w:tcPr>
            <w:tcW w:w="6663" w:type="dxa"/>
            <w:gridSpan w:val="2"/>
          </w:tcPr>
          <w:p w:rsidR="006B3FC6" w:rsidRPr="00264B33" w:rsidRDefault="006B3FC6" w:rsidP="00264B33">
            <w:pPr>
              <w:jc w:val="center"/>
              <w:rPr>
                <w:b/>
              </w:rPr>
            </w:pPr>
            <w:r w:rsidRPr="00264B33">
              <w:rPr>
                <w:b/>
                <w:iCs/>
              </w:rPr>
              <w:t>Предмет исследования</w:t>
            </w:r>
          </w:p>
        </w:tc>
      </w:tr>
      <w:tr w:rsidR="006B3FC6" w:rsidRPr="006C77AC" w:rsidTr="00264B33">
        <w:trPr>
          <w:trHeight w:val="213"/>
        </w:trPr>
        <w:tc>
          <w:tcPr>
            <w:tcW w:w="459" w:type="dxa"/>
          </w:tcPr>
          <w:p w:rsidR="006B3FC6" w:rsidRPr="006C77AC" w:rsidRDefault="006B3FC6" w:rsidP="00264B33">
            <w:pPr>
              <w:jc w:val="both"/>
              <w:rPr>
                <w:iCs/>
              </w:rPr>
            </w:pPr>
            <w:r w:rsidRPr="006C77AC">
              <w:rPr>
                <w:iCs/>
              </w:rPr>
              <w:t>1</w:t>
            </w:r>
          </w:p>
        </w:tc>
        <w:tc>
          <w:tcPr>
            <w:tcW w:w="3510" w:type="dxa"/>
            <w:hideMark/>
          </w:tcPr>
          <w:p w:rsidR="006B3FC6" w:rsidRPr="006C77AC" w:rsidRDefault="006B3FC6" w:rsidP="00264B33">
            <w:pPr>
              <w:jc w:val="both"/>
            </w:pPr>
            <w:r w:rsidRPr="006C77AC">
              <w:rPr>
                <w:iCs/>
              </w:rPr>
              <w:t>Когнитивная психология</w:t>
            </w:r>
          </w:p>
        </w:tc>
        <w:tc>
          <w:tcPr>
            <w:tcW w:w="844" w:type="dxa"/>
          </w:tcPr>
          <w:p w:rsidR="006B3FC6" w:rsidRPr="006C77AC" w:rsidRDefault="006B3FC6" w:rsidP="00B45963">
            <w:pPr>
              <w:jc w:val="center"/>
              <w:outlineLvl w:val="1"/>
            </w:pPr>
            <w:r w:rsidRPr="006C77AC">
              <w:t>А</w:t>
            </w:r>
          </w:p>
        </w:tc>
        <w:tc>
          <w:tcPr>
            <w:tcW w:w="5819" w:type="dxa"/>
            <w:hideMark/>
          </w:tcPr>
          <w:p w:rsidR="006B3FC6" w:rsidRPr="006C77AC" w:rsidRDefault="006B3FC6" w:rsidP="00264B33">
            <w:pPr>
              <w:jc w:val="both"/>
              <w:outlineLvl w:val="1"/>
            </w:pPr>
            <w:r w:rsidRPr="006C77AC">
              <w:t xml:space="preserve"> Поведение человека</w:t>
            </w:r>
          </w:p>
        </w:tc>
      </w:tr>
      <w:tr w:rsidR="006B3FC6" w:rsidRPr="006C77AC" w:rsidTr="00264B33">
        <w:trPr>
          <w:trHeight w:val="566"/>
        </w:trPr>
        <w:tc>
          <w:tcPr>
            <w:tcW w:w="459" w:type="dxa"/>
          </w:tcPr>
          <w:p w:rsidR="006B3FC6" w:rsidRPr="006C77AC" w:rsidRDefault="006B3FC6" w:rsidP="00264B33">
            <w:pPr>
              <w:jc w:val="both"/>
              <w:rPr>
                <w:iCs/>
              </w:rPr>
            </w:pPr>
            <w:r w:rsidRPr="006C77AC">
              <w:rPr>
                <w:iCs/>
              </w:rPr>
              <w:t>2</w:t>
            </w:r>
          </w:p>
        </w:tc>
        <w:tc>
          <w:tcPr>
            <w:tcW w:w="3510" w:type="dxa"/>
            <w:hideMark/>
          </w:tcPr>
          <w:p w:rsidR="006B3FC6" w:rsidRPr="006C77AC" w:rsidRDefault="006B3FC6" w:rsidP="00264B33">
            <w:pPr>
              <w:jc w:val="both"/>
            </w:pPr>
            <w:r w:rsidRPr="006C77AC">
              <w:rPr>
                <w:iCs/>
              </w:rPr>
              <w:t>Бихевиоризм</w:t>
            </w:r>
          </w:p>
        </w:tc>
        <w:tc>
          <w:tcPr>
            <w:tcW w:w="844" w:type="dxa"/>
          </w:tcPr>
          <w:p w:rsidR="006B3FC6" w:rsidRPr="006C77AC" w:rsidRDefault="006B3FC6" w:rsidP="00B45963">
            <w:pPr>
              <w:jc w:val="center"/>
            </w:pPr>
            <w:r w:rsidRPr="006C77AC">
              <w:t>Б</w:t>
            </w:r>
          </w:p>
        </w:tc>
        <w:tc>
          <w:tcPr>
            <w:tcW w:w="5819" w:type="dxa"/>
            <w:hideMark/>
          </w:tcPr>
          <w:p w:rsidR="006B3FC6" w:rsidRPr="006C77AC" w:rsidRDefault="00264B33" w:rsidP="00264B33">
            <w:pPr>
              <w:jc w:val="both"/>
            </w:pPr>
            <w:r>
              <w:t xml:space="preserve"> </w:t>
            </w:r>
            <w:r w:rsidR="006B3FC6" w:rsidRPr="006C77AC">
              <w:t>Личность как интегративная характеристика психики личности</w:t>
            </w:r>
          </w:p>
        </w:tc>
      </w:tr>
      <w:tr w:rsidR="006B3FC6" w:rsidRPr="006C77AC" w:rsidTr="00264B33">
        <w:trPr>
          <w:trHeight w:val="189"/>
        </w:trPr>
        <w:tc>
          <w:tcPr>
            <w:tcW w:w="459" w:type="dxa"/>
          </w:tcPr>
          <w:p w:rsidR="006B3FC6" w:rsidRPr="006C77AC" w:rsidRDefault="006B3FC6" w:rsidP="00264B33">
            <w:pPr>
              <w:jc w:val="both"/>
              <w:rPr>
                <w:iCs/>
              </w:rPr>
            </w:pPr>
            <w:r w:rsidRPr="006C77AC">
              <w:rPr>
                <w:iCs/>
              </w:rPr>
              <w:t>3</w:t>
            </w:r>
          </w:p>
        </w:tc>
        <w:tc>
          <w:tcPr>
            <w:tcW w:w="3510" w:type="dxa"/>
            <w:hideMark/>
          </w:tcPr>
          <w:p w:rsidR="006B3FC6" w:rsidRPr="006C77AC" w:rsidRDefault="006B3FC6" w:rsidP="00264B33">
            <w:pPr>
              <w:jc w:val="both"/>
            </w:pPr>
            <w:r w:rsidRPr="006C77AC">
              <w:rPr>
                <w:iCs/>
              </w:rPr>
              <w:t>Гештальтпсихология</w:t>
            </w:r>
          </w:p>
        </w:tc>
        <w:tc>
          <w:tcPr>
            <w:tcW w:w="844" w:type="dxa"/>
          </w:tcPr>
          <w:p w:rsidR="006B3FC6" w:rsidRPr="006C77AC" w:rsidRDefault="006B3FC6" w:rsidP="00B45963">
            <w:pPr>
              <w:jc w:val="center"/>
            </w:pPr>
            <w:r w:rsidRPr="006C77AC">
              <w:t>В</w:t>
            </w:r>
          </w:p>
        </w:tc>
        <w:tc>
          <w:tcPr>
            <w:tcW w:w="5819" w:type="dxa"/>
            <w:hideMark/>
          </w:tcPr>
          <w:p w:rsidR="006B3FC6" w:rsidRPr="006C77AC" w:rsidRDefault="006B3FC6" w:rsidP="00264B33">
            <w:pPr>
              <w:jc w:val="both"/>
            </w:pPr>
            <w:r w:rsidRPr="006C77AC">
              <w:t xml:space="preserve"> Целостность каждого психического акта</w:t>
            </w:r>
          </w:p>
        </w:tc>
      </w:tr>
      <w:tr w:rsidR="006B3FC6" w:rsidRPr="006C77AC" w:rsidTr="00264B33">
        <w:trPr>
          <w:trHeight w:val="291"/>
        </w:trPr>
        <w:tc>
          <w:tcPr>
            <w:tcW w:w="459" w:type="dxa"/>
          </w:tcPr>
          <w:p w:rsidR="006B3FC6" w:rsidRPr="006C77AC" w:rsidRDefault="006B3FC6" w:rsidP="00264B33">
            <w:pPr>
              <w:jc w:val="both"/>
              <w:rPr>
                <w:iCs/>
              </w:rPr>
            </w:pPr>
            <w:r w:rsidRPr="006C77AC">
              <w:rPr>
                <w:iCs/>
              </w:rPr>
              <w:t>4</w:t>
            </w:r>
          </w:p>
        </w:tc>
        <w:tc>
          <w:tcPr>
            <w:tcW w:w="3510" w:type="dxa"/>
            <w:hideMark/>
          </w:tcPr>
          <w:p w:rsidR="006B3FC6" w:rsidRPr="006C77AC" w:rsidRDefault="006B3FC6" w:rsidP="00264B33">
            <w:pPr>
              <w:jc w:val="both"/>
            </w:pPr>
            <w:r w:rsidRPr="006C77AC">
              <w:rPr>
                <w:iCs/>
              </w:rPr>
              <w:t>Гуманистическая психология</w:t>
            </w:r>
          </w:p>
        </w:tc>
        <w:tc>
          <w:tcPr>
            <w:tcW w:w="844" w:type="dxa"/>
          </w:tcPr>
          <w:p w:rsidR="006B3FC6" w:rsidRPr="006C77AC" w:rsidRDefault="006B3FC6" w:rsidP="00B45963">
            <w:pPr>
              <w:jc w:val="center"/>
            </w:pPr>
            <w:r w:rsidRPr="006C77AC">
              <w:t>Г</w:t>
            </w:r>
          </w:p>
        </w:tc>
        <w:tc>
          <w:tcPr>
            <w:tcW w:w="5819" w:type="dxa"/>
            <w:hideMark/>
          </w:tcPr>
          <w:p w:rsidR="006B3FC6" w:rsidRPr="006C77AC" w:rsidRDefault="006B3FC6" w:rsidP="00264B33">
            <w:pPr>
              <w:jc w:val="both"/>
            </w:pPr>
            <w:r w:rsidRPr="006C77AC">
              <w:t xml:space="preserve"> Познавательные процессы</w:t>
            </w:r>
          </w:p>
        </w:tc>
      </w:tr>
    </w:tbl>
    <w:p w:rsidR="006B3FC6" w:rsidRPr="006C77AC" w:rsidRDefault="006B3FC6" w:rsidP="006B3FC6">
      <w:pPr>
        <w:pStyle w:val="33"/>
        <w:rPr>
          <w:sz w:val="22"/>
          <w:szCs w:val="22"/>
        </w:rPr>
      </w:pPr>
    </w:p>
    <w:p w:rsidR="00B45963" w:rsidRPr="006A19D2" w:rsidRDefault="00B45963" w:rsidP="00B45963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B45963" w:rsidRPr="006C77AC" w:rsidTr="000229D0">
        <w:trPr>
          <w:trHeight w:val="201"/>
        </w:trPr>
        <w:tc>
          <w:tcPr>
            <w:tcW w:w="2694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B45963" w:rsidRPr="006C77AC" w:rsidTr="000229D0">
        <w:trPr>
          <w:trHeight w:val="263"/>
        </w:trPr>
        <w:tc>
          <w:tcPr>
            <w:tcW w:w="2694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B45963" w:rsidRPr="006C77AC" w:rsidRDefault="00B45963" w:rsidP="00B45963">
      <w:pPr>
        <w:jc w:val="both"/>
        <w:rPr>
          <w:rFonts w:eastAsia="Calibri"/>
        </w:rPr>
      </w:pPr>
    </w:p>
    <w:p w:rsidR="006B3FC6" w:rsidRPr="006C77AC" w:rsidRDefault="00B45963" w:rsidP="00B45963">
      <w:pPr>
        <w:pStyle w:val="14"/>
        <w:ind w:left="0" w:firstLine="0"/>
        <w:rPr>
          <w:rFonts w:eastAsia="Calibri"/>
          <w:b/>
          <w:i w:val="0"/>
          <w:noProof/>
          <w:sz w:val="22"/>
          <w:szCs w:val="22"/>
        </w:rPr>
      </w:pPr>
      <w:r>
        <w:rPr>
          <w:b/>
          <w:i w:val="0"/>
          <w:sz w:val="22"/>
          <w:szCs w:val="22"/>
          <w:lang w:bidi="ru-RU"/>
        </w:rPr>
        <w:t xml:space="preserve">40. </w:t>
      </w:r>
      <w:r w:rsidR="006B3FC6" w:rsidRPr="006C77AC">
        <w:rPr>
          <w:rFonts w:eastAsia="Calibri"/>
          <w:b/>
          <w:i w:val="0"/>
          <w:noProof/>
          <w:sz w:val="22"/>
          <w:szCs w:val="22"/>
        </w:rPr>
        <w:t>Установите соответствие</w:t>
      </w:r>
      <w:r>
        <w:rPr>
          <w:rFonts w:eastAsia="Calibri"/>
          <w:b/>
          <w:i w:val="0"/>
          <w:noProof/>
          <w:sz w:val="22"/>
          <w:szCs w:val="22"/>
        </w:rPr>
        <w:t xml:space="preserve"> между свойствами познавательных процессов и их определениями.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2410"/>
        <w:gridCol w:w="708"/>
        <w:gridCol w:w="6913"/>
      </w:tblGrid>
      <w:tr w:rsidR="006B3FC6" w:rsidRPr="00B45963" w:rsidTr="00B45963">
        <w:tc>
          <w:tcPr>
            <w:tcW w:w="2869" w:type="dxa"/>
            <w:gridSpan w:val="2"/>
          </w:tcPr>
          <w:p w:rsidR="006B3FC6" w:rsidRPr="00B45963" w:rsidRDefault="006B3FC6" w:rsidP="00B45963">
            <w:pPr>
              <w:jc w:val="center"/>
              <w:rPr>
                <w:rFonts w:eastAsia="Calibri"/>
                <w:b/>
                <w:noProof/>
              </w:rPr>
            </w:pPr>
            <w:r w:rsidRPr="00B45963">
              <w:rPr>
                <w:rFonts w:eastAsia="Calibri"/>
                <w:b/>
                <w:noProof/>
              </w:rPr>
              <w:t>Свойства познавательных процессов</w:t>
            </w:r>
          </w:p>
        </w:tc>
        <w:tc>
          <w:tcPr>
            <w:tcW w:w="7621" w:type="dxa"/>
            <w:gridSpan w:val="2"/>
          </w:tcPr>
          <w:p w:rsidR="006B3FC6" w:rsidRPr="00B45963" w:rsidRDefault="006B3FC6" w:rsidP="00B45963">
            <w:pPr>
              <w:jc w:val="center"/>
              <w:rPr>
                <w:rFonts w:eastAsia="Calibri"/>
                <w:b/>
                <w:noProof/>
              </w:rPr>
            </w:pPr>
            <w:r w:rsidRPr="00B45963">
              <w:rPr>
                <w:rFonts w:eastAsia="Calibri"/>
                <w:b/>
                <w:noProof/>
              </w:rPr>
              <w:t>Определения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1</w:t>
            </w:r>
          </w:p>
        </w:tc>
        <w:tc>
          <w:tcPr>
            <w:tcW w:w="2410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Избирательность</w:t>
            </w:r>
          </w:p>
        </w:tc>
        <w:tc>
          <w:tcPr>
            <w:tcW w:w="708" w:type="dxa"/>
          </w:tcPr>
          <w:p w:rsidR="006B3FC6" w:rsidRPr="006C77AC" w:rsidRDefault="006B3FC6" w:rsidP="00B4596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А</w:t>
            </w:r>
          </w:p>
        </w:tc>
        <w:tc>
          <w:tcPr>
            <w:tcW w:w="6913" w:type="dxa"/>
          </w:tcPr>
          <w:p w:rsidR="006B3FC6" w:rsidRPr="006C77AC" w:rsidRDefault="006B3FC6" w:rsidP="00264B33">
            <w:pPr>
              <w:jc w:val="both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закономерность ощущений, проявляется в повышенной чувствительности нервных центро</w:t>
            </w:r>
            <w:r w:rsidR="00B45963">
              <w:rPr>
                <w:rFonts w:eastAsia="Calibri"/>
                <w:noProof/>
              </w:rPr>
              <w:t>в под воздействием раздражителя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2</w:t>
            </w:r>
          </w:p>
        </w:tc>
        <w:tc>
          <w:tcPr>
            <w:tcW w:w="2410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Переключение</w:t>
            </w:r>
          </w:p>
        </w:tc>
        <w:tc>
          <w:tcPr>
            <w:tcW w:w="708" w:type="dxa"/>
          </w:tcPr>
          <w:p w:rsidR="006B3FC6" w:rsidRPr="006C77AC" w:rsidRDefault="006B3FC6" w:rsidP="00B4596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Б</w:t>
            </w:r>
          </w:p>
        </w:tc>
        <w:tc>
          <w:tcPr>
            <w:tcW w:w="6913" w:type="dxa"/>
          </w:tcPr>
          <w:p w:rsidR="006B3FC6" w:rsidRPr="006C77AC" w:rsidRDefault="006B3FC6" w:rsidP="00264B33">
            <w:pPr>
              <w:jc w:val="both"/>
              <w:rPr>
                <w:rFonts w:eastAsia="Calibri"/>
                <w:noProof/>
              </w:rPr>
            </w:pPr>
            <w:r w:rsidRPr="006C77AC">
              <w:rPr>
                <w:rFonts w:eastAsia="Calibri"/>
                <w:color w:val="333333"/>
                <w:shd w:val="clear" w:color="auto" w:fill="FFFFFF"/>
              </w:rPr>
              <w:t>свойство внимания, сознательное</w:t>
            </w:r>
            <w:r w:rsidRPr="006C77AC">
              <w:rPr>
                <w:rFonts w:eastAsia="Calibri"/>
                <w:noProof/>
              </w:rPr>
              <w:t xml:space="preserve"> и осмысленное, преднамеренное и целенаправленное, обусловленное постановкой новой цели, изменение направления созна</w:t>
            </w:r>
            <w:r w:rsidR="00B45963">
              <w:rPr>
                <w:rFonts w:eastAsia="Calibri"/>
                <w:noProof/>
              </w:rPr>
              <w:t>ния с одного предмета на другой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3</w:t>
            </w:r>
          </w:p>
        </w:tc>
        <w:tc>
          <w:tcPr>
            <w:tcW w:w="2410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Агглютинация</w:t>
            </w:r>
          </w:p>
        </w:tc>
        <w:tc>
          <w:tcPr>
            <w:tcW w:w="708" w:type="dxa"/>
          </w:tcPr>
          <w:p w:rsidR="006B3FC6" w:rsidRPr="006C77AC" w:rsidRDefault="006B3FC6" w:rsidP="00B4596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В</w:t>
            </w:r>
          </w:p>
        </w:tc>
        <w:tc>
          <w:tcPr>
            <w:tcW w:w="6913" w:type="dxa"/>
          </w:tcPr>
          <w:p w:rsidR="006B3FC6" w:rsidRPr="006C77AC" w:rsidRDefault="006B3FC6" w:rsidP="00264B33">
            <w:pPr>
              <w:jc w:val="both"/>
              <w:rPr>
                <w:rFonts w:eastAsia="Calibri"/>
                <w:noProof/>
              </w:rPr>
            </w:pPr>
            <w:r w:rsidRPr="006C77AC">
              <w:rPr>
                <w:rFonts w:eastAsia="Calibri"/>
                <w:color w:val="000000"/>
              </w:rPr>
              <w:t>свойство восприятия, преимущественное выделение одних объектов по сравнению с другими</w:t>
            </w:r>
            <w:r w:rsidRPr="006C77AC">
              <w:rPr>
                <w:rFonts w:eastAsia="Calibri"/>
                <w:noProof/>
              </w:rPr>
              <w:t xml:space="preserve"> 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lastRenderedPageBreak/>
              <w:t>4</w:t>
            </w:r>
          </w:p>
        </w:tc>
        <w:tc>
          <w:tcPr>
            <w:tcW w:w="2410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Сенсибилизация</w:t>
            </w:r>
          </w:p>
        </w:tc>
        <w:tc>
          <w:tcPr>
            <w:tcW w:w="708" w:type="dxa"/>
          </w:tcPr>
          <w:p w:rsidR="006B3FC6" w:rsidRPr="006C77AC" w:rsidRDefault="006B3FC6" w:rsidP="00B4596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Г</w:t>
            </w:r>
          </w:p>
        </w:tc>
        <w:tc>
          <w:tcPr>
            <w:tcW w:w="6913" w:type="dxa"/>
          </w:tcPr>
          <w:p w:rsidR="006B3FC6" w:rsidRPr="006C77AC" w:rsidRDefault="006B3FC6" w:rsidP="00264B33">
            <w:pPr>
              <w:jc w:val="both"/>
              <w:rPr>
                <w:rFonts w:eastAsia="Calibri"/>
                <w:noProof/>
              </w:rPr>
            </w:pPr>
            <w:r w:rsidRPr="006C77AC">
              <w:rPr>
                <w:rFonts w:eastAsia="Calibri"/>
                <w:color w:val="333333"/>
                <w:shd w:val="clear" w:color="auto" w:fill="FFFFFF"/>
              </w:rPr>
              <w:t xml:space="preserve">способ создания нового образа, посредством соединения (склеивания) частей </w:t>
            </w:r>
            <w:r w:rsidRPr="006C77AC">
              <w:rPr>
                <w:rFonts w:eastAsia="Calibri"/>
                <w:color w:val="000000"/>
              </w:rPr>
              <w:t>других, казалось бы несоединимых в реальности, образов</w:t>
            </w:r>
          </w:p>
        </w:tc>
      </w:tr>
    </w:tbl>
    <w:p w:rsidR="006B3FC6" w:rsidRPr="006C77AC" w:rsidRDefault="006B3FC6" w:rsidP="006B3FC6">
      <w:pPr>
        <w:rPr>
          <w:b/>
        </w:rPr>
      </w:pPr>
    </w:p>
    <w:p w:rsidR="00B45963" w:rsidRPr="006A19D2" w:rsidRDefault="00B45963" w:rsidP="00B45963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B45963" w:rsidRPr="006C77AC" w:rsidTr="000229D0">
        <w:trPr>
          <w:trHeight w:val="201"/>
        </w:trPr>
        <w:tc>
          <w:tcPr>
            <w:tcW w:w="2694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B45963" w:rsidRPr="006C77AC" w:rsidTr="000229D0">
        <w:trPr>
          <w:trHeight w:val="263"/>
        </w:trPr>
        <w:tc>
          <w:tcPr>
            <w:tcW w:w="2694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>
      <w:pPr>
        <w:pStyle w:val="33"/>
        <w:rPr>
          <w:sz w:val="22"/>
          <w:szCs w:val="22"/>
        </w:rPr>
      </w:pPr>
    </w:p>
    <w:p w:rsidR="006B3FC6" w:rsidRPr="006C77AC" w:rsidRDefault="00B45963" w:rsidP="006B3FC6">
      <w:pPr>
        <w:rPr>
          <w:b/>
        </w:rPr>
      </w:pPr>
      <w:r>
        <w:rPr>
          <w:b/>
        </w:rPr>
        <w:t>41. Установите соответствие между понятиями и определениями.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843"/>
        <w:gridCol w:w="708"/>
        <w:gridCol w:w="7480"/>
      </w:tblGrid>
      <w:tr w:rsidR="006B3FC6" w:rsidRPr="006C77AC" w:rsidTr="00B45963">
        <w:tc>
          <w:tcPr>
            <w:tcW w:w="2302" w:type="dxa"/>
            <w:gridSpan w:val="2"/>
          </w:tcPr>
          <w:p w:rsidR="006B3FC6" w:rsidRPr="00B45963" w:rsidRDefault="006B3FC6" w:rsidP="00B45963">
            <w:pPr>
              <w:pStyle w:val="Default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B45963">
              <w:rPr>
                <w:rFonts w:eastAsia="Times New Roman"/>
                <w:b/>
                <w:color w:val="auto"/>
                <w:sz w:val="22"/>
                <w:szCs w:val="22"/>
              </w:rPr>
              <w:t>Понятие</w:t>
            </w:r>
          </w:p>
        </w:tc>
        <w:tc>
          <w:tcPr>
            <w:tcW w:w="8188" w:type="dxa"/>
            <w:gridSpan w:val="2"/>
          </w:tcPr>
          <w:p w:rsidR="006B3FC6" w:rsidRPr="00B45963" w:rsidRDefault="006B3FC6" w:rsidP="00B45963">
            <w:pPr>
              <w:pStyle w:val="Default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B45963">
              <w:rPr>
                <w:rFonts w:eastAsia="Times New Roman"/>
                <w:b/>
                <w:color w:val="auto"/>
                <w:sz w:val="22"/>
                <w:szCs w:val="22"/>
              </w:rPr>
              <w:t>Определение понятия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Способность</w:t>
            </w:r>
          </w:p>
        </w:tc>
        <w:tc>
          <w:tcPr>
            <w:tcW w:w="708" w:type="dxa"/>
          </w:tcPr>
          <w:p w:rsidR="006B3FC6" w:rsidRPr="006C77AC" w:rsidRDefault="006B3FC6" w:rsidP="00B4596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А</w:t>
            </w:r>
          </w:p>
        </w:tc>
        <w:tc>
          <w:tcPr>
            <w:tcW w:w="7480" w:type="dxa"/>
          </w:tcPr>
          <w:p w:rsidR="006B3FC6" w:rsidRPr="006C77AC" w:rsidRDefault="006B3FC6" w:rsidP="00264B33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существо, воплощающее высшую ступень развития жизни, как субъект и продукт трудовой деятельности в обществе является системой, в которой физическое, психическое, генетическое образуют единство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708" w:type="dxa"/>
          </w:tcPr>
          <w:p w:rsidR="006B3FC6" w:rsidRPr="006C77AC" w:rsidRDefault="006B3FC6" w:rsidP="00B4596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Б</w:t>
            </w:r>
          </w:p>
        </w:tc>
        <w:tc>
          <w:tcPr>
            <w:tcW w:w="7480" w:type="dxa"/>
          </w:tcPr>
          <w:p w:rsidR="006B3FC6" w:rsidRPr="006C77AC" w:rsidRDefault="006B3FC6" w:rsidP="00264B33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совокупность психических свойств человека, зависящих от физиологических особенностей организма и составляющих определенный психологический тип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Индивид</w:t>
            </w:r>
          </w:p>
        </w:tc>
        <w:tc>
          <w:tcPr>
            <w:tcW w:w="708" w:type="dxa"/>
          </w:tcPr>
          <w:p w:rsidR="006B3FC6" w:rsidRPr="006C77AC" w:rsidRDefault="006B3FC6" w:rsidP="00B4596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В</w:t>
            </w:r>
          </w:p>
        </w:tc>
        <w:tc>
          <w:tcPr>
            <w:tcW w:w="7480" w:type="dxa"/>
          </w:tcPr>
          <w:p w:rsidR="006B3FC6" w:rsidRPr="006C77AC" w:rsidRDefault="006B3FC6" w:rsidP="00264B33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наследственные возможности </w:t>
            </w:r>
            <w:proofErr w:type="gramStart"/>
            <w:r w:rsidRPr="006C77AC">
              <w:rPr>
                <w:rFonts w:eastAsia="Times New Roman"/>
                <w:color w:val="auto"/>
                <w:sz w:val="22"/>
                <w:szCs w:val="22"/>
              </w:rPr>
              <w:t>человека</w:t>
            </w:r>
            <w:proofErr w:type="gramEnd"/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 к какому – либо виду деятельности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Темперамент</w:t>
            </w:r>
          </w:p>
        </w:tc>
        <w:tc>
          <w:tcPr>
            <w:tcW w:w="708" w:type="dxa"/>
          </w:tcPr>
          <w:p w:rsidR="006B3FC6" w:rsidRPr="006C77AC" w:rsidRDefault="006B3FC6" w:rsidP="00B4596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Г</w:t>
            </w:r>
          </w:p>
        </w:tc>
        <w:tc>
          <w:tcPr>
            <w:tcW w:w="7480" w:type="dxa"/>
          </w:tcPr>
          <w:p w:rsidR="006B3FC6" w:rsidRPr="006C77AC" w:rsidRDefault="006B3FC6" w:rsidP="00264B33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это отдельно взятый человека, представитель человеческого рода, обладающий определенными биологическими особенностями, устойчивостью психических процессов и свойств, активностью и гибкостью в реализации этих свойств, прим</w:t>
            </w:r>
            <w:r w:rsidR="00B45963">
              <w:rPr>
                <w:rFonts w:eastAsia="Times New Roman"/>
                <w:color w:val="auto"/>
                <w:sz w:val="22"/>
                <w:szCs w:val="22"/>
              </w:rPr>
              <w:t>енительно к конкретной ситуации</w:t>
            </w:r>
          </w:p>
        </w:tc>
      </w:tr>
    </w:tbl>
    <w:p w:rsidR="00B45963" w:rsidRDefault="00B45963" w:rsidP="006B3FC6">
      <w:pPr>
        <w:rPr>
          <w:b/>
        </w:rPr>
      </w:pPr>
    </w:p>
    <w:p w:rsidR="00B45963" w:rsidRPr="006A19D2" w:rsidRDefault="00B45963" w:rsidP="00B45963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B45963" w:rsidRPr="006C77AC" w:rsidTr="000229D0">
        <w:trPr>
          <w:trHeight w:val="201"/>
        </w:trPr>
        <w:tc>
          <w:tcPr>
            <w:tcW w:w="2694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B45963" w:rsidRPr="006C77AC" w:rsidTr="000229D0">
        <w:trPr>
          <w:trHeight w:val="263"/>
        </w:trPr>
        <w:tc>
          <w:tcPr>
            <w:tcW w:w="2694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B45963" w:rsidRDefault="00B45963" w:rsidP="006B3FC6">
      <w:pPr>
        <w:rPr>
          <w:b/>
        </w:rPr>
      </w:pPr>
    </w:p>
    <w:p w:rsidR="006B3FC6" w:rsidRPr="006C77AC" w:rsidRDefault="006B3FC6" w:rsidP="006B3FC6">
      <w:pPr>
        <w:rPr>
          <w:b/>
        </w:rPr>
      </w:pPr>
      <w:r w:rsidRPr="006C77AC">
        <w:rPr>
          <w:b/>
        </w:rPr>
        <w:t>4</w:t>
      </w:r>
      <w:r w:rsidR="00B45963">
        <w:rPr>
          <w:b/>
        </w:rPr>
        <w:t>2. Установите соответствие между понятиями и определениями.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2126"/>
        <w:gridCol w:w="709"/>
        <w:gridCol w:w="7196"/>
      </w:tblGrid>
      <w:tr w:rsidR="006B3FC6" w:rsidRPr="006C77AC" w:rsidTr="00B45963">
        <w:tc>
          <w:tcPr>
            <w:tcW w:w="2585" w:type="dxa"/>
            <w:gridSpan w:val="2"/>
          </w:tcPr>
          <w:p w:rsidR="006B3FC6" w:rsidRPr="00B45963" w:rsidRDefault="006B3FC6" w:rsidP="00264B33">
            <w:pPr>
              <w:jc w:val="center"/>
              <w:rPr>
                <w:rFonts w:eastAsia="Calibri"/>
                <w:b/>
                <w:noProof/>
              </w:rPr>
            </w:pPr>
            <w:r w:rsidRPr="00B45963">
              <w:rPr>
                <w:rFonts w:eastAsia="Calibri"/>
                <w:b/>
                <w:noProof/>
              </w:rPr>
              <w:t>Мотивы личности</w:t>
            </w:r>
          </w:p>
        </w:tc>
        <w:tc>
          <w:tcPr>
            <w:tcW w:w="7905" w:type="dxa"/>
            <w:gridSpan w:val="2"/>
          </w:tcPr>
          <w:p w:rsidR="006B3FC6" w:rsidRPr="00B45963" w:rsidRDefault="006B3FC6" w:rsidP="00264B33">
            <w:pPr>
              <w:jc w:val="center"/>
              <w:rPr>
                <w:rFonts w:eastAsia="Calibri"/>
                <w:b/>
              </w:rPr>
            </w:pPr>
            <w:r w:rsidRPr="00B45963">
              <w:rPr>
                <w:rFonts w:eastAsia="Calibri"/>
                <w:b/>
              </w:rPr>
              <w:t>Определения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1</w:t>
            </w:r>
          </w:p>
        </w:tc>
        <w:tc>
          <w:tcPr>
            <w:tcW w:w="2126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Мировоззрение</w:t>
            </w:r>
          </w:p>
        </w:tc>
        <w:tc>
          <w:tcPr>
            <w:tcW w:w="709" w:type="dxa"/>
          </w:tcPr>
          <w:p w:rsidR="006B3FC6" w:rsidRPr="006C77AC" w:rsidRDefault="006B3FC6" w:rsidP="00B4596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А</w:t>
            </w:r>
          </w:p>
        </w:tc>
        <w:tc>
          <w:tcPr>
            <w:tcW w:w="7196" w:type="dxa"/>
          </w:tcPr>
          <w:p w:rsidR="006B3FC6" w:rsidRPr="006C77AC" w:rsidRDefault="006B3FC6" w:rsidP="00264B33">
            <w:pPr>
              <w:jc w:val="both"/>
              <w:rPr>
                <w:rFonts w:eastAsia="Calibri"/>
                <w:noProof/>
              </w:rPr>
            </w:pPr>
            <w:r w:rsidRPr="006C77AC">
              <w:rPr>
                <w:rFonts w:eastAsia="Calibri"/>
              </w:rPr>
              <w:t>высшая форма направленности личности, проявляющаяся в осознанной потребности действовать в соответствии со своими ценностными ориентациями на фоне эмоциональных переживаний и волевых устремлений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2</w:t>
            </w:r>
          </w:p>
        </w:tc>
        <w:tc>
          <w:tcPr>
            <w:tcW w:w="2126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Убеждение</w:t>
            </w:r>
          </w:p>
        </w:tc>
        <w:tc>
          <w:tcPr>
            <w:tcW w:w="709" w:type="dxa"/>
          </w:tcPr>
          <w:p w:rsidR="006B3FC6" w:rsidRPr="006C77AC" w:rsidRDefault="006B3FC6" w:rsidP="00B4596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Б</w:t>
            </w:r>
          </w:p>
        </w:tc>
        <w:tc>
          <w:tcPr>
            <w:tcW w:w="7196" w:type="dxa"/>
          </w:tcPr>
          <w:p w:rsidR="006B3FC6" w:rsidRPr="006C77AC" w:rsidRDefault="006B3FC6" w:rsidP="00264B33">
            <w:pPr>
              <w:jc w:val="both"/>
              <w:rPr>
                <w:noProof/>
                <w:color w:val="000000"/>
              </w:rPr>
            </w:pPr>
            <w:r w:rsidRPr="006C77AC">
              <w:rPr>
                <w:rFonts w:eastAsia="Calibri"/>
                <w:color w:val="000000"/>
              </w:rPr>
              <w:t>система взглядов и представлений о мире, на отношение человека к обществу, природе, самому себе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3</w:t>
            </w:r>
          </w:p>
        </w:tc>
        <w:tc>
          <w:tcPr>
            <w:tcW w:w="2126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 xml:space="preserve">Склонность </w:t>
            </w:r>
          </w:p>
        </w:tc>
        <w:tc>
          <w:tcPr>
            <w:tcW w:w="709" w:type="dxa"/>
          </w:tcPr>
          <w:p w:rsidR="006B3FC6" w:rsidRPr="006C77AC" w:rsidRDefault="006B3FC6" w:rsidP="00B4596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В</w:t>
            </w:r>
          </w:p>
        </w:tc>
        <w:tc>
          <w:tcPr>
            <w:tcW w:w="7196" w:type="dxa"/>
          </w:tcPr>
          <w:p w:rsidR="006B3FC6" w:rsidRPr="006C77AC" w:rsidRDefault="006B3FC6" w:rsidP="00264B33">
            <w:pPr>
              <w:jc w:val="both"/>
              <w:rPr>
                <w:rFonts w:eastAsia="Calibri"/>
                <w:noProof/>
              </w:rPr>
            </w:pPr>
            <w:r w:rsidRPr="006C77AC">
              <w:rPr>
                <w:rFonts w:eastAsia="Calibri"/>
              </w:rPr>
              <w:t>образ, являющийся воплощением совершенства и образцом высшей цели в стремлениях индивида</w:t>
            </w:r>
          </w:p>
        </w:tc>
      </w:tr>
      <w:tr w:rsidR="006B3FC6" w:rsidRPr="006C77AC" w:rsidTr="00B45963">
        <w:tc>
          <w:tcPr>
            <w:tcW w:w="459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4</w:t>
            </w:r>
          </w:p>
        </w:tc>
        <w:tc>
          <w:tcPr>
            <w:tcW w:w="2126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 xml:space="preserve">Идеал </w:t>
            </w:r>
          </w:p>
        </w:tc>
        <w:tc>
          <w:tcPr>
            <w:tcW w:w="709" w:type="dxa"/>
          </w:tcPr>
          <w:p w:rsidR="006B3FC6" w:rsidRPr="006C77AC" w:rsidRDefault="006B3FC6" w:rsidP="00B4596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Г</w:t>
            </w:r>
          </w:p>
        </w:tc>
        <w:tc>
          <w:tcPr>
            <w:tcW w:w="7196" w:type="dxa"/>
          </w:tcPr>
          <w:p w:rsidR="006B3FC6" w:rsidRPr="006C77AC" w:rsidRDefault="006B3FC6" w:rsidP="00264B33">
            <w:pPr>
              <w:jc w:val="both"/>
              <w:rPr>
                <w:rFonts w:eastAsia="Calibri"/>
                <w:noProof/>
              </w:rPr>
            </w:pPr>
            <w:r w:rsidRPr="006C77AC">
              <w:rPr>
                <w:rFonts w:eastAsia="Calibri"/>
              </w:rPr>
              <w:t>проявление потребностно-мотивационной сферы личности, выражающееся в эмоциональном предпочтении того или иного вида деятельности или ценности</w:t>
            </w:r>
          </w:p>
        </w:tc>
      </w:tr>
    </w:tbl>
    <w:p w:rsidR="006B3FC6" w:rsidRPr="006C77AC" w:rsidRDefault="006B3FC6" w:rsidP="006B3FC6">
      <w:pPr>
        <w:rPr>
          <w:b/>
        </w:rPr>
      </w:pPr>
    </w:p>
    <w:p w:rsidR="00B45963" w:rsidRPr="006A19D2" w:rsidRDefault="00B45963" w:rsidP="00B45963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B45963" w:rsidRPr="006C77AC" w:rsidTr="000229D0">
        <w:trPr>
          <w:trHeight w:val="201"/>
        </w:trPr>
        <w:tc>
          <w:tcPr>
            <w:tcW w:w="2694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B45963" w:rsidRPr="006C77AC" w:rsidTr="000229D0">
        <w:trPr>
          <w:trHeight w:val="263"/>
        </w:trPr>
        <w:tc>
          <w:tcPr>
            <w:tcW w:w="2694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B45963" w:rsidRPr="006C77AC" w:rsidRDefault="00B45963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/>
    <w:p w:rsidR="006B3FC6" w:rsidRPr="007661D2" w:rsidRDefault="00B45963" w:rsidP="006B3F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43</w:t>
      </w:r>
      <w:r w:rsidR="006B3FC6" w:rsidRPr="006C77AC">
        <w:rPr>
          <w:b/>
          <w:color w:val="auto"/>
          <w:sz w:val="22"/>
          <w:szCs w:val="22"/>
        </w:rPr>
        <w:t>.</w:t>
      </w:r>
      <w:r w:rsidR="006B3FC6" w:rsidRPr="006C77AC">
        <w:rPr>
          <w:color w:val="auto"/>
          <w:sz w:val="22"/>
          <w:szCs w:val="22"/>
        </w:rPr>
        <w:t xml:space="preserve"> </w:t>
      </w:r>
      <w:r w:rsidR="006B3FC6" w:rsidRPr="006C77AC">
        <w:rPr>
          <w:b/>
          <w:bCs/>
          <w:color w:val="auto"/>
          <w:sz w:val="22"/>
          <w:szCs w:val="22"/>
        </w:rPr>
        <w:t>Установите соответствие  ощущений и примеры их проявлений</w:t>
      </w:r>
    </w:p>
    <w:tbl>
      <w:tblPr>
        <w:tblpPr w:leftFromText="180" w:rightFromText="180" w:vertAnchor="text" w:horzAnchor="margin" w:tblpXSpec="center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567"/>
        <w:gridCol w:w="5953"/>
      </w:tblGrid>
      <w:tr w:rsidR="006B3FC6" w:rsidRPr="006C77AC" w:rsidTr="00B45963">
        <w:tc>
          <w:tcPr>
            <w:tcW w:w="534" w:type="dxa"/>
          </w:tcPr>
          <w:p w:rsidR="006B3FC6" w:rsidRPr="006C77AC" w:rsidRDefault="00B45963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Обонятельные </w:t>
            </w:r>
          </w:p>
        </w:tc>
        <w:tc>
          <w:tcPr>
            <w:tcW w:w="567" w:type="dxa"/>
          </w:tcPr>
          <w:p w:rsidR="006B3FC6" w:rsidRPr="006C77AC" w:rsidRDefault="00B45963" w:rsidP="00B4596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А</w:t>
            </w:r>
          </w:p>
        </w:tc>
        <w:tc>
          <w:tcPr>
            <w:tcW w:w="5953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От ужасного голода неприятно ворчало внутри, и она чувствовала, как сосет под ложечкой</w:t>
            </w:r>
          </w:p>
        </w:tc>
      </w:tr>
      <w:tr w:rsidR="006B3FC6" w:rsidRPr="006C77AC" w:rsidTr="00B45963">
        <w:tc>
          <w:tcPr>
            <w:tcW w:w="534" w:type="dxa"/>
          </w:tcPr>
          <w:p w:rsidR="006B3FC6" w:rsidRPr="006C77AC" w:rsidRDefault="00B45963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Слуховые</w:t>
            </w:r>
          </w:p>
        </w:tc>
        <w:tc>
          <w:tcPr>
            <w:tcW w:w="567" w:type="dxa"/>
          </w:tcPr>
          <w:p w:rsidR="006B3FC6" w:rsidRPr="006C77AC" w:rsidRDefault="00B45963" w:rsidP="00B45963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Б</w:t>
            </w:r>
          </w:p>
        </w:tc>
        <w:tc>
          <w:tcPr>
            <w:tcW w:w="5953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В комнате было совершенно темно, но едва уловимый аромат роз говорил о том, что она обитаема</w:t>
            </w:r>
          </w:p>
        </w:tc>
      </w:tr>
      <w:tr w:rsidR="006B3FC6" w:rsidRPr="006C77AC" w:rsidTr="00B45963">
        <w:tc>
          <w:tcPr>
            <w:tcW w:w="534" w:type="dxa"/>
          </w:tcPr>
          <w:p w:rsidR="006B3FC6" w:rsidRPr="006C77AC" w:rsidRDefault="00B45963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Органические</w:t>
            </w:r>
          </w:p>
        </w:tc>
        <w:tc>
          <w:tcPr>
            <w:tcW w:w="567" w:type="dxa"/>
          </w:tcPr>
          <w:p w:rsidR="006B3FC6" w:rsidRPr="006C77AC" w:rsidRDefault="00B45963" w:rsidP="00B45963">
            <w:pPr>
              <w:jc w:val="center"/>
            </w:pPr>
            <w:r>
              <w:t>В</w:t>
            </w:r>
          </w:p>
        </w:tc>
        <w:tc>
          <w:tcPr>
            <w:tcW w:w="5953" w:type="dxa"/>
          </w:tcPr>
          <w:p w:rsidR="006B3FC6" w:rsidRPr="006C77AC" w:rsidRDefault="006B3FC6" w:rsidP="007661D2">
            <w:r w:rsidRPr="006C77AC">
              <w:t>Роза была чайного цвета на длинном тонком стебле с яркими зелеными листочками</w:t>
            </w:r>
          </w:p>
        </w:tc>
      </w:tr>
      <w:tr w:rsidR="006B3FC6" w:rsidRPr="006C77AC" w:rsidTr="00B45963">
        <w:tc>
          <w:tcPr>
            <w:tcW w:w="534" w:type="dxa"/>
          </w:tcPr>
          <w:p w:rsidR="006B3FC6" w:rsidRPr="006C77AC" w:rsidRDefault="00B45963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Зрительные</w:t>
            </w:r>
          </w:p>
        </w:tc>
        <w:tc>
          <w:tcPr>
            <w:tcW w:w="567" w:type="dxa"/>
          </w:tcPr>
          <w:p w:rsidR="006B3FC6" w:rsidRPr="006C77AC" w:rsidRDefault="00B45963" w:rsidP="00B45963">
            <w:pPr>
              <w:jc w:val="center"/>
            </w:pPr>
            <w:r>
              <w:t>Г</w:t>
            </w:r>
          </w:p>
        </w:tc>
        <w:tc>
          <w:tcPr>
            <w:tcW w:w="5953" w:type="dxa"/>
          </w:tcPr>
          <w:p w:rsidR="006B3FC6" w:rsidRPr="006C77AC" w:rsidRDefault="006B3FC6" w:rsidP="00264B33">
            <w:r w:rsidRPr="006C77AC">
              <w:t>С трудом разобрав первое слово песни, она, тем не менее, узнала звучащую знакомую мелодию</w:t>
            </w:r>
          </w:p>
        </w:tc>
      </w:tr>
      <w:tr w:rsidR="006B3FC6" w:rsidRPr="006C77AC" w:rsidTr="00B45963">
        <w:tc>
          <w:tcPr>
            <w:tcW w:w="534" w:type="dxa"/>
          </w:tcPr>
          <w:p w:rsidR="006B3FC6" w:rsidRPr="006C77AC" w:rsidRDefault="00B45963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>Болевые</w:t>
            </w:r>
          </w:p>
        </w:tc>
        <w:tc>
          <w:tcPr>
            <w:tcW w:w="567" w:type="dxa"/>
          </w:tcPr>
          <w:p w:rsidR="006B3FC6" w:rsidRPr="006C77AC" w:rsidRDefault="00B45963" w:rsidP="00B45963">
            <w:pPr>
              <w:jc w:val="center"/>
            </w:pPr>
            <w:r>
              <w:t>Д</w:t>
            </w:r>
          </w:p>
        </w:tc>
        <w:tc>
          <w:tcPr>
            <w:tcW w:w="5953" w:type="dxa"/>
          </w:tcPr>
          <w:p w:rsidR="006B3FC6" w:rsidRPr="006C77AC" w:rsidRDefault="006B3FC6" w:rsidP="00264B33">
            <w:r w:rsidRPr="006C77AC">
              <w:t>В голове была только одна мысль: выдержать, выстоять и не показать эту раздирающую, невыносимую боль</w:t>
            </w:r>
          </w:p>
        </w:tc>
      </w:tr>
    </w:tbl>
    <w:p w:rsidR="006B3FC6" w:rsidRDefault="006B3FC6" w:rsidP="00B45963">
      <w:pPr>
        <w:pStyle w:val="a4"/>
        <w:ind w:right="7025"/>
        <w:rPr>
          <w:sz w:val="22"/>
          <w:szCs w:val="22"/>
        </w:rPr>
      </w:pPr>
    </w:p>
    <w:p w:rsidR="007661D2" w:rsidRPr="006A19D2" w:rsidRDefault="007661D2" w:rsidP="007661D2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216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2091"/>
        <w:gridCol w:w="2091"/>
        <w:gridCol w:w="2091"/>
        <w:gridCol w:w="2092"/>
      </w:tblGrid>
      <w:tr w:rsidR="007661D2" w:rsidRPr="006C77AC" w:rsidTr="007661D2">
        <w:tc>
          <w:tcPr>
            <w:tcW w:w="1983" w:type="dxa"/>
          </w:tcPr>
          <w:p w:rsidR="007661D2" w:rsidRPr="006C77AC" w:rsidRDefault="007661D2" w:rsidP="007661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7661D2" w:rsidRPr="006C77AC" w:rsidRDefault="007661D2" w:rsidP="007661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7661D2" w:rsidRPr="006C77AC" w:rsidTr="007661D2">
        <w:tc>
          <w:tcPr>
            <w:tcW w:w="1983" w:type="dxa"/>
          </w:tcPr>
          <w:p w:rsidR="007661D2" w:rsidRPr="006C77AC" w:rsidRDefault="007661D2" w:rsidP="007661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7661D2" w:rsidRPr="006C77AC" w:rsidRDefault="007661D2" w:rsidP="007661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7661D2" w:rsidP="006B3FC6">
      <w:pPr>
        <w:rPr>
          <w:b/>
        </w:rPr>
      </w:pPr>
      <w:r>
        <w:rPr>
          <w:b/>
        </w:rPr>
        <w:lastRenderedPageBreak/>
        <w:t>44</w:t>
      </w:r>
      <w:r w:rsidR="006B3FC6" w:rsidRPr="006C77AC">
        <w:rPr>
          <w:b/>
        </w:rPr>
        <w:t>. Установите соответствие</w:t>
      </w:r>
      <w:r>
        <w:rPr>
          <w:b/>
        </w:rPr>
        <w:t xml:space="preserve"> между авторами и их учениями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976"/>
        <w:gridCol w:w="425"/>
        <w:gridCol w:w="6663"/>
      </w:tblGrid>
      <w:tr w:rsidR="006B3FC6" w:rsidRPr="006C77AC" w:rsidTr="007661D2">
        <w:trPr>
          <w:trHeight w:val="109"/>
        </w:trPr>
        <w:tc>
          <w:tcPr>
            <w:tcW w:w="3402" w:type="dxa"/>
            <w:gridSpan w:val="2"/>
          </w:tcPr>
          <w:p w:rsidR="006B3FC6" w:rsidRPr="007661D2" w:rsidRDefault="006B3FC6" w:rsidP="00264B33">
            <w:pPr>
              <w:adjustRightInd w:val="0"/>
              <w:jc w:val="center"/>
              <w:rPr>
                <w:b/>
                <w:color w:val="000000"/>
              </w:rPr>
            </w:pPr>
            <w:r w:rsidRPr="007661D2">
              <w:rPr>
                <w:b/>
                <w:color w:val="000000"/>
              </w:rPr>
              <w:t>Автор</w:t>
            </w:r>
          </w:p>
        </w:tc>
        <w:tc>
          <w:tcPr>
            <w:tcW w:w="7088" w:type="dxa"/>
            <w:gridSpan w:val="2"/>
          </w:tcPr>
          <w:p w:rsidR="006B3FC6" w:rsidRPr="007661D2" w:rsidRDefault="006B3FC6" w:rsidP="00264B33">
            <w:pPr>
              <w:adjustRightInd w:val="0"/>
              <w:jc w:val="center"/>
              <w:rPr>
                <w:b/>
                <w:color w:val="000000"/>
              </w:rPr>
            </w:pPr>
            <w:r w:rsidRPr="007661D2">
              <w:rPr>
                <w:b/>
                <w:color w:val="000000"/>
              </w:rPr>
              <w:t>Учение (теория)</w:t>
            </w:r>
          </w:p>
        </w:tc>
      </w:tr>
      <w:tr w:rsidR="006B3FC6" w:rsidRPr="006C77AC" w:rsidTr="007661D2">
        <w:trPr>
          <w:trHeight w:val="109"/>
        </w:trPr>
        <w:tc>
          <w:tcPr>
            <w:tcW w:w="426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>1</w:t>
            </w:r>
          </w:p>
        </w:tc>
        <w:tc>
          <w:tcPr>
            <w:tcW w:w="2976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 xml:space="preserve">И.П.Павлов </w:t>
            </w:r>
          </w:p>
        </w:tc>
        <w:tc>
          <w:tcPr>
            <w:tcW w:w="425" w:type="dxa"/>
          </w:tcPr>
          <w:p w:rsidR="006B3FC6" w:rsidRPr="006C77AC" w:rsidRDefault="006B3FC6" w:rsidP="00264B33">
            <w:pPr>
              <w:adjustRightInd w:val="0"/>
              <w:jc w:val="right"/>
              <w:rPr>
                <w:color w:val="000000"/>
              </w:rPr>
            </w:pPr>
            <w:r w:rsidRPr="006C77AC">
              <w:rPr>
                <w:color w:val="000000"/>
              </w:rPr>
              <w:t xml:space="preserve">А </w:t>
            </w:r>
          </w:p>
        </w:tc>
        <w:tc>
          <w:tcPr>
            <w:tcW w:w="6663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 xml:space="preserve">Теория гомеостаза </w:t>
            </w:r>
          </w:p>
        </w:tc>
      </w:tr>
      <w:tr w:rsidR="006B3FC6" w:rsidRPr="006C77AC" w:rsidTr="007661D2">
        <w:trPr>
          <w:trHeight w:val="109"/>
        </w:trPr>
        <w:tc>
          <w:tcPr>
            <w:tcW w:w="426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>2</w:t>
            </w:r>
          </w:p>
        </w:tc>
        <w:tc>
          <w:tcPr>
            <w:tcW w:w="2976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 xml:space="preserve">Н.Е. Введенский </w:t>
            </w:r>
          </w:p>
        </w:tc>
        <w:tc>
          <w:tcPr>
            <w:tcW w:w="425" w:type="dxa"/>
          </w:tcPr>
          <w:p w:rsidR="006B3FC6" w:rsidRPr="006C77AC" w:rsidRDefault="006B3FC6" w:rsidP="00264B33">
            <w:pPr>
              <w:adjustRightInd w:val="0"/>
              <w:jc w:val="right"/>
              <w:rPr>
                <w:color w:val="000000"/>
              </w:rPr>
            </w:pPr>
            <w:proofErr w:type="gramStart"/>
            <w:r w:rsidRPr="006C77AC">
              <w:rPr>
                <w:color w:val="000000"/>
              </w:rPr>
              <w:t>Б</w:t>
            </w:r>
            <w:proofErr w:type="gramEnd"/>
            <w:r w:rsidRPr="006C77AC">
              <w:rPr>
                <w:color w:val="000000"/>
              </w:rPr>
              <w:t xml:space="preserve"> </w:t>
            </w:r>
          </w:p>
        </w:tc>
        <w:tc>
          <w:tcPr>
            <w:tcW w:w="6663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 xml:space="preserve">Учение о темпераментах </w:t>
            </w:r>
          </w:p>
        </w:tc>
      </w:tr>
      <w:tr w:rsidR="006B3FC6" w:rsidRPr="006C77AC" w:rsidTr="007661D2">
        <w:trPr>
          <w:trHeight w:val="109"/>
        </w:trPr>
        <w:tc>
          <w:tcPr>
            <w:tcW w:w="426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>3</w:t>
            </w:r>
          </w:p>
        </w:tc>
        <w:tc>
          <w:tcPr>
            <w:tcW w:w="2976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 xml:space="preserve">Гиппократ </w:t>
            </w:r>
          </w:p>
        </w:tc>
        <w:tc>
          <w:tcPr>
            <w:tcW w:w="425" w:type="dxa"/>
          </w:tcPr>
          <w:p w:rsidR="006B3FC6" w:rsidRPr="006C77AC" w:rsidRDefault="006B3FC6" w:rsidP="00264B33">
            <w:pPr>
              <w:adjustRightInd w:val="0"/>
              <w:jc w:val="right"/>
              <w:rPr>
                <w:color w:val="000000"/>
              </w:rPr>
            </w:pPr>
            <w:r w:rsidRPr="006C77AC">
              <w:rPr>
                <w:color w:val="000000"/>
              </w:rPr>
              <w:t xml:space="preserve">В </w:t>
            </w:r>
          </w:p>
        </w:tc>
        <w:tc>
          <w:tcPr>
            <w:tcW w:w="6663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 xml:space="preserve">Учение о стрессе </w:t>
            </w:r>
          </w:p>
        </w:tc>
      </w:tr>
      <w:tr w:rsidR="006B3FC6" w:rsidRPr="006C77AC" w:rsidTr="007661D2">
        <w:trPr>
          <w:trHeight w:val="109"/>
        </w:trPr>
        <w:tc>
          <w:tcPr>
            <w:tcW w:w="426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>4</w:t>
            </w:r>
          </w:p>
        </w:tc>
        <w:tc>
          <w:tcPr>
            <w:tcW w:w="2976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proofErr w:type="spellStart"/>
            <w:r w:rsidRPr="006C77AC">
              <w:rPr>
                <w:color w:val="000000"/>
              </w:rPr>
              <w:t>Г.Селье</w:t>
            </w:r>
            <w:proofErr w:type="spellEnd"/>
            <w:r w:rsidRPr="006C77AC">
              <w:rPr>
                <w:color w:val="000000"/>
              </w:rPr>
              <w:t xml:space="preserve"> </w:t>
            </w:r>
          </w:p>
        </w:tc>
        <w:tc>
          <w:tcPr>
            <w:tcW w:w="425" w:type="dxa"/>
          </w:tcPr>
          <w:p w:rsidR="006B3FC6" w:rsidRPr="006C77AC" w:rsidRDefault="006B3FC6" w:rsidP="00264B33">
            <w:pPr>
              <w:adjustRightInd w:val="0"/>
              <w:jc w:val="right"/>
              <w:rPr>
                <w:color w:val="000000"/>
              </w:rPr>
            </w:pPr>
            <w:r w:rsidRPr="006C77AC">
              <w:rPr>
                <w:color w:val="000000"/>
              </w:rPr>
              <w:t xml:space="preserve">Г </w:t>
            </w:r>
          </w:p>
        </w:tc>
        <w:tc>
          <w:tcPr>
            <w:tcW w:w="6663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 xml:space="preserve">Учение о парабиозе </w:t>
            </w:r>
          </w:p>
        </w:tc>
      </w:tr>
      <w:tr w:rsidR="006B3FC6" w:rsidRPr="006C77AC" w:rsidTr="007661D2">
        <w:trPr>
          <w:trHeight w:val="109"/>
        </w:trPr>
        <w:tc>
          <w:tcPr>
            <w:tcW w:w="426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>5</w:t>
            </w:r>
          </w:p>
        </w:tc>
        <w:tc>
          <w:tcPr>
            <w:tcW w:w="2976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>У</w:t>
            </w:r>
            <w:proofErr w:type="gramStart"/>
            <w:r w:rsidRPr="006C77AC">
              <w:rPr>
                <w:color w:val="000000"/>
              </w:rPr>
              <w:t xml:space="preserve"> .</w:t>
            </w:r>
            <w:proofErr w:type="spellStart"/>
            <w:proofErr w:type="gramEnd"/>
            <w:r w:rsidRPr="006C77AC">
              <w:rPr>
                <w:color w:val="000000"/>
              </w:rPr>
              <w:t>Кеннон</w:t>
            </w:r>
            <w:proofErr w:type="spellEnd"/>
            <w:r w:rsidRPr="006C77AC">
              <w:rPr>
                <w:color w:val="000000"/>
              </w:rPr>
              <w:t xml:space="preserve"> </w:t>
            </w:r>
          </w:p>
        </w:tc>
        <w:tc>
          <w:tcPr>
            <w:tcW w:w="425" w:type="dxa"/>
          </w:tcPr>
          <w:p w:rsidR="006B3FC6" w:rsidRPr="006C77AC" w:rsidRDefault="006B3FC6" w:rsidP="00264B33">
            <w:pPr>
              <w:adjustRightInd w:val="0"/>
              <w:jc w:val="right"/>
              <w:rPr>
                <w:color w:val="000000"/>
              </w:rPr>
            </w:pPr>
            <w:r w:rsidRPr="006C77AC">
              <w:rPr>
                <w:color w:val="000000"/>
              </w:rPr>
              <w:t xml:space="preserve">Д </w:t>
            </w:r>
          </w:p>
        </w:tc>
        <w:tc>
          <w:tcPr>
            <w:tcW w:w="6663" w:type="dxa"/>
          </w:tcPr>
          <w:p w:rsidR="006B3FC6" w:rsidRPr="006C77AC" w:rsidRDefault="006B3FC6" w:rsidP="00264B33">
            <w:pPr>
              <w:adjustRightInd w:val="0"/>
              <w:rPr>
                <w:color w:val="000000"/>
              </w:rPr>
            </w:pPr>
            <w:r w:rsidRPr="006C77AC">
              <w:rPr>
                <w:color w:val="000000"/>
              </w:rPr>
              <w:t xml:space="preserve">Учение о второй сигнальной системе </w:t>
            </w:r>
          </w:p>
        </w:tc>
      </w:tr>
    </w:tbl>
    <w:p w:rsidR="006B3FC6" w:rsidRPr="00C739A1" w:rsidRDefault="006B3FC6" w:rsidP="006B3FC6">
      <w:pPr>
        <w:rPr>
          <w:b/>
          <w:sz w:val="16"/>
          <w:szCs w:val="16"/>
        </w:rPr>
      </w:pPr>
    </w:p>
    <w:p w:rsidR="007661D2" w:rsidRPr="006A19D2" w:rsidRDefault="007661D2" w:rsidP="007661D2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092"/>
      </w:tblGrid>
      <w:tr w:rsidR="007661D2" w:rsidRPr="006C77AC" w:rsidTr="007661D2">
        <w:tc>
          <w:tcPr>
            <w:tcW w:w="2051" w:type="dxa"/>
          </w:tcPr>
          <w:p w:rsidR="007661D2" w:rsidRPr="006C77AC" w:rsidRDefault="007661D2" w:rsidP="007661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7661D2" w:rsidRPr="006C77AC" w:rsidRDefault="007661D2" w:rsidP="007661D2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7661D2" w:rsidRPr="006C77AC" w:rsidTr="007661D2">
        <w:tc>
          <w:tcPr>
            <w:tcW w:w="2051" w:type="dxa"/>
          </w:tcPr>
          <w:p w:rsidR="007661D2" w:rsidRPr="006C77AC" w:rsidRDefault="007661D2" w:rsidP="007661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7661D2" w:rsidRPr="006C77AC" w:rsidRDefault="007661D2" w:rsidP="007661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7661D2" w:rsidRPr="006C77AC" w:rsidRDefault="007661D2" w:rsidP="007661D2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C739A1" w:rsidRDefault="006B3FC6" w:rsidP="007661D2">
      <w:pPr>
        <w:spacing w:after="200" w:line="276" w:lineRule="auto"/>
        <w:rPr>
          <w:rFonts w:eastAsia="Calibri"/>
          <w:b/>
          <w:color w:val="FF0000"/>
          <w:sz w:val="16"/>
          <w:szCs w:val="16"/>
          <w:u w:val="single"/>
        </w:rPr>
      </w:pP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ВОПРОСЫ НА УСТАНОВЛЕНИЕ ПОСЛЕДОВАТЕЛЬНОСТИ ДЕЙСТВИЙ</w:t>
      </w:r>
    </w:p>
    <w:p w:rsidR="006B3FC6" w:rsidRPr="006C77AC" w:rsidRDefault="007661D2" w:rsidP="006B3FC6">
      <w:pPr>
        <w:tabs>
          <w:tab w:val="left" w:pos="1722"/>
        </w:tabs>
        <w:rPr>
          <w:b/>
          <w:bCs/>
          <w:color w:val="000000"/>
        </w:rPr>
      </w:pPr>
      <w:r>
        <w:rPr>
          <w:b/>
        </w:rPr>
        <w:t>45</w:t>
      </w:r>
      <w:r w:rsidR="006B3FC6" w:rsidRPr="006C77AC">
        <w:rPr>
          <w:b/>
        </w:rPr>
        <w:t xml:space="preserve">. </w:t>
      </w:r>
      <w:r w:rsidR="006B3FC6" w:rsidRPr="006C77AC">
        <w:rPr>
          <w:b/>
          <w:bCs/>
          <w:color w:val="000000"/>
        </w:rPr>
        <w:t>Расположите по порядку стадии психосоциального развития по Э.</w:t>
      </w:r>
      <w:r>
        <w:rPr>
          <w:b/>
          <w:bCs/>
          <w:color w:val="000000"/>
        </w:rPr>
        <w:t xml:space="preserve"> </w:t>
      </w:r>
      <w:proofErr w:type="spellStart"/>
      <w:r w:rsidR="006B3FC6" w:rsidRPr="006C77AC">
        <w:rPr>
          <w:b/>
          <w:bCs/>
          <w:color w:val="000000"/>
        </w:rPr>
        <w:t>Эриксону</w:t>
      </w:r>
      <w:proofErr w:type="spellEnd"/>
      <w:r w:rsidR="006B3FC6" w:rsidRPr="006C77AC">
        <w:rPr>
          <w:b/>
          <w:bCs/>
          <w:color w:val="000000"/>
        </w:rPr>
        <w:t>:</w:t>
      </w:r>
    </w:p>
    <w:p w:rsidR="006B3FC6" w:rsidRPr="006C77AC" w:rsidRDefault="007661D2" w:rsidP="006B3FC6">
      <w:pPr>
        <w:pStyle w:val="13"/>
        <w:tabs>
          <w:tab w:val="left" w:pos="880"/>
          <w:tab w:val="left" w:pos="1722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раннее детство</w:t>
      </w:r>
    </w:p>
    <w:p w:rsidR="006B3FC6" w:rsidRPr="006C77AC" w:rsidRDefault="007661D2" w:rsidP="006B3FC6">
      <w:pPr>
        <w:pStyle w:val="13"/>
        <w:tabs>
          <w:tab w:val="left" w:pos="880"/>
          <w:tab w:val="left" w:pos="1722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младенчество</w:t>
      </w:r>
    </w:p>
    <w:p w:rsidR="006B3FC6" w:rsidRPr="006C77AC" w:rsidRDefault="007661D2" w:rsidP="006B3FC6">
      <w:pPr>
        <w:pStyle w:val="13"/>
        <w:tabs>
          <w:tab w:val="left" w:pos="880"/>
          <w:tab w:val="left" w:pos="1722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старость</w:t>
      </w:r>
    </w:p>
    <w:p w:rsidR="006B3FC6" w:rsidRPr="006C77AC" w:rsidRDefault="007661D2" w:rsidP="006B3FC6">
      <w:pPr>
        <w:pStyle w:val="13"/>
        <w:tabs>
          <w:tab w:val="left" w:pos="880"/>
          <w:tab w:val="left" w:pos="1722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юность</w:t>
      </w:r>
    </w:p>
    <w:p w:rsidR="006B3FC6" w:rsidRPr="006C77AC" w:rsidRDefault="007661D2" w:rsidP="006B3FC6">
      <w:pPr>
        <w:pStyle w:val="13"/>
        <w:tabs>
          <w:tab w:val="left" w:pos="880"/>
          <w:tab w:val="left" w:pos="1722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школьный возраст</w:t>
      </w:r>
    </w:p>
    <w:p w:rsidR="007661D2" w:rsidRDefault="007661D2" w:rsidP="006B3FC6">
      <w:pPr>
        <w:pStyle w:val="13"/>
        <w:tabs>
          <w:tab w:val="left" w:pos="880"/>
          <w:tab w:val="left" w:pos="1722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зрелость</w:t>
      </w:r>
    </w:p>
    <w:p w:rsidR="007661D2" w:rsidRPr="00C739A1" w:rsidRDefault="007661D2" w:rsidP="006B3FC6">
      <w:pPr>
        <w:pStyle w:val="13"/>
        <w:tabs>
          <w:tab w:val="left" w:pos="880"/>
          <w:tab w:val="left" w:pos="1722"/>
        </w:tabs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6B3FC6" w:rsidRPr="007661D2" w:rsidRDefault="007661D2" w:rsidP="007661D2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W w:w="10486" w:type="dxa"/>
        <w:jc w:val="center"/>
        <w:tblInd w:w="-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7"/>
        <w:gridCol w:w="1748"/>
        <w:gridCol w:w="1748"/>
        <w:gridCol w:w="1747"/>
        <w:gridCol w:w="1748"/>
        <w:gridCol w:w="1748"/>
      </w:tblGrid>
      <w:tr w:rsidR="006B3FC6" w:rsidRPr="006C77AC" w:rsidTr="007661D2">
        <w:trPr>
          <w:trHeight w:val="321"/>
          <w:jc w:val="center"/>
        </w:trPr>
        <w:tc>
          <w:tcPr>
            <w:tcW w:w="1747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1</w:t>
            </w:r>
          </w:p>
        </w:tc>
        <w:tc>
          <w:tcPr>
            <w:tcW w:w="1748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2</w:t>
            </w:r>
          </w:p>
        </w:tc>
        <w:tc>
          <w:tcPr>
            <w:tcW w:w="1748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3</w:t>
            </w:r>
          </w:p>
        </w:tc>
        <w:tc>
          <w:tcPr>
            <w:tcW w:w="1747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4</w:t>
            </w:r>
          </w:p>
        </w:tc>
        <w:tc>
          <w:tcPr>
            <w:tcW w:w="1748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5</w:t>
            </w:r>
          </w:p>
        </w:tc>
        <w:tc>
          <w:tcPr>
            <w:tcW w:w="1748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6</w:t>
            </w:r>
          </w:p>
        </w:tc>
      </w:tr>
      <w:tr w:rsidR="006B3FC6" w:rsidRPr="006C77AC" w:rsidTr="007661D2">
        <w:trPr>
          <w:trHeight w:val="321"/>
          <w:jc w:val="center"/>
        </w:trPr>
        <w:tc>
          <w:tcPr>
            <w:tcW w:w="1747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  <w:tc>
          <w:tcPr>
            <w:tcW w:w="1747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6B3FC6" w:rsidRPr="006C77AC" w:rsidRDefault="006B3FC6" w:rsidP="00264B33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</w:tr>
    </w:tbl>
    <w:p w:rsidR="006B3FC6" w:rsidRPr="00C739A1" w:rsidRDefault="006B3FC6" w:rsidP="006B3FC6">
      <w:pPr>
        <w:jc w:val="both"/>
        <w:rPr>
          <w:rFonts w:eastAsia="Calibri"/>
          <w:sz w:val="16"/>
          <w:szCs w:val="16"/>
        </w:rPr>
      </w:pPr>
    </w:p>
    <w:p w:rsidR="006B3FC6" w:rsidRPr="006C77AC" w:rsidRDefault="007661D2" w:rsidP="006B3FC6">
      <w:pPr>
        <w:pStyle w:val="14"/>
        <w:ind w:left="0" w:firstLine="0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46</w:t>
      </w:r>
      <w:r w:rsidR="006B3FC6" w:rsidRPr="006C77AC">
        <w:rPr>
          <w:b/>
          <w:i w:val="0"/>
          <w:sz w:val="22"/>
          <w:szCs w:val="22"/>
        </w:rPr>
        <w:t xml:space="preserve">. Определите иерархию потребностей по А. </w:t>
      </w:r>
      <w:proofErr w:type="spellStart"/>
      <w:r w:rsidR="006B3FC6" w:rsidRPr="006C77AC">
        <w:rPr>
          <w:b/>
          <w:i w:val="0"/>
          <w:sz w:val="22"/>
          <w:szCs w:val="22"/>
        </w:rPr>
        <w:t>Маслоу</w:t>
      </w:r>
      <w:proofErr w:type="spellEnd"/>
      <w:r w:rsidR="006B3FC6" w:rsidRPr="006C77AC">
        <w:rPr>
          <w:b/>
          <w:i w:val="0"/>
          <w:sz w:val="22"/>
          <w:szCs w:val="22"/>
        </w:rPr>
        <w:t>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А) потребность в уважении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Б) физиологические потребности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В) потребность в самореализации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Г) социальные потребности</w:t>
      </w:r>
    </w:p>
    <w:p w:rsidR="006B3FC6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Д) потребности в безопасности</w:t>
      </w:r>
    </w:p>
    <w:p w:rsidR="007661D2" w:rsidRPr="007661D2" w:rsidRDefault="007661D2" w:rsidP="007661D2">
      <w:pPr>
        <w:pStyle w:val="14"/>
        <w:rPr>
          <w:lang w:bidi="ru-RU"/>
        </w:rPr>
      </w:pPr>
    </w:p>
    <w:p w:rsidR="007661D2" w:rsidRPr="006A19D2" w:rsidRDefault="007661D2" w:rsidP="007661D2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092"/>
      </w:tblGrid>
      <w:tr w:rsidR="007661D2" w:rsidRPr="006C77AC" w:rsidTr="000229D0">
        <w:tc>
          <w:tcPr>
            <w:tcW w:w="2051" w:type="dxa"/>
          </w:tcPr>
          <w:p w:rsidR="007661D2" w:rsidRPr="006C77AC" w:rsidRDefault="007661D2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7661D2" w:rsidRPr="006C77AC" w:rsidRDefault="007661D2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7661D2" w:rsidRPr="006C77AC" w:rsidRDefault="007661D2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7661D2" w:rsidRPr="006C77AC" w:rsidRDefault="007661D2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7661D2" w:rsidRPr="006C77AC" w:rsidRDefault="007661D2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7661D2" w:rsidRPr="006C77AC" w:rsidTr="000229D0">
        <w:tc>
          <w:tcPr>
            <w:tcW w:w="2051" w:type="dxa"/>
          </w:tcPr>
          <w:p w:rsidR="007661D2" w:rsidRPr="006C77AC" w:rsidRDefault="007661D2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7661D2" w:rsidRPr="006C77AC" w:rsidRDefault="007661D2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7661D2" w:rsidRPr="006C77AC" w:rsidRDefault="007661D2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7661D2" w:rsidRPr="006C77AC" w:rsidRDefault="007661D2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7661D2" w:rsidRPr="006C77AC" w:rsidRDefault="007661D2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7661D2" w:rsidRDefault="006B3FC6" w:rsidP="007661D2">
      <w:pPr>
        <w:pStyle w:val="33"/>
        <w:rPr>
          <w:sz w:val="22"/>
          <w:szCs w:val="22"/>
        </w:rPr>
      </w:pPr>
      <w:r w:rsidRPr="006C77AC">
        <w:rPr>
          <w:sz w:val="22"/>
          <w:szCs w:val="22"/>
        </w:rPr>
        <w:t xml:space="preserve">   </w:t>
      </w:r>
    </w:p>
    <w:p w:rsidR="006B3FC6" w:rsidRPr="006C77AC" w:rsidRDefault="007661D2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rFonts w:eastAsia="Calibri"/>
          <w:b/>
          <w:i w:val="0"/>
          <w:noProof/>
          <w:sz w:val="22"/>
          <w:szCs w:val="22"/>
        </w:rPr>
      </w:pPr>
      <w:r>
        <w:rPr>
          <w:rFonts w:eastAsia="Calibri"/>
          <w:b/>
          <w:i w:val="0"/>
          <w:noProof/>
          <w:sz w:val="22"/>
          <w:szCs w:val="22"/>
        </w:rPr>
        <w:t>47</w:t>
      </w:r>
      <w:r w:rsidR="006B3FC6" w:rsidRPr="006C77AC">
        <w:rPr>
          <w:rFonts w:eastAsia="Calibri"/>
          <w:b/>
          <w:i w:val="0"/>
          <w:noProof/>
          <w:sz w:val="22"/>
          <w:szCs w:val="22"/>
        </w:rPr>
        <w:t>. Установите последовательность формирования умственных операций по П.Я.Гальперину: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>А) материальное действие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Б) </w:t>
      </w:r>
      <w:r w:rsidRPr="006C77AC">
        <w:rPr>
          <w:bCs/>
          <w:iCs/>
          <w:sz w:val="22"/>
        </w:rPr>
        <w:t>формирование действия в громкой речи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>В) мотивационная основа действия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Г) </w:t>
      </w:r>
      <w:r w:rsidRPr="006C77AC">
        <w:rPr>
          <w:bCs/>
          <w:iCs/>
          <w:sz w:val="22"/>
        </w:rPr>
        <w:t>формирование действия во внешней речи «про себя»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>Д) ориентировочная база основы будущего действия</w:t>
      </w:r>
    </w:p>
    <w:p w:rsidR="006B3FC6" w:rsidRPr="007661D2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Е) </w:t>
      </w:r>
      <w:r w:rsidRPr="006C77AC">
        <w:rPr>
          <w:bCs/>
          <w:iCs/>
          <w:sz w:val="22"/>
        </w:rPr>
        <w:t>формирова</w:t>
      </w:r>
      <w:r w:rsidR="007661D2">
        <w:rPr>
          <w:bCs/>
          <w:iCs/>
          <w:sz w:val="22"/>
        </w:rPr>
        <w:t>ние действия во внутренней речи</w:t>
      </w:r>
    </w:p>
    <w:p w:rsidR="00C739A1" w:rsidRPr="00C739A1" w:rsidRDefault="00C739A1" w:rsidP="00C739A1">
      <w:pPr>
        <w:pStyle w:val="a4"/>
        <w:rPr>
          <w:b/>
          <w:sz w:val="16"/>
          <w:szCs w:val="16"/>
        </w:rPr>
      </w:pPr>
    </w:p>
    <w:p w:rsidR="00C739A1" w:rsidRPr="007661D2" w:rsidRDefault="00C739A1" w:rsidP="00C739A1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W w:w="10438" w:type="dxa"/>
        <w:jc w:val="center"/>
        <w:tblInd w:w="-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9"/>
        <w:gridCol w:w="1740"/>
        <w:gridCol w:w="1740"/>
        <w:gridCol w:w="1739"/>
        <w:gridCol w:w="1740"/>
        <w:gridCol w:w="1740"/>
      </w:tblGrid>
      <w:tr w:rsidR="00C739A1" w:rsidRPr="006C77AC" w:rsidTr="00C739A1">
        <w:trPr>
          <w:trHeight w:val="321"/>
          <w:jc w:val="center"/>
        </w:trPr>
        <w:tc>
          <w:tcPr>
            <w:tcW w:w="1739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1</w:t>
            </w:r>
          </w:p>
        </w:tc>
        <w:tc>
          <w:tcPr>
            <w:tcW w:w="1740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2</w:t>
            </w:r>
          </w:p>
        </w:tc>
        <w:tc>
          <w:tcPr>
            <w:tcW w:w="1740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3</w:t>
            </w:r>
          </w:p>
        </w:tc>
        <w:tc>
          <w:tcPr>
            <w:tcW w:w="1739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4</w:t>
            </w:r>
          </w:p>
        </w:tc>
        <w:tc>
          <w:tcPr>
            <w:tcW w:w="1740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5</w:t>
            </w:r>
          </w:p>
        </w:tc>
        <w:tc>
          <w:tcPr>
            <w:tcW w:w="1740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</w:pPr>
            <w:r w:rsidRPr="006C77AC">
              <w:t>6</w:t>
            </w:r>
          </w:p>
        </w:tc>
      </w:tr>
      <w:tr w:rsidR="00C739A1" w:rsidRPr="006C77AC" w:rsidTr="00C739A1">
        <w:trPr>
          <w:trHeight w:val="321"/>
          <w:jc w:val="center"/>
        </w:trPr>
        <w:tc>
          <w:tcPr>
            <w:tcW w:w="1739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  <w:tc>
          <w:tcPr>
            <w:tcW w:w="1740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  <w:tc>
          <w:tcPr>
            <w:tcW w:w="1740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  <w:tc>
          <w:tcPr>
            <w:tcW w:w="1739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  <w:tc>
          <w:tcPr>
            <w:tcW w:w="1740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  <w:tc>
          <w:tcPr>
            <w:tcW w:w="1740" w:type="dxa"/>
          </w:tcPr>
          <w:p w:rsidR="00C739A1" w:rsidRPr="006C77AC" w:rsidRDefault="00C739A1" w:rsidP="000229D0">
            <w:pPr>
              <w:pStyle w:val="TableParagraph"/>
              <w:tabs>
                <w:tab w:val="left" w:pos="1722"/>
              </w:tabs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>
      <w:pPr>
        <w:jc w:val="both"/>
        <w:rPr>
          <w:rFonts w:eastAsia="Calibri"/>
        </w:rPr>
      </w:pPr>
    </w:p>
    <w:p w:rsidR="006B3FC6" w:rsidRPr="006C77AC" w:rsidRDefault="006B3FC6" w:rsidP="006B3FC6">
      <w:pPr>
        <w:pStyle w:val="Default"/>
        <w:rPr>
          <w:color w:val="auto"/>
          <w:sz w:val="22"/>
          <w:szCs w:val="22"/>
        </w:rPr>
      </w:pPr>
      <w:r w:rsidRPr="006C77AC">
        <w:rPr>
          <w:b/>
          <w:color w:val="auto"/>
          <w:sz w:val="22"/>
          <w:szCs w:val="22"/>
        </w:rPr>
        <w:t>4</w:t>
      </w:r>
      <w:r w:rsidR="00C739A1">
        <w:rPr>
          <w:b/>
          <w:color w:val="auto"/>
          <w:sz w:val="22"/>
          <w:szCs w:val="22"/>
        </w:rPr>
        <w:t>8</w:t>
      </w:r>
      <w:r w:rsidRPr="006C77AC">
        <w:rPr>
          <w:b/>
          <w:color w:val="auto"/>
          <w:sz w:val="22"/>
          <w:szCs w:val="22"/>
        </w:rPr>
        <w:t xml:space="preserve">. </w:t>
      </w:r>
      <w:r w:rsidRPr="006C77AC">
        <w:rPr>
          <w:b/>
          <w:bCs/>
          <w:color w:val="auto"/>
          <w:sz w:val="22"/>
          <w:szCs w:val="22"/>
        </w:rPr>
        <w:t xml:space="preserve">Установите последовательность становления видов памяти:  </w:t>
      </w:r>
    </w:p>
    <w:p w:rsidR="006B3FC6" w:rsidRPr="006C77AC" w:rsidRDefault="006B3FC6" w:rsidP="006B3FC6">
      <w:pPr>
        <w:pStyle w:val="Default"/>
        <w:rPr>
          <w:color w:val="auto"/>
          <w:sz w:val="22"/>
          <w:szCs w:val="22"/>
        </w:rPr>
      </w:pPr>
      <w:r w:rsidRPr="006C77AC">
        <w:rPr>
          <w:color w:val="auto"/>
          <w:sz w:val="22"/>
          <w:szCs w:val="22"/>
        </w:rPr>
        <w:t>А) эмоциональная</w:t>
      </w:r>
    </w:p>
    <w:p w:rsidR="006B3FC6" w:rsidRPr="006C77AC" w:rsidRDefault="006B3FC6" w:rsidP="006B3FC6">
      <w:pPr>
        <w:pStyle w:val="Default"/>
        <w:rPr>
          <w:color w:val="auto"/>
          <w:sz w:val="22"/>
          <w:szCs w:val="22"/>
        </w:rPr>
      </w:pPr>
      <w:r w:rsidRPr="006C77AC">
        <w:rPr>
          <w:color w:val="auto"/>
          <w:sz w:val="22"/>
          <w:szCs w:val="22"/>
        </w:rPr>
        <w:t xml:space="preserve">Б) двигательная </w:t>
      </w:r>
    </w:p>
    <w:p w:rsidR="006B3FC6" w:rsidRPr="006C77AC" w:rsidRDefault="006B3FC6" w:rsidP="006B3FC6">
      <w:pPr>
        <w:pStyle w:val="Default"/>
        <w:rPr>
          <w:color w:val="auto"/>
          <w:sz w:val="22"/>
          <w:szCs w:val="22"/>
        </w:rPr>
      </w:pPr>
      <w:r w:rsidRPr="006C77AC">
        <w:rPr>
          <w:color w:val="auto"/>
          <w:sz w:val="22"/>
          <w:szCs w:val="22"/>
        </w:rPr>
        <w:t>В) смысловая</w:t>
      </w:r>
    </w:p>
    <w:p w:rsidR="006B3FC6" w:rsidRDefault="006B3FC6" w:rsidP="006B3FC6">
      <w:r w:rsidRPr="006C77AC">
        <w:t>Г) образная</w:t>
      </w:r>
    </w:p>
    <w:p w:rsidR="00C739A1" w:rsidRPr="00C739A1" w:rsidRDefault="00C739A1" w:rsidP="006B3FC6">
      <w:pPr>
        <w:rPr>
          <w:sz w:val="16"/>
          <w:szCs w:val="16"/>
        </w:rPr>
      </w:pPr>
    </w:p>
    <w:p w:rsidR="00C739A1" w:rsidRPr="006A19D2" w:rsidRDefault="00C739A1" w:rsidP="00C739A1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C739A1" w:rsidRPr="006C77AC" w:rsidTr="000229D0">
        <w:trPr>
          <w:trHeight w:val="201"/>
        </w:trPr>
        <w:tc>
          <w:tcPr>
            <w:tcW w:w="2694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C739A1" w:rsidRPr="006C77AC" w:rsidTr="000229D0">
        <w:trPr>
          <w:trHeight w:val="263"/>
        </w:trPr>
        <w:tc>
          <w:tcPr>
            <w:tcW w:w="2694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B3FC6" w:rsidRPr="006C77AC" w:rsidRDefault="00C739A1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lastRenderedPageBreak/>
        <w:t>49</w:t>
      </w:r>
      <w:r w:rsidR="006B3FC6" w:rsidRPr="006C77AC">
        <w:rPr>
          <w:b/>
          <w:i w:val="0"/>
          <w:sz w:val="22"/>
          <w:szCs w:val="22"/>
        </w:rPr>
        <w:t>. Расположите в правильной последовательности этапы становления психологии как науки: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А) психология как наука о сознании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Б) психология как наука, изучающая факты, закономерности и механизмы психики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В) психология как наука о душе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Г) психология как наука о поведении</w:t>
      </w:r>
    </w:p>
    <w:p w:rsidR="006B3FC6" w:rsidRDefault="006B3FC6" w:rsidP="006B3FC6">
      <w:pPr>
        <w:pStyle w:val="a8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C739A1" w:rsidRPr="006A19D2" w:rsidRDefault="00C739A1" w:rsidP="00C739A1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C739A1" w:rsidRPr="006C77AC" w:rsidTr="000229D0">
        <w:trPr>
          <w:trHeight w:val="201"/>
        </w:trPr>
        <w:tc>
          <w:tcPr>
            <w:tcW w:w="2694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C739A1" w:rsidRPr="006C77AC" w:rsidTr="000229D0">
        <w:trPr>
          <w:trHeight w:val="263"/>
        </w:trPr>
        <w:tc>
          <w:tcPr>
            <w:tcW w:w="2694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739A1" w:rsidRPr="006C77AC" w:rsidRDefault="00C739A1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C739A1" w:rsidRPr="006C77AC" w:rsidRDefault="00C739A1" w:rsidP="006B3FC6">
      <w:pPr>
        <w:pStyle w:val="a8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6B3FC6" w:rsidRPr="006C77AC" w:rsidRDefault="00C739A1" w:rsidP="006B3FC6">
      <w:pPr>
        <w:pStyle w:val="a8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50</w:t>
      </w:r>
      <w:r w:rsidR="006B3FC6" w:rsidRPr="006C77AC">
        <w:rPr>
          <w:b/>
          <w:sz w:val="22"/>
          <w:szCs w:val="22"/>
        </w:rPr>
        <w:t xml:space="preserve">. Расставьте в порядке появления в онтогенезе виды ведущей деятельности в классификации </w:t>
      </w:r>
      <w:proofErr w:type="spellStart"/>
      <w:r w:rsidR="006B3FC6" w:rsidRPr="006C77AC">
        <w:rPr>
          <w:b/>
          <w:sz w:val="22"/>
          <w:szCs w:val="22"/>
        </w:rPr>
        <w:t>Д.Б.Эльконина</w:t>
      </w:r>
      <w:proofErr w:type="spellEnd"/>
      <w:r w:rsidR="006B3FC6" w:rsidRPr="006C77AC">
        <w:rPr>
          <w:b/>
          <w:sz w:val="22"/>
          <w:szCs w:val="22"/>
        </w:rPr>
        <w:t>.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>А) сюжетно-ролевая игра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 xml:space="preserve">Б) </w:t>
      </w:r>
      <w:proofErr w:type="spellStart"/>
      <w:r w:rsidRPr="006C77AC">
        <w:rPr>
          <w:sz w:val="22"/>
          <w:szCs w:val="22"/>
        </w:rPr>
        <w:t>предметно-манипулятивная</w:t>
      </w:r>
      <w:proofErr w:type="spellEnd"/>
      <w:r w:rsidRPr="006C77AC">
        <w:rPr>
          <w:sz w:val="22"/>
          <w:szCs w:val="22"/>
        </w:rPr>
        <w:t xml:space="preserve"> деятельность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>В) эмоционально-личностное общение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>Г) учебно-профессиональная деятельность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>Д) учебная деятельность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</w:p>
    <w:p w:rsidR="00C739A1" w:rsidRPr="006A19D2" w:rsidRDefault="00C739A1" w:rsidP="00C739A1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092"/>
      </w:tblGrid>
      <w:tr w:rsidR="00C739A1" w:rsidRPr="006C77AC" w:rsidTr="000229D0">
        <w:tc>
          <w:tcPr>
            <w:tcW w:w="2051" w:type="dxa"/>
          </w:tcPr>
          <w:p w:rsidR="00C739A1" w:rsidRPr="006C77AC" w:rsidRDefault="00C739A1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C739A1" w:rsidRPr="006C77AC" w:rsidRDefault="00C739A1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C739A1" w:rsidRPr="006C77AC" w:rsidRDefault="00C739A1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C739A1" w:rsidRPr="006C77AC" w:rsidRDefault="00C739A1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C739A1" w:rsidRPr="006C77AC" w:rsidRDefault="00C739A1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C739A1" w:rsidRPr="006C77AC" w:rsidTr="000229D0">
        <w:tc>
          <w:tcPr>
            <w:tcW w:w="2051" w:type="dxa"/>
          </w:tcPr>
          <w:p w:rsidR="00C739A1" w:rsidRPr="006C77AC" w:rsidRDefault="00C739A1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C739A1" w:rsidRPr="006C77AC" w:rsidRDefault="00C739A1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C739A1" w:rsidRPr="006C77AC" w:rsidRDefault="00C739A1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C739A1" w:rsidRPr="006C77AC" w:rsidRDefault="00C739A1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C739A1" w:rsidRPr="006C77AC" w:rsidRDefault="00C739A1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rPr>
          <w:rFonts w:eastAsia="Calibri"/>
        </w:rPr>
      </w:pPr>
    </w:p>
    <w:p w:rsidR="006B3FC6" w:rsidRPr="006C77AC" w:rsidRDefault="006B3FC6" w:rsidP="006B3FC6">
      <w:pPr>
        <w:rPr>
          <w:rFonts w:eastAsia="Calibri"/>
        </w:rPr>
      </w:pPr>
    </w:p>
    <w:p w:rsidR="006B3FC6" w:rsidRPr="000A6B4F" w:rsidRDefault="006B3FC6" w:rsidP="006B3FC6">
      <w:pPr>
        <w:jc w:val="center"/>
        <w:rPr>
          <w:rFonts w:eastAsia="Calibri"/>
          <w:b/>
          <w:sz w:val="28"/>
          <w:szCs w:val="28"/>
        </w:rPr>
      </w:pPr>
      <w:r w:rsidRPr="000A6B4F">
        <w:rPr>
          <w:rFonts w:eastAsia="Calibri"/>
          <w:b/>
          <w:sz w:val="28"/>
          <w:szCs w:val="28"/>
        </w:rPr>
        <w:t>ПСИХОЛОГИЯ ОБЩЕНИЯ</w:t>
      </w: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ВОПРОСЫ НА ВЫБОР ВАРИАНТА ОТВЕТА</w:t>
      </w:r>
    </w:p>
    <w:p w:rsidR="006B3FC6" w:rsidRPr="006C77AC" w:rsidRDefault="000A6B4F" w:rsidP="006B3FC6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6B3FC6" w:rsidRPr="006C77AC">
        <w:rPr>
          <w:b/>
          <w:sz w:val="22"/>
          <w:szCs w:val="22"/>
        </w:rPr>
        <w:t xml:space="preserve">1. К вербальным средствам общения относится: </w:t>
      </w:r>
    </w:p>
    <w:p w:rsidR="006B3FC6" w:rsidRPr="000A6B4F" w:rsidRDefault="000A6B4F" w:rsidP="006B3F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А) речь</w:t>
      </w:r>
    </w:p>
    <w:p w:rsidR="006B3FC6" w:rsidRPr="006C77AC" w:rsidRDefault="000A6B4F" w:rsidP="006B3F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Б) жесты</w:t>
      </w:r>
    </w:p>
    <w:p w:rsidR="006B3FC6" w:rsidRPr="006C77AC" w:rsidRDefault="000A6B4F" w:rsidP="006B3F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proofErr w:type="spellStart"/>
      <w:r>
        <w:rPr>
          <w:sz w:val="22"/>
          <w:szCs w:val="22"/>
        </w:rPr>
        <w:t>кинесика</w:t>
      </w:r>
      <w:proofErr w:type="spellEnd"/>
    </w:p>
    <w:p w:rsidR="006B3FC6" w:rsidRPr="006C77AC" w:rsidRDefault="000A6B4F" w:rsidP="006B3FC6">
      <w:r>
        <w:t>Г) мимика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rPr>
          <w:color w:val="000000"/>
          <w:sz w:val="22"/>
          <w:szCs w:val="22"/>
        </w:rPr>
      </w:pPr>
    </w:p>
    <w:p w:rsidR="006B3FC6" w:rsidRPr="006C77AC" w:rsidRDefault="000A6B4F" w:rsidP="006B3FC6">
      <w:pPr>
        <w:pStyle w:val="a8"/>
        <w:shd w:val="clear" w:color="auto" w:fill="FFFFFF"/>
        <w:spacing w:before="0" w:beforeAutospacing="0" w:after="0" w:afterAutospacing="0" w:line="43" w:lineRule="atLeast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52</w:t>
      </w:r>
      <w:r w:rsidR="006B3FC6" w:rsidRPr="006C77AC">
        <w:rPr>
          <w:b/>
          <w:color w:val="000000"/>
          <w:sz w:val="22"/>
          <w:szCs w:val="22"/>
        </w:rPr>
        <w:t>.</w:t>
      </w:r>
      <w:r w:rsidR="006B3FC6" w:rsidRPr="006C77AC">
        <w:rPr>
          <w:color w:val="000000"/>
          <w:sz w:val="22"/>
          <w:szCs w:val="22"/>
        </w:rPr>
        <w:t xml:space="preserve"> </w:t>
      </w:r>
      <w:r w:rsidR="006B3FC6" w:rsidRPr="006C77AC">
        <w:rPr>
          <w:b/>
          <w:bCs/>
          <w:color w:val="000000"/>
          <w:sz w:val="22"/>
          <w:szCs w:val="22"/>
        </w:rPr>
        <w:t>Если дистанция между общающимися составляет 45 см. до 1,2 м. – это дистанция (по Э.Холлу):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rPr>
          <w:color w:val="000000"/>
          <w:sz w:val="22"/>
          <w:szCs w:val="22"/>
        </w:rPr>
      </w:pPr>
      <w:r w:rsidRPr="006C77AC">
        <w:rPr>
          <w:color w:val="000000"/>
          <w:sz w:val="22"/>
          <w:szCs w:val="22"/>
        </w:rPr>
        <w:t xml:space="preserve">А) интимная 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rPr>
          <w:color w:val="000000"/>
          <w:sz w:val="22"/>
          <w:szCs w:val="22"/>
        </w:rPr>
      </w:pPr>
      <w:r w:rsidRPr="006C77AC">
        <w:rPr>
          <w:color w:val="000000"/>
          <w:sz w:val="22"/>
          <w:szCs w:val="22"/>
        </w:rPr>
        <w:t>Б)  социальная</w:t>
      </w:r>
    </w:p>
    <w:p w:rsidR="006B3FC6" w:rsidRPr="000A6B4F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rPr>
          <w:color w:val="000000"/>
          <w:sz w:val="22"/>
          <w:szCs w:val="22"/>
        </w:rPr>
      </w:pPr>
      <w:r w:rsidRPr="000A6B4F">
        <w:rPr>
          <w:color w:val="000000"/>
          <w:sz w:val="22"/>
          <w:szCs w:val="22"/>
        </w:rPr>
        <w:t xml:space="preserve">В)  личная 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rPr>
          <w:color w:val="000000"/>
          <w:sz w:val="22"/>
          <w:szCs w:val="22"/>
        </w:rPr>
      </w:pPr>
      <w:r w:rsidRPr="006C77AC">
        <w:rPr>
          <w:color w:val="000000"/>
          <w:sz w:val="22"/>
          <w:szCs w:val="22"/>
        </w:rPr>
        <w:t>Г) публичная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firstLine="709"/>
        <w:rPr>
          <w:color w:val="000000"/>
          <w:sz w:val="22"/>
          <w:szCs w:val="22"/>
        </w:rPr>
      </w:pP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sz w:val="22"/>
          <w:szCs w:val="22"/>
        </w:rPr>
      </w:pPr>
      <w:r w:rsidRPr="006C77AC">
        <w:rPr>
          <w:b/>
          <w:sz w:val="22"/>
          <w:szCs w:val="22"/>
        </w:rPr>
        <w:t xml:space="preserve"> </w:t>
      </w:r>
      <w:r w:rsidR="000A6B4F">
        <w:rPr>
          <w:b/>
          <w:sz w:val="22"/>
          <w:szCs w:val="22"/>
        </w:rPr>
        <w:t>5</w:t>
      </w:r>
      <w:r w:rsidRPr="006C77AC">
        <w:rPr>
          <w:b/>
          <w:sz w:val="22"/>
          <w:szCs w:val="22"/>
        </w:rPr>
        <w:t xml:space="preserve">3. </w:t>
      </w:r>
      <w:r w:rsidRPr="006C77AC">
        <w:rPr>
          <w:rStyle w:val="ad"/>
          <w:sz w:val="22"/>
          <w:szCs w:val="22"/>
          <w:shd w:val="clear" w:color="auto" w:fill="FFFFFF"/>
        </w:rPr>
        <w:t>Стратегия, результатом которой является «выигрыш-выигрыш» – это: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sz w:val="22"/>
          <w:szCs w:val="22"/>
        </w:rPr>
      </w:pPr>
      <w:r w:rsidRPr="006C77AC">
        <w:rPr>
          <w:sz w:val="22"/>
          <w:szCs w:val="22"/>
          <w:shd w:val="clear" w:color="auto" w:fill="FFFFFF"/>
        </w:rPr>
        <w:t>А) противоборство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sz w:val="22"/>
          <w:szCs w:val="22"/>
        </w:rPr>
      </w:pPr>
      <w:r w:rsidRPr="006C77AC">
        <w:rPr>
          <w:sz w:val="22"/>
          <w:szCs w:val="22"/>
          <w:shd w:val="clear" w:color="auto" w:fill="FFFFFF"/>
        </w:rPr>
        <w:t>Б) уступчивость</w:t>
      </w:r>
    </w:p>
    <w:p w:rsidR="006B3FC6" w:rsidRPr="000A6B4F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b/>
          <w:sz w:val="22"/>
          <w:szCs w:val="22"/>
        </w:rPr>
      </w:pPr>
      <w:r w:rsidRPr="000A6B4F">
        <w:rPr>
          <w:rStyle w:val="ad"/>
          <w:b w:val="0"/>
          <w:sz w:val="22"/>
          <w:szCs w:val="22"/>
          <w:shd w:val="clear" w:color="auto" w:fill="FFFFFF"/>
        </w:rPr>
        <w:t>В) сотрудничество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sz w:val="22"/>
          <w:szCs w:val="22"/>
          <w:shd w:val="clear" w:color="auto" w:fill="FFFFFF"/>
        </w:rPr>
      </w:pPr>
      <w:r w:rsidRPr="006C77AC">
        <w:rPr>
          <w:sz w:val="22"/>
          <w:szCs w:val="22"/>
          <w:shd w:val="clear" w:color="auto" w:fill="FFFFFF"/>
        </w:rPr>
        <w:t>Г) компромисс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sz w:val="22"/>
          <w:szCs w:val="22"/>
          <w:shd w:val="clear" w:color="auto" w:fill="FFFFFF"/>
        </w:rPr>
      </w:pPr>
    </w:p>
    <w:p w:rsidR="006B3FC6" w:rsidRPr="000A6B4F" w:rsidRDefault="000A6B4F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sz w:val="22"/>
          <w:szCs w:val="22"/>
        </w:rPr>
      </w:pPr>
      <w:r w:rsidRPr="000A6B4F">
        <w:rPr>
          <w:b/>
          <w:sz w:val="22"/>
          <w:szCs w:val="22"/>
          <w:shd w:val="clear" w:color="auto" w:fill="FFFFFF"/>
        </w:rPr>
        <w:t>54.</w:t>
      </w:r>
      <w:r>
        <w:rPr>
          <w:sz w:val="22"/>
          <w:szCs w:val="22"/>
          <w:shd w:val="clear" w:color="auto" w:fill="FFFFFF"/>
        </w:rPr>
        <w:t xml:space="preserve"> </w:t>
      </w:r>
      <w:proofErr w:type="spellStart"/>
      <w:r w:rsidR="006B3FC6" w:rsidRPr="000A6B4F">
        <w:rPr>
          <w:rStyle w:val="ad"/>
          <w:sz w:val="22"/>
          <w:szCs w:val="22"/>
          <w:shd w:val="clear" w:color="auto" w:fill="FFFFFF"/>
        </w:rPr>
        <w:t>Манипулятивный</w:t>
      </w:r>
      <w:proofErr w:type="spellEnd"/>
      <w:r w:rsidR="006B3FC6" w:rsidRPr="000A6B4F">
        <w:rPr>
          <w:rStyle w:val="ad"/>
          <w:sz w:val="22"/>
          <w:szCs w:val="22"/>
          <w:shd w:val="clear" w:color="auto" w:fill="FFFFFF"/>
        </w:rPr>
        <w:t xml:space="preserve"> стиль общения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sz w:val="22"/>
          <w:szCs w:val="22"/>
        </w:rPr>
      </w:pPr>
      <w:r w:rsidRPr="006C77AC">
        <w:rPr>
          <w:sz w:val="22"/>
          <w:szCs w:val="22"/>
          <w:shd w:val="clear" w:color="auto" w:fill="FFFFFF"/>
        </w:rPr>
        <w:t>А) имеет открытый характер намерений;</w:t>
      </w:r>
    </w:p>
    <w:p w:rsidR="006B3FC6" w:rsidRPr="000A6B4F" w:rsidRDefault="000A6B4F" w:rsidP="006B3FC6">
      <w:pPr>
        <w:pStyle w:val="a8"/>
        <w:shd w:val="clear" w:color="auto" w:fill="FFFFFF"/>
        <w:spacing w:before="0" w:beforeAutospacing="0" w:after="0" w:afterAutospacing="0" w:line="43" w:lineRule="atLeast"/>
        <w:ind w:hanging="709"/>
        <w:jc w:val="both"/>
        <w:rPr>
          <w:b/>
          <w:sz w:val="22"/>
          <w:szCs w:val="22"/>
        </w:rPr>
      </w:pPr>
      <w:r w:rsidRPr="000A6B4F">
        <w:rPr>
          <w:rStyle w:val="ad"/>
          <w:b w:val="0"/>
          <w:sz w:val="22"/>
          <w:szCs w:val="22"/>
          <w:shd w:val="clear" w:color="auto" w:fill="FFFFFF"/>
        </w:rPr>
        <w:t xml:space="preserve">           </w:t>
      </w:r>
      <w:r w:rsidR="006B3FC6" w:rsidRPr="000A6B4F">
        <w:rPr>
          <w:rStyle w:val="ad"/>
          <w:b w:val="0"/>
          <w:sz w:val="22"/>
          <w:szCs w:val="22"/>
          <w:shd w:val="clear" w:color="auto" w:fill="FFFFFF"/>
        </w:rPr>
        <w:t>Б) вид психологического воздействия, используемый для достижения одностороннего выигрыша;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sz w:val="22"/>
          <w:szCs w:val="22"/>
        </w:rPr>
      </w:pPr>
      <w:r w:rsidRPr="006C77AC">
        <w:rPr>
          <w:sz w:val="22"/>
          <w:szCs w:val="22"/>
          <w:shd w:val="clear" w:color="auto" w:fill="FFFFFF"/>
        </w:rPr>
        <w:t>В) предполагает ясность внутренних приоритетов;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sz w:val="22"/>
          <w:szCs w:val="22"/>
          <w:shd w:val="clear" w:color="auto" w:fill="FFFFFF"/>
        </w:rPr>
      </w:pPr>
      <w:r w:rsidRPr="006C77AC">
        <w:rPr>
          <w:sz w:val="22"/>
          <w:szCs w:val="22"/>
          <w:shd w:val="clear" w:color="auto" w:fill="FFFFFF"/>
        </w:rPr>
        <w:t>Г) используется духовно зрелыми речевыми партнерами.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ind w:left="709" w:hanging="709"/>
        <w:rPr>
          <w:sz w:val="22"/>
          <w:szCs w:val="22"/>
        </w:rPr>
      </w:pPr>
    </w:p>
    <w:p w:rsidR="006B3FC6" w:rsidRPr="006C77AC" w:rsidRDefault="006B3FC6" w:rsidP="006B3FC6">
      <w:pPr>
        <w:pStyle w:val="14"/>
        <w:ind w:left="0" w:firstLine="0"/>
        <w:jc w:val="both"/>
        <w:rPr>
          <w:rFonts w:eastAsia="Calibri"/>
          <w:b/>
          <w:i w:val="0"/>
          <w:noProof/>
          <w:sz w:val="22"/>
          <w:szCs w:val="22"/>
        </w:rPr>
      </w:pPr>
      <w:r w:rsidRPr="006C77AC">
        <w:rPr>
          <w:b/>
          <w:i w:val="0"/>
          <w:sz w:val="22"/>
          <w:szCs w:val="22"/>
        </w:rPr>
        <w:t>5</w:t>
      </w:r>
      <w:r w:rsidR="000A6B4F">
        <w:rPr>
          <w:b/>
          <w:i w:val="0"/>
          <w:sz w:val="22"/>
          <w:szCs w:val="22"/>
        </w:rPr>
        <w:t>5</w:t>
      </w:r>
      <w:r w:rsidRPr="006C77AC">
        <w:rPr>
          <w:b/>
          <w:i w:val="0"/>
          <w:sz w:val="22"/>
          <w:szCs w:val="22"/>
        </w:rPr>
        <w:t xml:space="preserve">. </w:t>
      </w:r>
      <w:r w:rsidRPr="006C77AC">
        <w:rPr>
          <w:rFonts w:eastAsia="Calibri"/>
          <w:b/>
          <w:i w:val="0"/>
          <w:noProof/>
          <w:sz w:val="22"/>
          <w:szCs w:val="22"/>
        </w:rPr>
        <w:t>Возникновение при восприятии человека человеком привлекательности одного из них для другого  – это..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>А) Эмпатия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>Б) Имидж</w:t>
      </w:r>
    </w:p>
    <w:p w:rsidR="006B3FC6" w:rsidRPr="000A6B4F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0A6B4F">
        <w:rPr>
          <w:rFonts w:eastAsia="Calibri"/>
          <w:noProof/>
          <w:sz w:val="22"/>
          <w:lang w:bidi="ar-SA"/>
        </w:rPr>
        <w:t>В) Аттракция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Г) Идентификация </w:t>
      </w:r>
    </w:p>
    <w:p w:rsidR="006B3FC6" w:rsidRPr="006C77AC" w:rsidRDefault="006B3FC6" w:rsidP="006B3FC6">
      <w:pPr>
        <w:pStyle w:val="a8"/>
        <w:shd w:val="clear" w:color="auto" w:fill="FFFFFF"/>
        <w:spacing w:before="0" w:beforeAutospacing="0" w:after="0" w:afterAutospacing="0" w:line="43" w:lineRule="atLeast"/>
        <w:rPr>
          <w:color w:val="000000"/>
          <w:sz w:val="22"/>
          <w:szCs w:val="22"/>
        </w:rPr>
      </w:pPr>
    </w:p>
    <w:p w:rsidR="006B3FC6" w:rsidRPr="006C77AC" w:rsidRDefault="006B3FC6" w:rsidP="006B3FC6">
      <w:pPr>
        <w:pStyle w:val="14"/>
        <w:ind w:left="0" w:hanging="510"/>
        <w:jc w:val="both"/>
        <w:rPr>
          <w:b/>
          <w:i w:val="0"/>
          <w:sz w:val="22"/>
          <w:szCs w:val="22"/>
        </w:rPr>
      </w:pPr>
      <w:r w:rsidRPr="006C77AC">
        <w:rPr>
          <w:b/>
          <w:i w:val="0"/>
          <w:sz w:val="22"/>
          <w:szCs w:val="22"/>
        </w:rPr>
        <w:lastRenderedPageBreak/>
        <w:t xml:space="preserve">        </w:t>
      </w:r>
      <w:r w:rsidR="000A6B4F">
        <w:rPr>
          <w:b/>
          <w:i w:val="0"/>
          <w:sz w:val="22"/>
          <w:szCs w:val="22"/>
        </w:rPr>
        <w:t>5</w:t>
      </w:r>
      <w:r w:rsidRPr="006C77AC">
        <w:rPr>
          <w:b/>
          <w:i w:val="0"/>
          <w:sz w:val="22"/>
          <w:szCs w:val="22"/>
        </w:rPr>
        <w:t xml:space="preserve">6. </w:t>
      </w:r>
      <w:proofErr w:type="gramStart"/>
      <w:r w:rsidRPr="006C77AC">
        <w:rPr>
          <w:b/>
          <w:i w:val="0"/>
          <w:sz w:val="22"/>
          <w:szCs w:val="22"/>
        </w:rPr>
        <w:t>Самый простой обмен репликами для поддержания разговора в условиях, когда общающиеся не заинтересованы в общении, но вынуждены общаться</w:t>
      </w:r>
      <w:r w:rsidRPr="006C77AC">
        <w:rPr>
          <w:b/>
          <w:i w:val="0"/>
          <w:spacing w:val="-3"/>
          <w:sz w:val="22"/>
          <w:szCs w:val="22"/>
        </w:rPr>
        <w:t xml:space="preserve"> </w:t>
      </w:r>
      <w:r w:rsidRPr="006C77AC">
        <w:rPr>
          <w:b/>
          <w:i w:val="0"/>
          <w:sz w:val="22"/>
          <w:szCs w:val="22"/>
        </w:rPr>
        <w:t>– …</w:t>
      </w:r>
      <w:proofErr w:type="gramEnd"/>
    </w:p>
    <w:p w:rsidR="006B3FC6" w:rsidRPr="000A6B4F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0A6B4F">
        <w:rPr>
          <w:sz w:val="22"/>
        </w:rPr>
        <w:t>А) фактический, примитивный уровень общения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Б) информационный уровень общения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В) личностный уровень общения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Г) профессиональный уровень общения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Д) отрицательный уровень общения</w:t>
      </w:r>
    </w:p>
    <w:p w:rsidR="006B3FC6" w:rsidRPr="006C77AC" w:rsidRDefault="006B3FC6" w:rsidP="006B3FC6">
      <w:pPr>
        <w:pStyle w:val="14"/>
        <w:rPr>
          <w:i w:val="0"/>
          <w:sz w:val="22"/>
          <w:szCs w:val="22"/>
          <w:shd w:val="clear" w:color="auto" w:fill="FFFFFF"/>
        </w:rPr>
      </w:pPr>
    </w:p>
    <w:p w:rsidR="006B3FC6" w:rsidRPr="006C77AC" w:rsidRDefault="000A6B4F" w:rsidP="006B3FC6">
      <w:pPr>
        <w:adjustRightInd w:val="0"/>
        <w:rPr>
          <w:rFonts w:eastAsia="Calibri"/>
          <w:b/>
          <w:bCs/>
        </w:rPr>
      </w:pPr>
      <w:r>
        <w:rPr>
          <w:rFonts w:eastAsia="Calibri"/>
          <w:b/>
          <w:bCs/>
        </w:rPr>
        <w:t>5</w:t>
      </w:r>
      <w:r w:rsidR="006B3FC6" w:rsidRPr="006C77AC">
        <w:rPr>
          <w:rFonts w:eastAsia="Calibri"/>
          <w:b/>
          <w:bCs/>
        </w:rPr>
        <w:t>7. Устойчивое представление о каких-либо личностях или явлениях, свойственное</w:t>
      </w:r>
    </w:p>
    <w:p w:rsidR="006B3FC6" w:rsidRPr="006C77AC" w:rsidRDefault="006B3FC6" w:rsidP="006B3FC6">
      <w:pPr>
        <w:adjustRightInd w:val="0"/>
        <w:rPr>
          <w:rFonts w:eastAsia="Calibri"/>
          <w:b/>
          <w:bCs/>
        </w:rPr>
      </w:pPr>
      <w:r w:rsidRPr="006C77AC">
        <w:rPr>
          <w:rFonts w:eastAsia="Calibri"/>
          <w:b/>
          <w:bCs/>
        </w:rPr>
        <w:t>представителям той или иной группы называется …</w:t>
      </w:r>
    </w:p>
    <w:p w:rsidR="006B3FC6" w:rsidRPr="006C77AC" w:rsidRDefault="006B3FC6" w:rsidP="006B3FC6">
      <w:pPr>
        <w:adjustRightInd w:val="0"/>
        <w:rPr>
          <w:rFonts w:eastAsia="Calibri"/>
        </w:rPr>
      </w:pPr>
      <w:r w:rsidRPr="006C77AC">
        <w:rPr>
          <w:rFonts w:eastAsia="Calibri"/>
        </w:rPr>
        <w:t>А) социальный эффект</w:t>
      </w:r>
    </w:p>
    <w:p w:rsidR="006B3FC6" w:rsidRPr="006C77AC" w:rsidRDefault="006B3FC6" w:rsidP="006B3FC6">
      <w:pPr>
        <w:adjustRightInd w:val="0"/>
        <w:rPr>
          <w:rFonts w:eastAsia="Calibri"/>
        </w:rPr>
      </w:pPr>
      <w:r w:rsidRPr="006C77AC">
        <w:rPr>
          <w:rFonts w:eastAsia="Calibri"/>
        </w:rPr>
        <w:t>Б) социальное явление</w:t>
      </w:r>
    </w:p>
    <w:p w:rsidR="006B3FC6" w:rsidRPr="006C77AC" w:rsidRDefault="006B3FC6" w:rsidP="006B3FC6">
      <w:pPr>
        <w:adjustRightInd w:val="0"/>
        <w:rPr>
          <w:rFonts w:eastAsia="Calibri"/>
        </w:rPr>
      </w:pPr>
      <w:r w:rsidRPr="006C77AC">
        <w:rPr>
          <w:rFonts w:eastAsia="Calibri"/>
        </w:rPr>
        <w:t>В) социальный феномен</w:t>
      </w:r>
    </w:p>
    <w:p w:rsidR="006B3FC6" w:rsidRPr="000A6B4F" w:rsidRDefault="006B3FC6" w:rsidP="006B3FC6">
      <w:pPr>
        <w:adjustRightInd w:val="0"/>
        <w:rPr>
          <w:rFonts w:eastAsia="Calibri"/>
        </w:rPr>
      </w:pPr>
      <w:r w:rsidRPr="000A6B4F">
        <w:rPr>
          <w:rFonts w:eastAsia="Calibri"/>
        </w:rPr>
        <w:t>Г) социальный стереотип</w:t>
      </w:r>
    </w:p>
    <w:p w:rsidR="006B3FC6" w:rsidRPr="006C77AC" w:rsidRDefault="006B3FC6" w:rsidP="006B3FC6">
      <w:pPr>
        <w:tabs>
          <w:tab w:val="left" w:pos="567"/>
        </w:tabs>
        <w:rPr>
          <w:rFonts w:eastAsia="Calibri"/>
        </w:rPr>
      </w:pPr>
      <w:r w:rsidRPr="006C77AC">
        <w:rPr>
          <w:rFonts w:eastAsia="Calibri"/>
        </w:rPr>
        <w:t>Д) социальное влияние</w:t>
      </w:r>
    </w:p>
    <w:p w:rsidR="006B3FC6" w:rsidRPr="00121E35" w:rsidRDefault="006B3FC6" w:rsidP="006B3FC6">
      <w:pPr>
        <w:spacing w:after="200" w:line="276" w:lineRule="auto"/>
        <w:rPr>
          <w:rFonts w:eastAsia="Calibri"/>
          <w:b/>
          <w:color w:val="FF0000"/>
          <w:sz w:val="16"/>
          <w:szCs w:val="16"/>
          <w:u w:val="single"/>
        </w:rPr>
      </w:pPr>
    </w:p>
    <w:p w:rsidR="00121E35" w:rsidRPr="006C77AC" w:rsidRDefault="006B3FC6" w:rsidP="00121E35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ВСТАВИТЬ ПРОПУЩЕННОЕ СЛОВО</w:t>
      </w:r>
    </w:p>
    <w:p w:rsidR="006B3FC6" w:rsidRDefault="00121E35" w:rsidP="006B3FC6">
      <w:pPr>
        <w:tabs>
          <w:tab w:val="left" w:pos="1722"/>
        </w:tabs>
        <w:spacing w:line="276" w:lineRule="auto"/>
        <w:jc w:val="both"/>
        <w:rPr>
          <w:b/>
          <w:color w:val="000000"/>
        </w:rPr>
      </w:pPr>
      <w:r>
        <w:rPr>
          <w:b/>
        </w:rPr>
        <w:t>58</w:t>
      </w:r>
      <w:r w:rsidR="006B3FC6" w:rsidRPr="00EC7BAD">
        <w:rPr>
          <w:b/>
        </w:rPr>
        <w:t xml:space="preserve">. Процесс установления и развития контактов между людьми называется </w:t>
      </w:r>
      <w:r w:rsidR="00EC7BAD" w:rsidRPr="00EC7BAD">
        <w:rPr>
          <w:b/>
          <w:color w:val="000000"/>
        </w:rPr>
        <w:t>____________________________</w:t>
      </w:r>
      <w:r w:rsidR="006B3FC6" w:rsidRPr="00EC7BAD">
        <w:rPr>
          <w:b/>
          <w:color w:val="000000"/>
        </w:rPr>
        <w:t>.</w:t>
      </w:r>
    </w:p>
    <w:p w:rsidR="00EC7BAD" w:rsidRPr="00EC7BAD" w:rsidRDefault="00EC7BAD" w:rsidP="006B3FC6">
      <w:pPr>
        <w:tabs>
          <w:tab w:val="left" w:pos="1722"/>
        </w:tabs>
        <w:spacing w:line="276" w:lineRule="auto"/>
        <w:jc w:val="both"/>
        <w:rPr>
          <w:b/>
        </w:rPr>
      </w:pPr>
    </w:p>
    <w:p w:rsidR="00EC7BAD" w:rsidRDefault="00121E35" w:rsidP="006B3FC6">
      <w:pPr>
        <w:jc w:val="both"/>
        <w:rPr>
          <w:b/>
        </w:rPr>
      </w:pPr>
      <w:r>
        <w:rPr>
          <w:b/>
        </w:rPr>
        <w:t>59</w:t>
      </w:r>
      <w:r w:rsidR="006B3FC6" w:rsidRPr="00EC7BAD">
        <w:rPr>
          <w:b/>
        </w:rPr>
        <w:t xml:space="preserve">. Противоборство на основе столкновения противоположно направленных мотивов или суждений – это </w:t>
      </w:r>
      <w:r w:rsidR="00EC7BAD" w:rsidRPr="00EC7BAD">
        <w:rPr>
          <w:b/>
        </w:rPr>
        <w:t>___________________________</w:t>
      </w:r>
      <w:r w:rsidR="006B3FC6" w:rsidRPr="00EC7BAD">
        <w:rPr>
          <w:b/>
        </w:rPr>
        <w:t>.</w:t>
      </w:r>
    </w:p>
    <w:p w:rsidR="006B3FC6" w:rsidRPr="00EC7BAD" w:rsidRDefault="006B3FC6" w:rsidP="006B3FC6">
      <w:pPr>
        <w:jc w:val="both"/>
        <w:rPr>
          <w:b/>
          <w:color w:val="000000"/>
          <w:shd w:val="clear" w:color="auto" w:fill="FFFFFF"/>
        </w:rPr>
      </w:pPr>
      <w:r w:rsidRPr="00EC7BAD">
        <w:rPr>
          <w:b/>
        </w:rPr>
        <w:tab/>
      </w:r>
    </w:p>
    <w:p w:rsidR="006B3FC6" w:rsidRDefault="00121E35" w:rsidP="006B3FC6">
      <w:pPr>
        <w:jc w:val="both"/>
        <w:rPr>
          <w:b/>
          <w:shd w:val="clear" w:color="auto" w:fill="FFFFFF"/>
        </w:rPr>
      </w:pPr>
      <w:r>
        <w:rPr>
          <w:b/>
        </w:rPr>
        <w:t>60</w:t>
      </w:r>
      <w:r w:rsidR="006B3FC6" w:rsidRPr="00EC7BAD">
        <w:rPr>
          <w:b/>
        </w:rPr>
        <w:t xml:space="preserve">. </w:t>
      </w:r>
      <w:r w:rsidR="006B3FC6" w:rsidRPr="00EC7BAD">
        <w:rPr>
          <w:b/>
          <w:shd w:val="clear" w:color="auto" w:fill="FFFFFF"/>
        </w:rPr>
        <w:t xml:space="preserve">Постижение эмоциональных состояний другого человека, сопереживание при общении называется - </w:t>
      </w:r>
      <w:r w:rsidR="00EC7BAD" w:rsidRPr="00EC7BAD">
        <w:rPr>
          <w:b/>
          <w:shd w:val="clear" w:color="auto" w:fill="FFFFFF"/>
        </w:rPr>
        <w:t>___________________________</w:t>
      </w:r>
      <w:r w:rsidR="006B3FC6" w:rsidRPr="00EC7BAD">
        <w:rPr>
          <w:b/>
          <w:shd w:val="clear" w:color="auto" w:fill="FFFFFF"/>
        </w:rPr>
        <w:t>.</w:t>
      </w:r>
    </w:p>
    <w:p w:rsidR="00EC7BAD" w:rsidRPr="00EC7BAD" w:rsidRDefault="00EC7BAD" w:rsidP="006B3FC6">
      <w:pPr>
        <w:jc w:val="both"/>
        <w:rPr>
          <w:b/>
        </w:rPr>
      </w:pPr>
    </w:p>
    <w:p w:rsidR="006B3FC6" w:rsidRDefault="00121E35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61</w:t>
      </w:r>
      <w:r w:rsidR="006B3FC6" w:rsidRPr="00EC7BAD">
        <w:rPr>
          <w:b/>
          <w:bCs/>
          <w:i w:val="0"/>
          <w:sz w:val="22"/>
          <w:szCs w:val="22"/>
        </w:rPr>
        <w:t xml:space="preserve">. </w:t>
      </w:r>
      <w:r w:rsidR="00EC7BAD" w:rsidRPr="00EC7BAD">
        <w:rPr>
          <w:b/>
          <w:bCs/>
          <w:i w:val="0"/>
          <w:sz w:val="22"/>
          <w:szCs w:val="22"/>
        </w:rPr>
        <w:t>________________________________</w:t>
      </w:r>
      <w:r w:rsidR="006B3FC6" w:rsidRPr="00EC7BAD">
        <w:rPr>
          <w:b/>
          <w:bCs/>
          <w:i w:val="0"/>
          <w:sz w:val="22"/>
          <w:szCs w:val="22"/>
        </w:rPr>
        <w:t xml:space="preserve"> – это способ воздействия на другого человека, посредством усвоения образцов поведения, традиций общества, путем копирования учениками опыта учителя, в частности его движений, манер, действий и т. д.</w:t>
      </w:r>
    </w:p>
    <w:p w:rsidR="00EC7BAD" w:rsidRPr="00EC7BAD" w:rsidRDefault="00EC7BAD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bCs/>
          <w:i w:val="0"/>
          <w:sz w:val="22"/>
          <w:szCs w:val="22"/>
        </w:rPr>
      </w:pPr>
    </w:p>
    <w:p w:rsidR="006B3FC6" w:rsidRDefault="00121E35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62</w:t>
      </w:r>
      <w:r w:rsidR="006B3FC6" w:rsidRPr="00EC7BAD">
        <w:rPr>
          <w:b/>
          <w:bCs/>
          <w:i w:val="0"/>
          <w:sz w:val="22"/>
          <w:szCs w:val="22"/>
        </w:rPr>
        <w:t xml:space="preserve">. В ситуации, когда одной или несколько сторонам необходимо успокоиться или ситуация не имеет большой важности для конфликтующих сторон, рекомендуется применить стратегию </w:t>
      </w:r>
      <w:r w:rsidR="00EC7BAD" w:rsidRPr="00121E35">
        <w:rPr>
          <w:b/>
          <w:bCs/>
          <w:i w:val="0"/>
          <w:sz w:val="22"/>
          <w:szCs w:val="22"/>
        </w:rPr>
        <w:t>______________________________</w:t>
      </w:r>
      <w:r w:rsidR="006B3FC6" w:rsidRPr="00121E35">
        <w:rPr>
          <w:b/>
          <w:bCs/>
          <w:i w:val="0"/>
          <w:sz w:val="22"/>
          <w:szCs w:val="22"/>
        </w:rPr>
        <w:t>,</w:t>
      </w:r>
      <w:r w:rsidR="006B3FC6" w:rsidRPr="00EC7BAD">
        <w:rPr>
          <w:b/>
          <w:bCs/>
          <w:i w:val="0"/>
          <w:sz w:val="22"/>
          <w:szCs w:val="22"/>
        </w:rPr>
        <w:t xml:space="preserve"> т.е. молчание, демонстративное удаление, игнорирование обидчика, перейти на чисто деловые отношения.</w:t>
      </w:r>
    </w:p>
    <w:p w:rsidR="00EC7BAD" w:rsidRPr="00EC7BAD" w:rsidRDefault="00EC7BAD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bCs/>
          <w:i w:val="0"/>
          <w:sz w:val="22"/>
          <w:szCs w:val="22"/>
        </w:rPr>
      </w:pPr>
    </w:p>
    <w:p w:rsidR="006B3FC6" w:rsidRPr="00EC7BAD" w:rsidRDefault="006B3FC6" w:rsidP="00121E35">
      <w:pPr>
        <w:jc w:val="both"/>
        <w:rPr>
          <w:b/>
        </w:rPr>
      </w:pPr>
      <w:r w:rsidRPr="00EC7BAD">
        <w:rPr>
          <w:b/>
        </w:rPr>
        <w:t>6</w:t>
      </w:r>
      <w:r w:rsidR="00121E35">
        <w:rPr>
          <w:b/>
        </w:rPr>
        <w:t>3</w:t>
      </w:r>
      <w:r w:rsidRPr="00EC7BAD">
        <w:rPr>
          <w:b/>
        </w:rPr>
        <w:t xml:space="preserve">. </w:t>
      </w:r>
      <w:r w:rsidRPr="00EC7BAD">
        <w:rPr>
          <w:b/>
          <w:shd w:val="clear" w:color="auto" w:fill="FFFFFF"/>
        </w:rPr>
        <w:t xml:space="preserve">Процесс формирования образа другого человека входит в </w:t>
      </w:r>
      <w:r w:rsidR="00EC7BAD" w:rsidRPr="00EC7BAD">
        <w:rPr>
          <w:b/>
          <w:shd w:val="clear" w:color="auto" w:fill="FFFFFF"/>
        </w:rPr>
        <w:t>_____________________</w:t>
      </w:r>
      <w:r w:rsidRPr="00EC7BAD">
        <w:rPr>
          <w:b/>
          <w:shd w:val="clear" w:color="auto" w:fill="FFFFFF"/>
        </w:rPr>
        <w:t xml:space="preserve"> сторону </w:t>
      </w:r>
      <w:r w:rsidR="00EC7BAD" w:rsidRPr="00EC7BAD">
        <w:rPr>
          <w:b/>
          <w:shd w:val="clear" w:color="auto" w:fill="FFFFFF"/>
        </w:rPr>
        <w:t>_______________________</w:t>
      </w:r>
      <w:r w:rsidRPr="00EC7BAD">
        <w:rPr>
          <w:b/>
          <w:shd w:val="clear" w:color="auto" w:fill="FFFFFF"/>
        </w:rPr>
        <w:t>.</w:t>
      </w:r>
    </w:p>
    <w:p w:rsidR="006B3FC6" w:rsidRPr="00121E35" w:rsidRDefault="006B3FC6" w:rsidP="00121E35">
      <w:pPr>
        <w:pStyle w:val="14"/>
        <w:ind w:left="0" w:firstLine="0"/>
        <w:rPr>
          <w:b/>
          <w:i w:val="0"/>
          <w:sz w:val="16"/>
          <w:szCs w:val="16"/>
          <w:shd w:val="clear" w:color="auto" w:fill="FFFFFF"/>
        </w:rPr>
      </w:pPr>
    </w:p>
    <w:p w:rsidR="006B3FC6" w:rsidRPr="00121E35" w:rsidRDefault="006B3FC6" w:rsidP="00121E35">
      <w:pPr>
        <w:pStyle w:val="14"/>
        <w:ind w:left="0"/>
        <w:rPr>
          <w:bCs/>
          <w:i w:val="0"/>
          <w:sz w:val="16"/>
          <w:szCs w:val="16"/>
        </w:rPr>
      </w:pPr>
      <w:r w:rsidRPr="00121E35">
        <w:rPr>
          <w:bCs/>
          <w:i w:val="0"/>
          <w:sz w:val="16"/>
          <w:szCs w:val="16"/>
        </w:rPr>
        <w:t xml:space="preserve">       </w:t>
      </w:r>
    </w:p>
    <w:p w:rsidR="006B3FC6" w:rsidRDefault="006B3FC6" w:rsidP="00121E35">
      <w:pPr>
        <w:spacing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ВОПРОСЫ НА УСТАНОВЛЕНИЕ СООТВЕТСТВИЯ</w:t>
      </w:r>
    </w:p>
    <w:p w:rsidR="00121E35" w:rsidRPr="00121E35" w:rsidRDefault="00121E35" w:rsidP="00121E35">
      <w:pPr>
        <w:spacing w:line="276" w:lineRule="auto"/>
        <w:jc w:val="center"/>
        <w:rPr>
          <w:rFonts w:eastAsia="Calibri"/>
          <w:b/>
          <w:color w:val="FF0000"/>
          <w:sz w:val="16"/>
          <w:szCs w:val="16"/>
          <w:u w:val="single"/>
        </w:rPr>
      </w:pPr>
    </w:p>
    <w:p w:rsidR="006B3FC6" w:rsidRPr="006C77AC" w:rsidRDefault="00121E35" w:rsidP="00121E35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64</w:t>
      </w:r>
      <w:r w:rsidR="006B3FC6" w:rsidRPr="006C77AC">
        <w:rPr>
          <w:b/>
          <w:sz w:val="22"/>
          <w:szCs w:val="22"/>
        </w:rPr>
        <w:t xml:space="preserve">. Установите соответствие между формами общения и их описанием </w:t>
      </w:r>
    </w:p>
    <w:p w:rsidR="006B3FC6" w:rsidRPr="006C77AC" w:rsidRDefault="006B3FC6" w:rsidP="00121E35">
      <w:pPr>
        <w:pStyle w:val="Default"/>
        <w:rPr>
          <w:b/>
          <w:sz w:val="22"/>
          <w:szCs w:val="22"/>
        </w:rPr>
      </w:pP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843"/>
        <w:gridCol w:w="568"/>
        <w:gridCol w:w="7654"/>
      </w:tblGrid>
      <w:tr w:rsidR="006B3FC6" w:rsidRPr="006C77AC" w:rsidTr="00121E35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Внеситуативно-личностная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3FC6" w:rsidRPr="006C77AC" w:rsidRDefault="006B3FC6" w:rsidP="00264B33">
            <w:r w:rsidRPr="006C77AC">
              <w:t>Обеспечивает выживание и удовлетворение всех базовых потребностей ребенка. Мотив общения — личностный (взрослый — объект познания, источник ласки и безусловной любви). Средства — экспрессивно-мимические.</w:t>
            </w:r>
          </w:p>
        </w:tc>
      </w:tr>
      <w:tr w:rsidR="006B3FC6" w:rsidRPr="006C77AC" w:rsidTr="00121E35"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Ситуативно-личностная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spacing w:before="100" w:beforeAutospacing="1" w:after="100" w:afterAutospacing="1"/>
            </w:pPr>
            <w:r w:rsidRPr="006C77AC">
              <w:t xml:space="preserve">Общение разворачивается в ходе познания ребёнком окружающего физического мира, в самостоятельной и совместной </w:t>
            </w:r>
            <w:proofErr w:type="gramStart"/>
            <w:r w:rsidRPr="006C77AC">
              <w:t>со</w:t>
            </w:r>
            <w:proofErr w:type="gramEnd"/>
            <w:r w:rsidRPr="006C77AC">
              <w:t xml:space="preserve"> взрослым деятельности. Прибавляется потребность в уважении. Мотив — познавательный (взрослый представляется как партнёр по обсуждению феноменов окружающего мира, источник знания). Средства — речевые операции.</w:t>
            </w:r>
          </w:p>
        </w:tc>
      </w:tr>
      <w:tr w:rsidR="006B3FC6" w:rsidRPr="006C77AC" w:rsidTr="00121E35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Ситуативно-деловая</w:t>
            </w:r>
          </w:p>
        </w:tc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3FC6" w:rsidRPr="006C77AC" w:rsidRDefault="006B3FC6" w:rsidP="00121E35">
            <w:pPr>
              <w:spacing w:before="100" w:beforeAutospacing="1" w:after="100" w:afterAutospacing="1"/>
            </w:pPr>
            <w:r w:rsidRPr="006C77AC">
              <w:t>Общение складывается из отдельных эпизодов и разворачивается в ходе ориентации ребёнка в социальном мире. Возникает потребность к сопереживанию и взаимопониманию. Мотив — личностный (взрослый выступает как источник социально-нравственных норм, умений и знаний). Средства — речевые операции.</w:t>
            </w:r>
          </w:p>
        </w:tc>
      </w:tr>
      <w:tr w:rsidR="006B3FC6" w:rsidRPr="006C77AC" w:rsidTr="00121E35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7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pStyle w:val="af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Внеситуативно-познавательная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FC6" w:rsidRPr="006C77AC" w:rsidRDefault="006B3FC6" w:rsidP="00264B3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7A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3FC6" w:rsidRPr="006C77AC" w:rsidRDefault="006B3FC6" w:rsidP="00264B33">
            <w:pPr>
              <w:spacing w:before="100" w:beforeAutospacing="1" w:after="100" w:afterAutospacing="1"/>
            </w:pPr>
            <w:r w:rsidRPr="006C77AC">
              <w:t xml:space="preserve">Общение как средство совместной предметной деятельности ребёнка </w:t>
            </w:r>
            <w:proofErr w:type="gramStart"/>
            <w:r w:rsidRPr="006C77AC">
              <w:t>со</w:t>
            </w:r>
            <w:proofErr w:type="gramEnd"/>
            <w:r w:rsidRPr="006C77AC">
              <w:t xml:space="preserve"> взрослым. Остаётся потребность в доброжелательном внимании и добавляется потребность в сотрудничестве. Мотив — деловой (взрослый необходим для организации и поддержания игры, помощник, образец действий с предметами). Средства — предметно-действенные.</w:t>
            </w:r>
          </w:p>
        </w:tc>
      </w:tr>
    </w:tbl>
    <w:p w:rsidR="00121E35" w:rsidRDefault="00121E35" w:rsidP="00121E35">
      <w:pPr>
        <w:pStyle w:val="a4"/>
        <w:rPr>
          <w:b/>
          <w:sz w:val="22"/>
          <w:szCs w:val="22"/>
        </w:rPr>
      </w:pPr>
    </w:p>
    <w:p w:rsidR="00121E35" w:rsidRPr="006A19D2" w:rsidRDefault="00121E35" w:rsidP="00121E35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121E35" w:rsidRPr="006C77AC" w:rsidTr="000229D0">
        <w:trPr>
          <w:trHeight w:val="201"/>
        </w:trPr>
        <w:tc>
          <w:tcPr>
            <w:tcW w:w="2694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121E35" w:rsidRPr="006C77AC" w:rsidTr="000229D0">
        <w:trPr>
          <w:trHeight w:val="263"/>
        </w:trPr>
        <w:tc>
          <w:tcPr>
            <w:tcW w:w="2694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121E35" w:rsidRPr="006C77AC" w:rsidRDefault="00121E35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</w:p>
    <w:tbl>
      <w:tblPr>
        <w:tblW w:w="105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598"/>
      </w:tblGrid>
      <w:tr w:rsidR="006B3FC6" w:rsidRPr="006C77AC" w:rsidTr="00121E35">
        <w:trPr>
          <w:trHeight w:val="247"/>
        </w:trPr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:rsidR="006B3FC6" w:rsidRPr="006C77AC" w:rsidRDefault="00121E35" w:rsidP="00121E35">
            <w:pPr>
              <w:pStyle w:val="Default"/>
              <w:ind w:hanging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65</w:t>
            </w:r>
            <w:r w:rsidR="006B3FC6" w:rsidRPr="006C77AC">
              <w:rPr>
                <w:b/>
                <w:color w:val="auto"/>
                <w:sz w:val="22"/>
                <w:szCs w:val="22"/>
              </w:rPr>
              <w:t xml:space="preserve">. </w:t>
            </w:r>
            <w:r>
              <w:rPr>
                <w:b/>
                <w:color w:val="auto"/>
                <w:sz w:val="22"/>
                <w:szCs w:val="22"/>
              </w:rPr>
              <w:t xml:space="preserve">65. </w:t>
            </w:r>
            <w:r w:rsidR="006B3FC6" w:rsidRPr="006C77AC">
              <w:rPr>
                <w:b/>
                <w:color w:val="auto"/>
                <w:sz w:val="22"/>
                <w:szCs w:val="22"/>
              </w:rPr>
              <w:t>Установите соответствие между названиями механизмов межличностного познания и их характеристиками</w:t>
            </w:r>
          </w:p>
          <w:p w:rsidR="006B3FC6" w:rsidRPr="00121E35" w:rsidRDefault="00121E35" w:rsidP="00121E35">
            <w:pPr>
              <w:pStyle w:val="Default"/>
              <w:tabs>
                <w:tab w:val="left" w:pos="639"/>
              </w:tabs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2"/>
                <w:szCs w:val="22"/>
              </w:rPr>
              <w:t xml:space="preserve">  </w:t>
            </w:r>
            <w:r>
              <w:rPr>
                <w:color w:val="auto"/>
                <w:sz w:val="22"/>
                <w:szCs w:val="22"/>
              </w:rPr>
              <w:tab/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14"/>
              <w:gridCol w:w="3109"/>
              <w:gridCol w:w="567"/>
              <w:gridCol w:w="6095"/>
            </w:tblGrid>
            <w:tr w:rsidR="006B3FC6" w:rsidRPr="006C77AC" w:rsidTr="00121E35">
              <w:trPr>
                <w:trHeight w:val="480"/>
              </w:trPr>
              <w:tc>
                <w:tcPr>
                  <w:tcW w:w="714" w:type="dxa"/>
                </w:tcPr>
                <w:p w:rsidR="006B3FC6" w:rsidRPr="006C77AC" w:rsidRDefault="006B3FC6" w:rsidP="00121E35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09" w:type="dxa"/>
                </w:tcPr>
                <w:p w:rsidR="006B3FC6" w:rsidRPr="006C77AC" w:rsidRDefault="006B3FC6" w:rsidP="00121E35">
                  <w:pPr>
                    <w:pStyle w:val="Default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Эмпатия</w:t>
                  </w:r>
                </w:p>
                <w:p w:rsidR="006B3FC6" w:rsidRPr="006C77AC" w:rsidRDefault="006B3FC6" w:rsidP="00121E35"/>
              </w:tc>
              <w:tc>
                <w:tcPr>
                  <w:tcW w:w="567" w:type="dxa"/>
                </w:tcPr>
                <w:p w:rsidR="006B3FC6" w:rsidRPr="006C77AC" w:rsidRDefault="00121E35" w:rsidP="00121E35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color w:val="auto"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6095" w:type="dxa"/>
                </w:tcPr>
                <w:p w:rsidR="006B3FC6" w:rsidRPr="006C77AC" w:rsidRDefault="006B3FC6" w:rsidP="00121E35">
                  <w:pPr>
                    <w:pStyle w:val="Default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приписывание некоторой объяснительной причины наблюдаемому действию или поступку человека</w:t>
                  </w:r>
                </w:p>
              </w:tc>
            </w:tr>
            <w:tr w:rsidR="006B3FC6" w:rsidRPr="006C77AC" w:rsidTr="00121E35">
              <w:tc>
                <w:tcPr>
                  <w:tcW w:w="714" w:type="dxa"/>
                </w:tcPr>
                <w:p w:rsidR="006B3FC6" w:rsidRPr="006C77AC" w:rsidRDefault="00121E35" w:rsidP="00121E35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09" w:type="dxa"/>
                </w:tcPr>
                <w:p w:rsidR="006B3FC6" w:rsidRPr="006C77AC" w:rsidRDefault="006B3FC6" w:rsidP="00121E35">
                  <w:pPr>
                    <w:pStyle w:val="Default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Аттракция</w:t>
                  </w:r>
                </w:p>
              </w:tc>
              <w:tc>
                <w:tcPr>
                  <w:tcW w:w="567" w:type="dxa"/>
                </w:tcPr>
                <w:p w:rsidR="006B3FC6" w:rsidRPr="006C77AC" w:rsidRDefault="00121E35" w:rsidP="00121E35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color w:val="auto"/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6095" w:type="dxa"/>
                </w:tcPr>
                <w:p w:rsidR="006B3FC6" w:rsidRPr="006C77AC" w:rsidRDefault="006B3FC6" w:rsidP="00121E35">
                  <w:pPr>
                    <w:pStyle w:val="Default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установление сходства одного человека с другим, направленное на его воспоминание и собственное развитие отождествляющегося с ним лица</w:t>
                  </w:r>
                </w:p>
              </w:tc>
            </w:tr>
            <w:tr w:rsidR="006B3FC6" w:rsidRPr="006C77AC" w:rsidTr="00121E35">
              <w:tc>
                <w:tcPr>
                  <w:tcW w:w="714" w:type="dxa"/>
                </w:tcPr>
                <w:p w:rsidR="006B3FC6" w:rsidRPr="006C77AC" w:rsidRDefault="00121E35" w:rsidP="00121E35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109" w:type="dxa"/>
                </w:tcPr>
                <w:p w:rsidR="006B3FC6" w:rsidRPr="006C77AC" w:rsidRDefault="006B3FC6" w:rsidP="00121E35">
                  <w:pPr>
                    <w:pStyle w:val="Default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Идентификация</w:t>
                  </w:r>
                </w:p>
              </w:tc>
              <w:tc>
                <w:tcPr>
                  <w:tcW w:w="567" w:type="dxa"/>
                </w:tcPr>
                <w:p w:rsidR="006B3FC6" w:rsidRPr="006C77AC" w:rsidRDefault="00121E35" w:rsidP="00121E35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color w:val="auto"/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6095" w:type="dxa"/>
                </w:tcPr>
                <w:p w:rsidR="006B3FC6" w:rsidRPr="006C77AC" w:rsidRDefault="006B3FC6" w:rsidP="00121E35">
                  <w:pPr>
                    <w:pStyle w:val="Default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 xml:space="preserve">процесс и результат </w:t>
                  </w:r>
                  <w:proofErr w:type="spellStart"/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самовосприятия</w:t>
                  </w:r>
                  <w:proofErr w:type="spellEnd"/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 xml:space="preserve"> человека в социальном контексте</w:t>
                  </w:r>
                </w:p>
              </w:tc>
            </w:tr>
            <w:tr w:rsidR="006B3FC6" w:rsidRPr="006C77AC" w:rsidTr="00121E35">
              <w:tc>
                <w:tcPr>
                  <w:tcW w:w="714" w:type="dxa"/>
                </w:tcPr>
                <w:p w:rsidR="006B3FC6" w:rsidRPr="006C77AC" w:rsidRDefault="00121E35" w:rsidP="00121E35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color w:val="auto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109" w:type="dxa"/>
                </w:tcPr>
                <w:p w:rsidR="006B3FC6" w:rsidRPr="006C77AC" w:rsidRDefault="006B3FC6" w:rsidP="00121E35">
                  <w:pPr>
                    <w:pStyle w:val="Default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Социальная рефлексия</w:t>
                  </w:r>
                </w:p>
              </w:tc>
              <w:tc>
                <w:tcPr>
                  <w:tcW w:w="567" w:type="dxa"/>
                </w:tcPr>
                <w:p w:rsidR="006B3FC6" w:rsidRPr="006C77AC" w:rsidRDefault="00121E35" w:rsidP="00121E35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color w:val="auto"/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6095" w:type="dxa"/>
                </w:tcPr>
                <w:p w:rsidR="006B3FC6" w:rsidRPr="006C77AC" w:rsidRDefault="006B3FC6" w:rsidP="00121E35">
                  <w:pPr>
                    <w:pStyle w:val="Default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привлекательность, влечение одного человека к другому, сопровождающееся положительными эмоциями</w:t>
                  </w:r>
                </w:p>
              </w:tc>
            </w:tr>
            <w:tr w:rsidR="006B3FC6" w:rsidRPr="006C77AC" w:rsidTr="00121E35">
              <w:tc>
                <w:tcPr>
                  <w:tcW w:w="714" w:type="dxa"/>
                </w:tcPr>
                <w:p w:rsidR="006B3FC6" w:rsidRPr="006C77AC" w:rsidRDefault="00121E35" w:rsidP="00121E35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109" w:type="dxa"/>
                </w:tcPr>
                <w:p w:rsidR="006B3FC6" w:rsidRPr="006C77AC" w:rsidRDefault="006B3FC6" w:rsidP="00121E35">
                  <w:pPr>
                    <w:pStyle w:val="Default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Каузальная атрибуция</w:t>
                  </w:r>
                </w:p>
              </w:tc>
              <w:tc>
                <w:tcPr>
                  <w:tcW w:w="567" w:type="dxa"/>
                </w:tcPr>
                <w:p w:rsidR="006B3FC6" w:rsidRPr="006C77AC" w:rsidRDefault="00121E35" w:rsidP="00121E35">
                  <w:pPr>
                    <w:pStyle w:val="Default"/>
                    <w:jc w:val="center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color w:val="auto"/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6095" w:type="dxa"/>
                </w:tcPr>
                <w:p w:rsidR="006B3FC6" w:rsidRPr="006C77AC" w:rsidRDefault="006B3FC6" w:rsidP="00121E35">
                  <w:pPr>
                    <w:pStyle w:val="Default"/>
                    <w:rPr>
                      <w:rFonts w:eastAsia="Times New Roman"/>
                      <w:color w:val="auto"/>
                      <w:sz w:val="22"/>
                      <w:szCs w:val="22"/>
                    </w:rPr>
                  </w:pPr>
                  <w:r w:rsidRPr="006C77AC">
                    <w:rPr>
                      <w:rFonts w:eastAsia="Times New Roman"/>
                      <w:color w:val="auto"/>
                      <w:sz w:val="22"/>
                      <w:szCs w:val="22"/>
                    </w:rPr>
                    <w:t>способность человека к сопереживанию и сочувствию другим людям, к пониманию их внутренних состояний</w:t>
                  </w:r>
                </w:p>
              </w:tc>
            </w:tr>
          </w:tbl>
          <w:p w:rsidR="006B3FC6" w:rsidRPr="006C77AC" w:rsidRDefault="006B3FC6" w:rsidP="00121E3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121E35" w:rsidRDefault="00121E35" w:rsidP="00121E35">
      <w:pPr>
        <w:pStyle w:val="a4"/>
        <w:rPr>
          <w:b/>
          <w:sz w:val="22"/>
          <w:szCs w:val="22"/>
        </w:rPr>
      </w:pPr>
    </w:p>
    <w:p w:rsidR="00121E35" w:rsidRPr="006A19D2" w:rsidRDefault="00121E35" w:rsidP="00121E35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092"/>
      </w:tblGrid>
      <w:tr w:rsidR="00121E35" w:rsidRPr="006C77AC" w:rsidTr="000229D0">
        <w:tc>
          <w:tcPr>
            <w:tcW w:w="2051" w:type="dxa"/>
          </w:tcPr>
          <w:p w:rsidR="00121E35" w:rsidRPr="006C77AC" w:rsidRDefault="00121E35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121E35" w:rsidRPr="006C77AC" w:rsidRDefault="00121E35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121E35" w:rsidRPr="006C77AC" w:rsidRDefault="00121E35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121E35" w:rsidRPr="006C77AC" w:rsidRDefault="00121E35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121E35" w:rsidRPr="006C77AC" w:rsidRDefault="00121E35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121E35" w:rsidRPr="006C77AC" w:rsidTr="000229D0">
        <w:tc>
          <w:tcPr>
            <w:tcW w:w="2051" w:type="dxa"/>
          </w:tcPr>
          <w:p w:rsidR="00121E35" w:rsidRPr="006C77AC" w:rsidRDefault="00121E35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121E35" w:rsidRPr="006C77AC" w:rsidRDefault="00121E35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121E35" w:rsidRPr="006C77AC" w:rsidRDefault="00121E35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121E35" w:rsidRPr="006C77AC" w:rsidRDefault="00121E35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121E35" w:rsidRPr="006C77AC" w:rsidRDefault="00121E35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121E35" w:rsidRPr="006C77AC" w:rsidRDefault="00121E35" w:rsidP="006B3FC6">
      <w:pPr>
        <w:pStyle w:val="Default"/>
        <w:rPr>
          <w:b/>
          <w:sz w:val="22"/>
          <w:szCs w:val="22"/>
        </w:rPr>
      </w:pPr>
    </w:p>
    <w:p w:rsidR="006B3FC6" w:rsidRPr="006C77AC" w:rsidRDefault="00121E35" w:rsidP="006B3F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66</w:t>
      </w:r>
      <w:r w:rsidR="006B3FC6" w:rsidRPr="006C77AC">
        <w:rPr>
          <w:b/>
          <w:bCs/>
          <w:color w:val="auto"/>
          <w:sz w:val="22"/>
          <w:szCs w:val="22"/>
        </w:rPr>
        <w:t>. Установите соответствие между функциями общения и их характеристиками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801"/>
        <w:gridCol w:w="567"/>
        <w:gridCol w:w="6521"/>
      </w:tblGrid>
      <w:tr w:rsidR="006B3FC6" w:rsidRPr="006C77AC" w:rsidTr="00121E35">
        <w:tc>
          <w:tcPr>
            <w:tcW w:w="601" w:type="dxa"/>
          </w:tcPr>
          <w:p w:rsidR="006B3FC6" w:rsidRPr="006C77AC" w:rsidRDefault="00121E35" w:rsidP="00121E3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01" w:type="dxa"/>
          </w:tcPr>
          <w:p w:rsidR="006B3FC6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Коммуникативная </w:t>
            </w:r>
          </w:p>
          <w:p w:rsidR="00121E35" w:rsidRPr="006C77AC" w:rsidRDefault="00121E35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</w:tcPr>
          <w:p w:rsidR="006B3FC6" w:rsidRPr="006C77AC" w:rsidRDefault="00121E35" w:rsidP="00121E3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А</w:t>
            </w:r>
          </w:p>
        </w:tc>
        <w:tc>
          <w:tcPr>
            <w:tcW w:w="6521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sz w:val="22"/>
                <w:szCs w:val="22"/>
                <w:shd w:val="clear" w:color="auto" w:fill="FFFFFF"/>
              </w:rPr>
              <w:t>восприятие друг друга партнерами по общению и установление взаимопонимания.</w:t>
            </w:r>
          </w:p>
        </w:tc>
      </w:tr>
      <w:tr w:rsidR="006B3FC6" w:rsidRPr="006C77AC" w:rsidTr="00121E35">
        <w:tc>
          <w:tcPr>
            <w:tcW w:w="601" w:type="dxa"/>
          </w:tcPr>
          <w:p w:rsidR="006B3FC6" w:rsidRPr="006C77AC" w:rsidRDefault="00121E35" w:rsidP="00121E3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801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 w:rsidRPr="006C77AC">
              <w:rPr>
                <w:rFonts w:eastAsia="Times New Roman"/>
                <w:color w:val="auto"/>
                <w:sz w:val="22"/>
                <w:szCs w:val="22"/>
              </w:rPr>
              <w:t>Перцептивная</w:t>
            </w:r>
            <w:proofErr w:type="spellEnd"/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6B3FC6" w:rsidRPr="006C77AC" w:rsidRDefault="00121E35" w:rsidP="00121E3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Б</w:t>
            </w:r>
          </w:p>
        </w:tc>
        <w:tc>
          <w:tcPr>
            <w:tcW w:w="6521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sz w:val="22"/>
                <w:szCs w:val="22"/>
                <w:shd w:val="clear" w:color="auto" w:fill="FFFFFF"/>
              </w:rPr>
              <w:t>взаимный обмен информацией между людьми, передача и прием знаний, мнений и т.д.</w:t>
            </w:r>
          </w:p>
        </w:tc>
      </w:tr>
      <w:tr w:rsidR="006B3FC6" w:rsidRPr="006C77AC" w:rsidTr="00121E35">
        <w:tc>
          <w:tcPr>
            <w:tcW w:w="601" w:type="dxa"/>
          </w:tcPr>
          <w:p w:rsidR="006B3FC6" w:rsidRPr="006C77AC" w:rsidRDefault="00121E35" w:rsidP="00121E35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801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color w:val="auto"/>
                <w:sz w:val="22"/>
                <w:szCs w:val="22"/>
              </w:rPr>
              <w:t xml:space="preserve">Интерактивная </w:t>
            </w:r>
          </w:p>
        </w:tc>
        <w:tc>
          <w:tcPr>
            <w:tcW w:w="567" w:type="dxa"/>
          </w:tcPr>
          <w:p w:rsidR="006B3FC6" w:rsidRPr="006C77AC" w:rsidRDefault="00121E35" w:rsidP="00121E35">
            <w:pPr>
              <w:jc w:val="center"/>
            </w:pPr>
            <w:r>
              <w:t>В</w:t>
            </w:r>
          </w:p>
        </w:tc>
        <w:tc>
          <w:tcPr>
            <w:tcW w:w="6521" w:type="dxa"/>
          </w:tcPr>
          <w:p w:rsidR="006B3FC6" w:rsidRPr="006C77AC" w:rsidRDefault="006B3FC6" w:rsidP="00264B3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C77AC">
              <w:rPr>
                <w:rFonts w:eastAsia="Times New Roman"/>
                <w:sz w:val="22"/>
                <w:szCs w:val="22"/>
                <w:shd w:val="clear" w:color="auto" w:fill="FFFFFF"/>
              </w:rPr>
              <w:t> взаимодействие людей в организации, непосредственная организация  их совместной деятельности</w:t>
            </w:r>
          </w:p>
        </w:tc>
      </w:tr>
    </w:tbl>
    <w:p w:rsidR="00121E35" w:rsidRDefault="00121E35" w:rsidP="00121E35">
      <w:pPr>
        <w:pStyle w:val="a4"/>
        <w:rPr>
          <w:b/>
          <w:sz w:val="22"/>
          <w:szCs w:val="22"/>
        </w:rPr>
      </w:pPr>
    </w:p>
    <w:p w:rsidR="00121E35" w:rsidRPr="00121E35" w:rsidRDefault="00121E35" w:rsidP="00121E35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96"/>
        <w:gridCol w:w="3497"/>
        <w:gridCol w:w="3497"/>
      </w:tblGrid>
      <w:tr w:rsidR="006B3FC6" w:rsidRPr="006C77AC" w:rsidTr="00121E35">
        <w:trPr>
          <w:trHeight w:val="261"/>
        </w:trPr>
        <w:tc>
          <w:tcPr>
            <w:tcW w:w="3496" w:type="dxa"/>
          </w:tcPr>
          <w:p w:rsidR="006B3FC6" w:rsidRPr="006C77AC" w:rsidRDefault="006B3FC6" w:rsidP="00264B33">
            <w:pPr>
              <w:pStyle w:val="TableParagraph"/>
              <w:spacing w:before="1"/>
              <w:ind w:right="137"/>
              <w:jc w:val="center"/>
            </w:pPr>
            <w:r w:rsidRPr="006C77AC">
              <w:t>1</w:t>
            </w:r>
          </w:p>
        </w:tc>
        <w:tc>
          <w:tcPr>
            <w:tcW w:w="3497" w:type="dxa"/>
          </w:tcPr>
          <w:p w:rsidR="006B3FC6" w:rsidRPr="006C77AC" w:rsidRDefault="006B3FC6" w:rsidP="00264B33">
            <w:pPr>
              <w:pStyle w:val="TableParagraph"/>
              <w:spacing w:before="1"/>
              <w:ind w:right="138"/>
              <w:jc w:val="center"/>
            </w:pPr>
            <w:r w:rsidRPr="006C77AC">
              <w:t>2</w:t>
            </w:r>
          </w:p>
        </w:tc>
        <w:tc>
          <w:tcPr>
            <w:tcW w:w="3497" w:type="dxa"/>
          </w:tcPr>
          <w:p w:rsidR="006B3FC6" w:rsidRPr="006C77AC" w:rsidRDefault="006B3FC6" w:rsidP="00264B33">
            <w:pPr>
              <w:pStyle w:val="TableParagraph"/>
              <w:spacing w:before="1"/>
              <w:ind w:right="136"/>
              <w:jc w:val="center"/>
            </w:pPr>
            <w:r w:rsidRPr="006C77AC">
              <w:t>3</w:t>
            </w:r>
          </w:p>
        </w:tc>
      </w:tr>
      <w:tr w:rsidR="006B3FC6" w:rsidRPr="006C77AC" w:rsidTr="00121E35">
        <w:trPr>
          <w:trHeight w:val="253"/>
        </w:trPr>
        <w:tc>
          <w:tcPr>
            <w:tcW w:w="3496" w:type="dxa"/>
          </w:tcPr>
          <w:p w:rsidR="006B3FC6" w:rsidRPr="006C77AC" w:rsidRDefault="006B3FC6" w:rsidP="00264B3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497" w:type="dxa"/>
          </w:tcPr>
          <w:p w:rsidR="006B3FC6" w:rsidRPr="006C77AC" w:rsidRDefault="006B3FC6" w:rsidP="00264B3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497" w:type="dxa"/>
          </w:tcPr>
          <w:p w:rsidR="006B3FC6" w:rsidRPr="006C77AC" w:rsidRDefault="006B3FC6" w:rsidP="00264B33">
            <w:pPr>
              <w:pStyle w:val="TableParagraph"/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>
      <w:pPr>
        <w:pStyle w:val="3"/>
        <w:tabs>
          <w:tab w:val="left" w:pos="1063"/>
        </w:tabs>
        <w:spacing w:before="1"/>
        <w:rPr>
          <w:sz w:val="22"/>
          <w:szCs w:val="22"/>
        </w:rPr>
      </w:pPr>
    </w:p>
    <w:p w:rsidR="006B3FC6" w:rsidRDefault="00121E35" w:rsidP="00121E35">
      <w:pPr>
        <w:pStyle w:val="3"/>
        <w:tabs>
          <w:tab w:val="left" w:pos="1063"/>
        </w:tabs>
        <w:spacing w:before="1"/>
        <w:ind w:left="0"/>
        <w:rPr>
          <w:sz w:val="22"/>
          <w:szCs w:val="22"/>
        </w:rPr>
      </w:pPr>
      <w:r w:rsidRPr="00121E35">
        <w:rPr>
          <w:sz w:val="22"/>
          <w:szCs w:val="22"/>
        </w:rPr>
        <w:t xml:space="preserve">67. </w:t>
      </w:r>
      <w:r w:rsidR="006B3FC6" w:rsidRPr="00121E35">
        <w:rPr>
          <w:sz w:val="22"/>
          <w:szCs w:val="22"/>
        </w:rPr>
        <w:t>Установите соответствие между названием стиля речи и его</w:t>
      </w:r>
      <w:r w:rsidR="006B3FC6" w:rsidRPr="00121E35"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характеристикой</w:t>
      </w:r>
    </w:p>
    <w:p w:rsidR="00121E35" w:rsidRPr="00121E35" w:rsidRDefault="00121E35" w:rsidP="00121E35">
      <w:pPr>
        <w:pStyle w:val="3"/>
        <w:tabs>
          <w:tab w:val="left" w:pos="1063"/>
        </w:tabs>
        <w:spacing w:before="1"/>
        <w:ind w:left="0"/>
        <w:rPr>
          <w:sz w:val="22"/>
          <w:szCs w:val="22"/>
        </w:rPr>
      </w:pPr>
    </w:p>
    <w:tbl>
      <w:tblPr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2303"/>
        <w:gridCol w:w="540"/>
        <w:gridCol w:w="7256"/>
      </w:tblGrid>
      <w:tr w:rsidR="006B3FC6" w:rsidRPr="00121E35" w:rsidTr="00121E35">
        <w:trPr>
          <w:trHeight w:val="275"/>
        </w:trPr>
        <w:tc>
          <w:tcPr>
            <w:tcW w:w="2694" w:type="dxa"/>
            <w:gridSpan w:val="2"/>
          </w:tcPr>
          <w:p w:rsidR="006B3FC6" w:rsidRPr="00121E35" w:rsidRDefault="006B3FC6" w:rsidP="00121E35">
            <w:pPr>
              <w:pStyle w:val="TableParagraph"/>
              <w:ind w:left="431"/>
              <w:jc w:val="center"/>
              <w:rPr>
                <w:b/>
              </w:rPr>
            </w:pPr>
            <w:r w:rsidRPr="00121E35">
              <w:rPr>
                <w:b/>
              </w:rPr>
              <w:t>Название стиля речи</w:t>
            </w:r>
          </w:p>
        </w:tc>
        <w:tc>
          <w:tcPr>
            <w:tcW w:w="7796" w:type="dxa"/>
            <w:gridSpan w:val="2"/>
          </w:tcPr>
          <w:p w:rsidR="006B3FC6" w:rsidRPr="00121E35" w:rsidRDefault="006B3FC6" w:rsidP="00121E35">
            <w:pPr>
              <w:pStyle w:val="TableParagraph"/>
              <w:ind w:left="1887"/>
              <w:jc w:val="center"/>
              <w:rPr>
                <w:b/>
              </w:rPr>
            </w:pPr>
            <w:r w:rsidRPr="00121E35">
              <w:rPr>
                <w:b/>
              </w:rPr>
              <w:t>Характеристика стиля речи</w:t>
            </w:r>
          </w:p>
        </w:tc>
      </w:tr>
      <w:tr w:rsidR="006B3FC6" w:rsidRPr="006C77AC" w:rsidTr="00121E35">
        <w:trPr>
          <w:trHeight w:val="1064"/>
        </w:trPr>
        <w:tc>
          <w:tcPr>
            <w:tcW w:w="391" w:type="dxa"/>
          </w:tcPr>
          <w:p w:rsidR="006B3FC6" w:rsidRPr="006C77AC" w:rsidRDefault="006B3FC6" w:rsidP="00264B33">
            <w:pPr>
              <w:pStyle w:val="TableParagraph"/>
              <w:spacing w:line="268" w:lineRule="exact"/>
              <w:ind w:left="107"/>
            </w:pPr>
            <w:r w:rsidRPr="006C77AC">
              <w:t>1</w:t>
            </w:r>
          </w:p>
        </w:tc>
        <w:tc>
          <w:tcPr>
            <w:tcW w:w="2303" w:type="dxa"/>
          </w:tcPr>
          <w:p w:rsidR="006B3FC6" w:rsidRPr="006C77AC" w:rsidRDefault="006B3FC6" w:rsidP="00264B33">
            <w:pPr>
              <w:pStyle w:val="TableParagraph"/>
              <w:ind w:left="107" w:right="251"/>
            </w:pPr>
            <w:r w:rsidRPr="006C77AC">
              <w:t>Официально-деловой стиль речи</w:t>
            </w:r>
          </w:p>
        </w:tc>
        <w:tc>
          <w:tcPr>
            <w:tcW w:w="540" w:type="dxa"/>
          </w:tcPr>
          <w:p w:rsidR="006B3FC6" w:rsidRPr="006C77AC" w:rsidRDefault="006B3FC6" w:rsidP="00264B33">
            <w:pPr>
              <w:pStyle w:val="TableParagraph"/>
              <w:spacing w:line="268" w:lineRule="exact"/>
              <w:ind w:left="108"/>
            </w:pPr>
            <w:r w:rsidRPr="006C77AC">
              <w:t>А</w:t>
            </w:r>
          </w:p>
        </w:tc>
        <w:tc>
          <w:tcPr>
            <w:tcW w:w="7256" w:type="dxa"/>
          </w:tcPr>
          <w:p w:rsidR="006B3FC6" w:rsidRPr="006C77AC" w:rsidRDefault="006B3FC6" w:rsidP="00121E35">
            <w:pPr>
              <w:pStyle w:val="TableParagraph"/>
              <w:tabs>
                <w:tab w:val="left" w:pos="2518"/>
                <w:tab w:val="left" w:pos="4521"/>
              </w:tabs>
              <w:ind w:left="108" w:right="94"/>
              <w:jc w:val="both"/>
            </w:pPr>
            <w:r w:rsidRPr="006C77AC">
              <w:t>Отвлеченная обобщенность, логичность изложения информации в виде суждений и умозаключений, веских аргументаций;</w:t>
            </w:r>
            <w:r w:rsidRPr="006C77AC">
              <w:tab/>
            </w:r>
            <w:r w:rsidR="00121E35">
              <w:t xml:space="preserve"> безличные </w:t>
            </w:r>
            <w:r w:rsidRPr="006C77AC">
              <w:t>предложения,</w:t>
            </w:r>
            <w:r w:rsidR="00121E35">
              <w:t xml:space="preserve"> сложноподчиненные предложения. </w:t>
            </w:r>
            <w:r w:rsidRPr="006C77AC">
              <w:t>Использование специальной терминологии.</w:t>
            </w:r>
          </w:p>
        </w:tc>
      </w:tr>
      <w:tr w:rsidR="006B3FC6" w:rsidRPr="006C77AC" w:rsidTr="00121E35">
        <w:trPr>
          <w:trHeight w:val="838"/>
        </w:trPr>
        <w:tc>
          <w:tcPr>
            <w:tcW w:w="391" w:type="dxa"/>
          </w:tcPr>
          <w:p w:rsidR="006B3FC6" w:rsidRPr="006C77AC" w:rsidRDefault="006B3FC6" w:rsidP="00264B33">
            <w:pPr>
              <w:pStyle w:val="TableParagraph"/>
              <w:spacing w:line="267" w:lineRule="exact"/>
              <w:ind w:left="107"/>
            </w:pPr>
            <w:r w:rsidRPr="006C77AC">
              <w:t>2</w:t>
            </w:r>
          </w:p>
        </w:tc>
        <w:tc>
          <w:tcPr>
            <w:tcW w:w="2303" w:type="dxa"/>
          </w:tcPr>
          <w:p w:rsidR="006B3FC6" w:rsidRPr="006C77AC" w:rsidRDefault="006B3FC6" w:rsidP="00264B33">
            <w:pPr>
              <w:pStyle w:val="TableParagraph"/>
              <w:spacing w:line="267" w:lineRule="exact"/>
              <w:ind w:left="107"/>
            </w:pPr>
            <w:r w:rsidRPr="006C77AC">
              <w:t>Научный стиль речи</w:t>
            </w:r>
          </w:p>
        </w:tc>
        <w:tc>
          <w:tcPr>
            <w:tcW w:w="540" w:type="dxa"/>
          </w:tcPr>
          <w:p w:rsidR="006B3FC6" w:rsidRPr="006C77AC" w:rsidRDefault="006B3FC6" w:rsidP="00264B33">
            <w:pPr>
              <w:pStyle w:val="TableParagraph"/>
              <w:spacing w:line="267" w:lineRule="exact"/>
              <w:ind w:left="108"/>
            </w:pPr>
            <w:r w:rsidRPr="006C77AC">
              <w:t>Б</w:t>
            </w:r>
          </w:p>
        </w:tc>
        <w:tc>
          <w:tcPr>
            <w:tcW w:w="7256" w:type="dxa"/>
          </w:tcPr>
          <w:p w:rsidR="006B3FC6" w:rsidRPr="006C77AC" w:rsidRDefault="006B3FC6" w:rsidP="00264B33">
            <w:pPr>
              <w:pStyle w:val="TableParagraph"/>
              <w:ind w:left="108" w:right="96"/>
              <w:jc w:val="both"/>
            </w:pPr>
            <w:r w:rsidRPr="006C77AC">
              <w:t>Наиболее часто проявляется в устной форме, в диалоге, спонтанно. Эмоциональная окрашенность речи, субъективная оценка, просторечия, вопросы, побудительные и восклицательные предложения.</w:t>
            </w:r>
          </w:p>
        </w:tc>
      </w:tr>
      <w:tr w:rsidR="006B3FC6" w:rsidRPr="006C77AC" w:rsidTr="00121E35">
        <w:trPr>
          <w:trHeight w:val="553"/>
        </w:trPr>
        <w:tc>
          <w:tcPr>
            <w:tcW w:w="391" w:type="dxa"/>
          </w:tcPr>
          <w:p w:rsidR="006B3FC6" w:rsidRPr="006C77AC" w:rsidRDefault="006B3FC6" w:rsidP="00264B33">
            <w:pPr>
              <w:pStyle w:val="TableParagraph"/>
              <w:spacing w:line="270" w:lineRule="exact"/>
              <w:ind w:left="107"/>
            </w:pPr>
            <w:r w:rsidRPr="006C77AC">
              <w:t>3</w:t>
            </w:r>
          </w:p>
        </w:tc>
        <w:tc>
          <w:tcPr>
            <w:tcW w:w="2303" w:type="dxa"/>
          </w:tcPr>
          <w:p w:rsidR="006B3FC6" w:rsidRPr="006C77AC" w:rsidRDefault="006B3FC6" w:rsidP="00264B33">
            <w:pPr>
              <w:pStyle w:val="TableParagraph"/>
              <w:spacing w:line="270" w:lineRule="exact"/>
              <w:ind w:left="107"/>
            </w:pPr>
            <w:r w:rsidRPr="006C77AC">
              <w:t>Публицистический</w:t>
            </w:r>
          </w:p>
          <w:p w:rsidR="006B3FC6" w:rsidRPr="006C77AC" w:rsidRDefault="006B3FC6" w:rsidP="00264B33">
            <w:pPr>
              <w:pStyle w:val="TableParagraph"/>
              <w:spacing w:line="264" w:lineRule="exact"/>
              <w:ind w:left="107"/>
            </w:pPr>
            <w:r w:rsidRPr="006C77AC">
              <w:t>стиль речи</w:t>
            </w:r>
          </w:p>
        </w:tc>
        <w:tc>
          <w:tcPr>
            <w:tcW w:w="540" w:type="dxa"/>
          </w:tcPr>
          <w:p w:rsidR="006B3FC6" w:rsidRPr="006C77AC" w:rsidRDefault="006B3FC6" w:rsidP="00264B33">
            <w:pPr>
              <w:pStyle w:val="TableParagraph"/>
              <w:spacing w:line="270" w:lineRule="exact"/>
              <w:ind w:left="108"/>
            </w:pPr>
            <w:r w:rsidRPr="006C77AC">
              <w:t>В</w:t>
            </w:r>
          </w:p>
        </w:tc>
        <w:tc>
          <w:tcPr>
            <w:tcW w:w="7256" w:type="dxa"/>
          </w:tcPr>
          <w:p w:rsidR="006B3FC6" w:rsidRPr="006C77AC" w:rsidRDefault="006B3FC6" w:rsidP="00264B33">
            <w:pPr>
              <w:pStyle w:val="TableParagraph"/>
              <w:tabs>
                <w:tab w:val="left" w:pos="1367"/>
                <w:tab w:val="left" w:pos="3024"/>
                <w:tab w:val="left" w:pos="4431"/>
              </w:tabs>
              <w:spacing w:line="270" w:lineRule="exact"/>
              <w:ind w:left="108"/>
            </w:pPr>
            <w:r w:rsidRPr="006C77AC">
              <w:t>Точность,</w:t>
            </w:r>
            <w:r w:rsidRPr="006C77AC">
              <w:tab/>
              <w:t>компактность</w:t>
            </w:r>
            <w:r w:rsidRPr="006C77AC">
              <w:tab/>
              <w:t>изложения,</w:t>
            </w:r>
            <w:r w:rsidRPr="006C77AC">
              <w:tab/>
              <w:t>объективность</w:t>
            </w:r>
          </w:p>
          <w:p w:rsidR="006B3FC6" w:rsidRPr="006C77AC" w:rsidRDefault="006B3FC6" w:rsidP="00264B33">
            <w:pPr>
              <w:pStyle w:val="TableParagraph"/>
              <w:spacing w:line="264" w:lineRule="exact"/>
              <w:ind w:left="108"/>
            </w:pPr>
            <w:r w:rsidRPr="006C77AC">
              <w:t>информации, используются речевые клише и шаблоны.</w:t>
            </w:r>
          </w:p>
        </w:tc>
      </w:tr>
      <w:tr w:rsidR="006B3FC6" w:rsidRPr="006C77AC" w:rsidTr="00121E35">
        <w:trPr>
          <w:trHeight w:val="699"/>
        </w:trPr>
        <w:tc>
          <w:tcPr>
            <w:tcW w:w="391" w:type="dxa"/>
          </w:tcPr>
          <w:p w:rsidR="006B3FC6" w:rsidRPr="006C77AC" w:rsidRDefault="006B3FC6" w:rsidP="00264B33">
            <w:pPr>
              <w:pStyle w:val="TableParagraph"/>
              <w:spacing w:line="268" w:lineRule="exact"/>
              <w:ind w:left="107"/>
            </w:pPr>
            <w:r w:rsidRPr="006C77AC">
              <w:t>4</w:t>
            </w:r>
          </w:p>
        </w:tc>
        <w:tc>
          <w:tcPr>
            <w:tcW w:w="2303" w:type="dxa"/>
          </w:tcPr>
          <w:p w:rsidR="006B3FC6" w:rsidRPr="006C77AC" w:rsidRDefault="006B3FC6" w:rsidP="00264B33">
            <w:pPr>
              <w:pStyle w:val="TableParagraph"/>
              <w:ind w:left="107" w:right="355"/>
            </w:pPr>
            <w:r w:rsidRPr="006C77AC">
              <w:t>Разговорно-бытовой стиль речи</w:t>
            </w:r>
          </w:p>
        </w:tc>
        <w:tc>
          <w:tcPr>
            <w:tcW w:w="540" w:type="dxa"/>
          </w:tcPr>
          <w:p w:rsidR="006B3FC6" w:rsidRPr="006C77AC" w:rsidRDefault="006B3FC6" w:rsidP="00264B33">
            <w:pPr>
              <w:pStyle w:val="TableParagraph"/>
              <w:spacing w:line="268" w:lineRule="exact"/>
              <w:ind w:left="108"/>
            </w:pPr>
            <w:r w:rsidRPr="006C77AC">
              <w:t>Г</w:t>
            </w:r>
          </w:p>
        </w:tc>
        <w:tc>
          <w:tcPr>
            <w:tcW w:w="7256" w:type="dxa"/>
          </w:tcPr>
          <w:p w:rsidR="006B3FC6" w:rsidRPr="006C77AC" w:rsidRDefault="006B3FC6" w:rsidP="00121E35">
            <w:pPr>
              <w:pStyle w:val="TableParagraph"/>
              <w:ind w:left="108"/>
            </w:pPr>
            <w:r w:rsidRPr="006C77AC">
              <w:t>Информативность сообщения, его документальная и фактическая точность, реальные жизненные явления и</w:t>
            </w:r>
            <w:r w:rsidR="00121E35">
              <w:t xml:space="preserve"> </w:t>
            </w:r>
            <w:r w:rsidRPr="006C77AC">
              <w:t>факты; их новизна. Использование приемов адресации, эмоциональность, юмор.</w:t>
            </w:r>
          </w:p>
        </w:tc>
      </w:tr>
    </w:tbl>
    <w:p w:rsidR="00121E35" w:rsidRPr="006A19D2" w:rsidRDefault="00121E35" w:rsidP="00121E35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lastRenderedPageBreak/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121E35" w:rsidRPr="006C77AC" w:rsidTr="000229D0">
        <w:trPr>
          <w:trHeight w:val="201"/>
        </w:trPr>
        <w:tc>
          <w:tcPr>
            <w:tcW w:w="2694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121E35" w:rsidRPr="006C77AC" w:rsidTr="000229D0">
        <w:trPr>
          <w:trHeight w:val="263"/>
        </w:trPr>
        <w:tc>
          <w:tcPr>
            <w:tcW w:w="2694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121E35" w:rsidRPr="006C77AC" w:rsidRDefault="00121E35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C77AC" w:rsidRDefault="006C77AC" w:rsidP="006B3FC6">
      <w:pPr>
        <w:pStyle w:val="Default"/>
        <w:rPr>
          <w:rFonts w:eastAsia="Times New Roman"/>
          <w:color w:val="auto"/>
          <w:sz w:val="22"/>
          <w:szCs w:val="22"/>
          <w:lang w:eastAsia="ru-RU" w:bidi="ru-RU"/>
        </w:rPr>
      </w:pPr>
    </w:p>
    <w:p w:rsidR="006B3FC6" w:rsidRPr="00121E35" w:rsidRDefault="00121E35" w:rsidP="006B3FC6">
      <w:pPr>
        <w:pStyle w:val="Default"/>
        <w:rPr>
          <w:b/>
          <w:bCs/>
          <w:color w:val="auto"/>
          <w:sz w:val="22"/>
          <w:szCs w:val="22"/>
        </w:rPr>
      </w:pPr>
      <w:r w:rsidRPr="00121E35">
        <w:rPr>
          <w:rFonts w:eastAsia="Times New Roman"/>
          <w:b/>
          <w:color w:val="auto"/>
          <w:sz w:val="22"/>
          <w:szCs w:val="22"/>
          <w:lang w:eastAsia="ru-RU" w:bidi="ru-RU"/>
        </w:rPr>
        <w:t>68</w:t>
      </w:r>
      <w:r w:rsidR="0051685D">
        <w:rPr>
          <w:b/>
          <w:bCs/>
          <w:color w:val="auto"/>
          <w:sz w:val="22"/>
          <w:szCs w:val="22"/>
        </w:rPr>
        <w:t>. Установите соответствие между типами взаимовлияния и их характеристикой</w:t>
      </w:r>
    </w:p>
    <w:p w:rsidR="006B3FC6" w:rsidRPr="006C77AC" w:rsidRDefault="006B3FC6" w:rsidP="006B3FC6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W w:w="10444" w:type="dxa"/>
        <w:jc w:val="center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2908"/>
        <w:gridCol w:w="773"/>
        <w:gridCol w:w="6127"/>
      </w:tblGrid>
      <w:tr w:rsidR="006B3FC6" w:rsidRPr="006C77AC" w:rsidTr="0051685D">
        <w:trPr>
          <w:jc w:val="center"/>
        </w:trPr>
        <w:tc>
          <w:tcPr>
            <w:tcW w:w="3544" w:type="dxa"/>
            <w:gridSpan w:val="2"/>
          </w:tcPr>
          <w:p w:rsidR="006B3FC6" w:rsidRPr="0051685D" w:rsidRDefault="006B3FC6" w:rsidP="00264B33">
            <w:pPr>
              <w:jc w:val="center"/>
              <w:rPr>
                <w:rFonts w:eastAsia="Calibri"/>
                <w:b/>
                <w:noProof/>
              </w:rPr>
            </w:pPr>
            <w:r w:rsidRPr="0051685D">
              <w:rPr>
                <w:rFonts w:eastAsia="Calibri"/>
                <w:b/>
                <w:noProof/>
              </w:rPr>
              <w:t>Типы взаимовлияния участников делового общения</w:t>
            </w:r>
          </w:p>
        </w:tc>
        <w:tc>
          <w:tcPr>
            <w:tcW w:w="6900" w:type="dxa"/>
            <w:gridSpan w:val="2"/>
          </w:tcPr>
          <w:p w:rsidR="006B3FC6" w:rsidRPr="0051685D" w:rsidRDefault="006B3FC6" w:rsidP="00264B33">
            <w:pPr>
              <w:tabs>
                <w:tab w:val="left" w:pos="1601"/>
              </w:tabs>
              <w:ind w:firstLine="360"/>
              <w:jc w:val="center"/>
              <w:rPr>
                <w:b/>
                <w:color w:val="000000"/>
              </w:rPr>
            </w:pPr>
            <w:r w:rsidRPr="0051685D">
              <w:rPr>
                <w:b/>
                <w:color w:val="000000"/>
              </w:rPr>
              <w:t xml:space="preserve">Характеристика </w:t>
            </w:r>
          </w:p>
        </w:tc>
      </w:tr>
      <w:tr w:rsidR="006B3FC6" w:rsidRPr="006C77AC" w:rsidTr="0051685D">
        <w:trPr>
          <w:jc w:val="center"/>
        </w:trPr>
        <w:tc>
          <w:tcPr>
            <w:tcW w:w="636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1</w:t>
            </w:r>
          </w:p>
        </w:tc>
        <w:tc>
          <w:tcPr>
            <w:tcW w:w="2908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Взаимное облегчение</w:t>
            </w:r>
          </w:p>
        </w:tc>
        <w:tc>
          <w:tcPr>
            <w:tcW w:w="773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А</w:t>
            </w:r>
          </w:p>
        </w:tc>
        <w:tc>
          <w:tcPr>
            <w:tcW w:w="6127" w:type="dxa"/>
          </w:tcPr>
          <w:p w:rsidR="006B3FC6" w:rsidRPr="006C77AC" w:rsidRDefault="006B3FC6" w:rsidP="00264B33">
            <w:pPr>
              <w:rPr>
                <w:noProof/>
                <w:color w:val="000000"/>
              </w:rPr>
            </w:pPr>
            <w:r w:rsidRPr="006C77AC">
              <w:rPr>
                <w:noProof/>
                <w:color w:val="000000"/>
              </w:rPr>
              <w:t>взаимодействие способствует повышению эффективности действий одного из партнеров</w:t>
            </w:r>
          </w:p>
        </w:tc>
      </w:tr>
      <w:tr w:rsidR="006B3FC6" w:rsidRPr="006C77AC" w:rsidTr="0051685D">
        <w:trPr>
          <w:jc w:val="center"/>
        </w:trPr>
        <w:tc>
          <w:tcPr>
            <w:tcW w:w="636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2</w:t>
            </w:r>
          </w:p>
        </w:tc>
        <w:tc>
          <w:tcPr>
            <w:tcW w:w="2908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Взаимное затруднение</w:t>
            </w:r>
          </w:p>
        </w:tc>
        <w:tc>
          <w:tcPr>
            <w:tcW w:w="773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Б</w:t>
            </w:r>
          </w:p>
        </w:tc>
        <w:tc>
          <w:tcPr>
            <w:tcW w:w="6127" w:type="dxa"/>
          </w:tcPr>
          <w:p w:rsidR="006B3FC6" w:rsidRPr="006C77AC" w:rsidRDefault="006B3FC6" w:rsidP="00264B33">
            <w:pPr>
              <w:rPr>
                <w:noProof/>
                <w:color w:val="000000"/>
              </w:rPr>
            </w:pPr>
            <w:r w:rsidRPr="006C77AC">
              <w:rPr>
                <w:noProof/>
                <w:color w:val="000000"/>
              </w:rPr>
              <w:t>действия партнеров по общению становятся результативным благодаря благотворному влиянию друг на друга</w:t>
            </w:r>
          </w:p>
        </w:tc>
      </w:tr>
      <w:tr w:rsidR="006B3FC6" w:rsidRPr="006C77AC" w:rsidTr="0051685D">
        <w:trPr>
          <w:jc w:val="center"/>
        </w:trPr>
        <w:tc>
          <w:tcPr>
            <w:tcW w:w="636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3</w:t>
            </w:r>
          </w:p>
        </w:tc>
        <w:tc>
          <w:tcPr>
            <w:tcW w:w="2908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Одностороннее облегчение</w:t>
            </w:r>
          </w:p>
        </w:tc>
        <w:tc>
          <w:tcPr>
            <w:tcW w:w="773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В</w:t>
            </w:r>
          </w:p>
        </w:tc>
        <w:tc>
          <w:tcPr>
            <w:tcW w:w="6127" w:type="dxa"/>
          </w:tcPr>
          <w:p w:rsidR="006B3FC6" w:rsidRPr="006C77AC" w:rsidRDefault="006B3FC6" w:rsidP="00264B33">
            <w:pPr>
              <w:rPr>
                <w:noProof/>
                <w:color w:val="000000"/>
              </w:rPr>
            </w:pPr>
            <w:r w:rsidRPr="006C77AC">
              <w:rPr>
                <w:noProof/>
                <w:color w:val="000000"/>
              </w:rPr>
              <w:t>для одного из парнеров намеренно или непреднамеренно создаются помехи</w:t>
            </w:r>
          </w:p>
        </w:tc>
      </w:tr>
      <w:tr w:rsidR="006B3FC6" w:rsidRPr="006C77AC" w:rsidTr="0051685D">
        <w:trPr>
          <w:jc w:val="center"/>
        </w:trPr>
        <w:tc>
          <w:tcPr>
            <w:tcW w:w="636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4</w:t>
            </w:r>
          </w:p>
        </w:tc>
        <w:tc>
          <w:tcPr>
            <w:tcW w:w="2908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Одностороннее затруднение</w:t>
            </w:r>
          </w:p>
        </w:tc>
        <w:tc>
          <w:tcPr>
            <w:tcW w:w="773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Г</w:t>
            </w:r>
          </w:p>
        </w:tc>
        <w:tc>
          <w:tcPr>
            <w:tcW w:w="6127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один из партнеров испытывает затруднения из-за того, что в ситуации общения облегчает действия другого</w:t>
            </w:r>
          </w:p>
        </w:tc>
      </w:tr>
      <w:tr w:rsidR="006B3FC6" w:rsidRPr="006C77AC" w:rsidTr="0051685D">
        <w:trPr>
          <w:jc w:val="center"/>
        </w:trPr>
        <w:tc>
          <w:tcPr>
            <w:tcW w:w="636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5</w:t>
            </w:r>
          </w:p>
        </w:tc>
        <w:tc>
          <w:tcPr>
            <w:tcW w:w="2908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Асимметричное облегчение</w:t>
            </w:r>
          </w:p>
        </w:tc>
        <w:tc>
          <w:tcPr>
            <w:tcW w:w="773" w:type="dxa"/>
          </w:tcPr>
          <w:p w:rsidR="006B3FC6" w:rsidRPr="006C77AC" w:rsidRDefault="006B3FC6" w:rsidP="00264B33">
            <w:pPr>
              <w:jc w:val="center"/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Д</w:t>
            </w:r>
          </w:p>
        </w:tc>
        <w:tc>
          <w:tcPr>
            <w:tcW w:w="6127" w:type="dxa"/>
          </w:tcPr>
          <w:p w:rsidR="006B3FC6" w:rsidRPr="006C77AC" w:rsidRDefault="006B3FC6" w:rsidP="00264B33">
            <w:pPr>
              <w:rPr>
                <w:rFonts w:eastAsia="Calibri"/>
                <w:noProof/>
              </w:rPr>
            </w:pPr>
            <w:r w:rsidRPr="006C77AC">
              <w:rPr>
                <w:rFonts w:eastAsia="Calibri"/>
                <w:noProof/>
              </w:rPr>
              <w:t>взаимодействие неэффективно, действия партнеров затрудняют достижение результатов общения</w:t>
            </w:r>
          </w:p>
        </w:tc>
      </w:tr>
    </w:tbl>
    <w:p w:rsidR="0051685D" w:rsidRDefault="0051685D" w:rsidP="0051685D">
      <w:pPr>
        <w:pStyle w:val="a4"/>
        <w:rPr>
          <w:b/>
          <w:sz w:val="22"/>
          <w:szCs w:val="22"/>
        </w:rPr>
      </w:pPr>
    </w:p>
    <w:p w:rsidR="0051685D" w:rsidRPr="006A19D2" w:rsidRDefault="0051685D" w:rsidP="0051685D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092"/>
      </w:tblGrid>
      <w:tr w:rsidR="0051685D" w:rsidRPr="006C77AC" w:rsidTr="000229D0">
        <w:tc>
          <w:tcPr>
            <w:tcW w:w="205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51685D" w:rsidRPr="006C77AC" w:rsidTr="000229D0">
        <w:tc>
          <w:tcPr>
            <w:tcW w:w="205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pStyle w:val="33"/>
        <w:ind w:left="0"/>
        <w:rPr>
          <w:rFonts w:eastAsia="Calibri"/>
          <w:noProof/>
          <w:sz w:val="22"/>
          <w:szCs w:val="22"/>
          <w:lang w:bidi="ar-SA"/>
        </w:rPr>
      </w:pPr>
    </w:p>
    <w:p w:rsidR="006B3FC6" w:rsidRPr="006C77AC" w:rsidRDefault="006B3FC6" w:rsidP="006B3FC6">
      <w:pPr>
        <w:pStyle w:val="33"/>
        <w:ind w:left="0"/>
        <w:rPr>
          <w:rFonts w:eastAsia="Calibri"/>
          <w:noProof/>
          <w:sz w:val="22"/>
          <w:szCs w:val="22"/>
          <w:lang w:bidi="ar-SA"/>
        </w:rPr>
      </w:pPr>
    </w:p>
    <w:p w:rsidR="006B3FC6" w:rsidRDefault="006B3FC6" w:rsidP="006B3FC6">
      <w:pPr>
        <w:pStyle w:val="Default"/>
        <w:rPr>
          <w:b/>
          <w:bCs/>
          <w:color w:val="auto"/>
          <w:sz w:val="22"/>
          <w:szCs w:val="22"/>
        </w:rPr>
      </w:pPr>
      <w:r w:rsidRPr="0051685D">
        <w:rPr>
          <w:b/>
          <w:noProof/>
          <w:color w:val="auto"/>
          <w:sz w:val="22"/>
          <w:szCs w:val="22"/>
          <w:lang w:eastAsia="ru-RU"/>
        </w:rPr>
        <w:t>6</w:t>
      </w:r>
      <w:r w:rsidR="0051685D" w:rsidRPr="0051685D">
        <w:rPr>
          <w:b/>
          <w:noProof/>
          <w:color w:val="auto"/>
          <w:sz w:val="22"/>
          <w:szCs w:val="22"/>
          <w:lang w:eastAsia="ru-RU"/>
        </w:rPr>
        <w:t>9</w:t>
      </w:r>
      <w:r w:rsidR="0051685D">
        <w:rPr>
          <w:b/>
          <w:bCs/>
          <w:color w:val="auto"/>
          <w:sz w:val="22"/>
          <w:szCs w:val="22"/>
        </w:rPr>
        <w:t>. Установите соответствие между барьерами восприятия и их примерами.</w:t>
      </w:r>
    </w:p>
    <w:p w:rsidR="0051685D" w:rsidRPr="0051685D" w:rsidRDefault="0051685D" w:rsidP="006B3FC6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W w:w="1049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00"/>
        <w:gridCol w:w="3895"/>
        <w:gridCol w:w="709"/>
        <w:gridCol w:w="5386"/>
      </w:tblGrid>
      <w:tr w:rsidR="006B3FC6" w:rsidRPr="006C77AC" w:rsidTr="0051685D">
        <w:trPr>
          <w:trHeight w:val="570"/>
        </w:trPr>
        <w:tc>
          <w:tcPr>
            <w:tcW w:w="4395" w:type="dxa"/>
            <w:gridSpan w:val="2"/>
          </w:tcPr>
          <w:p w:rsidR="006B3FC6" w:rsidRPr="0051685D" w:rsidRDefault="006B3FC6" w:rsidP="00264B33">
            <w:pPr>
              <w:jc w:val="center"/>
              <w:rPr>
                <w:b/>
              </w:rPr>
            </w:pPr>
            <w:r w:rsidRPr="0051685D">
              <w:rPr>
                <w:b/>
              </w:rPr>
              <w:t>Барьеры восприятия партнёров по общению (Н.И. Леонов)</w:t>
            </w:r>
          </w:p>
        </w:tc>
        <w:tc>
          <w:tcPr>
            <w:tcW w:w="6095" w:type="dxa"/>
            <w:gridSpan w:val="2"/>
          </w:tcPr>
          <w:p w:rsidR="006B3FC6" w:rsidRPr="0051685D" w:rsidRDefault="006B3FC6" w:rsidP="00264B33">
            <w:pPr>
              <w:jc w:val="center"/>
              <w:rPr>
                <w:b/>
              </w:rPr>
            </w:pPr>
            <w:r w:rsidRPr="0051685D">
              <w:rPr>
                <w:b/>
              </w:rPr>
              <w:t>Примеры</w:t>
            </w:r>
          </w:p>
        </w:tc>
      </w:tr>
      <w:tr w:rsidR="006B3FC6" w:rsidRPr="006C77AC" w:rsidTr="0051685D">
        <w:trPr>
          <w:trHeight w:val="600"/>
        </w:trPr>
        <w:tc>
          <w:tcPr>
            <w:tcW w:w="500" w:type="dxa"/>
          </w:tcPr>
          <w:p w:rsidR="006B3FC6" w:rsidRPr="006C77AC" w:rsidRDefault="006B3FC6" w:rsidP="00264B33">
            <w:pPr>
              <w:jc w:val="center"/>
            </w:pPr>
            <w:r w:rsidRPr="006C77AC">
              <w:t>1</w:t>
            </w:r>
          </w:p>
        </w:tc>
        <w:tc>
          <w:tcPr>
            <w:tcW w:w="3895" w:type="dxa"/>
          </w:tcPr>
          <w:p w:rsidR="006B3FC6" w:rsidRPr="006C77AC" w:rsidRDefault="006B3FC6" w:rsidP="0051685D">
            <w:pPr>
              <w:tabs>
                <w:tab w:val="left" w:pos="1340"/>
              </w:tabs>
            </w:pPr>
            <w:r w:rsidRPr="006C77AC">
              <w:t>Барьер отрицательной</w:t>
            </w:r>
            <w:r w:rsidR="0051685D">
              <w:t xml:space="preserve"> </w:t>
            </w:r>
            <w:r w:rsidRPr="006C77AC">
              <w:t>установки, введенной в опыт человека</w:t>
            </w:r>
            <w:r w:rsidRPr="006C77AC">
              <w:rPr>
                <w:spacing w:val="-3"/>
              </w:rPr>
              <w:t xml:space="preserve"> </w:t>
            </w:r>
            <w:r w:rsidRPr="006C77AC">
              <w:t>кем-то</w:t>
            </w:r>
          </w:p>
        </w:tc>
        <w:tc>
          <w:tcPr>
            <w:tcW w:w="709" w:type="dxa"/>
          </w:tcPr>
          <w:p w:rsidR="006B3FC6" w:rsidRPr="006C77AC" w:rsidRDefault="006B3FC6" w:rsidP="00264B33">
            <w:pPr>
              <w:jc w:val="center"/>
            </w:pPr>
            <w:r w:rsidRPr="006C77AC">
              <w:t>А</w:t>
            </w:r>
          </w:p>
        </w:tc>
        <w:tc>
          <w:tcPr>
            <w:tcW w:w="5386" w:type="dxa"/>
          </w:tcPr>
          <w:p w:rsidR="006B3FC6" w:rsidRPr="006C77AC" w:rsidRDefault="006B3FC6" w:rsidP="00264B33">
            <w:r w:rsidRPr="006C77AC">
              <w:t>Я, в отличие от Вас, уже внуков воспитываю, поэтому могу себе позволить сделать Вам</w:t>
            </w:r>
            <w:r w:rsidRPr="006C77AC">
              <w:rPr>
                <w:spacing w:val="-21"/>
              </w:rPr>
              <w:t xml:space="preserve"> </w:t>
            </w:r>
            <w:r w:rsidRPr="006C77AC">
              <w:t>замечание!</w:t>
            </w:r>
          </w:p>
        </w:tc>
      </w:tr>
      <w:tr w:rsidR="006B3FC6" w:rsidRPr="006C77AC" w:rsidTr="0051685D">
        <w:trPr>
          <w:trHeight w:val="552"/>
        </w:trPr>
        <w:tc>
          <w:tcPr>
            <w:tcW w:w="500" w:type="dxa"/>
          </w:tcPr>
          <w:p w:rsidR="006B3FC6" w:rsidRPr="006C77AC" w:rsidRDefault="006B3FC6" w:rsidP="00264B33">
            <w:pPr>
              <w:jc w:val="center"/>
            </w:pPr>
            <w:r w:rsidRPr="006C77AC">
              <w:t>2</w:t>
            </w:r>
          </w:p>
        </w:tc>
        <w:tc>
          <w:tcPr>
            <w:tcW w:w="3895" w:type="dxa"/>
          </w:tcPr>
          <w:p w:rsidR="006B3FC6" w:rsidRPr="006C77AC" w:rsidRDefault="006B3FC6" w:rsidP="0051685D">
            <w:pPr>
              <w:tabs>
                <w:tab w:val="left" w:pos="1856"/>
              </w:tabs>
            </w:pPr>
            <w:r w:rsidRPr="006C77AC">
              <w:t>Барьер ожидания</w:t>
            </w:r>
            <w:r w:rsidR="0051685D">
              <w:t xml:space="preserve"> </w:t>
            </w:r>
            <w:r w:rsidRPr="006C77AC">
              <w:t>непонимания</w:t>
            </w:r>
          </w:p>
        </w:tc>
        <w:tc>
          <w:tcPr>
            <w:tcW w:w="709" w:type="dxa"/>
          </w:tcPr>
          <w:p w:rsidR="006B3FC6" w:rsidRPr="006C77AC" w:rsidRDefault="006B3FC6" w:rsidP="00264B33">
            <w:pPr>
              <w:jc w:val="center"/>
            </w:pPr>
            <w:r w:rsidRPr="006C77AC">
              <w:t>Б</w:t>
            </w:r>
          </w:p>
        </w:tc>
        <w:tc>
          <w:tcPr>
            <w:tcW w:w="5386" w:type="dxa"/>
          </w:tcPr>
          <w:p w:rsidR="006B3FC6" w:rsidRPr="006C77AC" w:rsidRDefault="006B3FC6" w:rsidP="00264B33">
            <w:r w:rsidRPr="006C77AC">
              <w:t>Я думаю, мы с ним не сработаемся, хотя и не</w:t>
            </w:r>
            <w:r w:rsidRPr="006C77AC">
              <w:rPr>
                <w:spacing w:val="52"/>
              </w:rPr>
              <w:t xml:space="preserve"> </w:t>
            </w:r>
            <w:r w:rsidRPr="006C77AC">
              <w:t>могу пока объяснить, почему. Просто не нравится он мне!</w:t>
            </w:r>
          </w:p>
        </w:tc>
      </w:tr>
      <w:tr w:rsidR="006B3FC6" w:rsidRPr="006C77AC" w:rsidTr="0051685D">
        <w:trPr>
          <w:trHeight w:val="552"/>
        </w:trPr>
        <w:tc>
          <w:tcPr>
            <w:tcW w:w="500" w:type="dxa"/>
          </w:tcPr>
          <w:p w:rsidR="006B3FC6" w:rsidRPr="006C77AC" w:rsidRDefault="006B3FC6" w:rsidP="00264B33">
            <w:pPr>
              <w:jc w:val="center"/>
            </w:pPr>
            <w:r w:rsidRPr="006C77AC">
              <w:t>3</w:t>
            </w:r>
          </w:p>
        </w:tc>
        <w:tc>
          <w:tcPr>
            <w:tcW w:w="3895" w:type="dxa"/>
          </w:tcPr>
          <w:p w:rsidR="006B3FC6" w:rsidRPr="006C77AC" w:rsidRDefault="006B3FC6" w:rsidP="00264B33">
            <w:pPr>
              <w:tabs>
                <w:tab w:val="left" w:pos="1856"/>
              </w:tabs>
            </w:pPr>
            <w:r w:rsidRPr="006C77AC">
              <w:t>Барьер неверных</w:t>
            </w:r>
            <w:r w:rsidR="0051685D">
              <w:t xml:space="preserve"> </w:t>
            </w:r>
            <w:r w:rsidRPr="006C77AC">
              <w:t>стереотипов</w:t>
            </w:r>
          </w:p>
        </w:tc>
        <w:tc>
          <w:tcPr>
            <w:tcW w:w="709" w:type="dxa"/>
          </w:tcPr>
          <w:p w:rsidR="006B3FC6" w:rsidRPr="006C77AC" w:rsidRDefault="006B3FC6" w:rsidP="00264B33">
            <w:pPr>
              <w:jc w:val="center"/>
            </w:pPr>
            <w:r w:rsidRPr="006C77AC">
              <w:t>В</w:t>
            </w:r>
          </w:p>
        </w:tc>
        <w:tc>
          <w:tcPr>
            <w:tcW w:w="5386" w:type="dxa"/>
          </w:tcPr>
          <w:p w:rsidR="006B3FC6" w:rsidRPr="006C77AC" w:rsidRDefault="006B3FC6" w:rsidP="00264B33">
            <w:r w:rsidRPr="006C77AC">
              <w:t>Я откажусь от выступления на собрании, я думаю,</w:t>
            </w:r>
            <w:r w:rsidR="0051685D">
              <w:t xml:space="preserve"> </w:t>
            </w:r>
            <w:r w:rsidRPr="006C77AC">
              <w:t>что меня не поймут и не поддержат!</w:t>
            </w:r>
          </w:p>
        </w:tc>
      </w:tr>
      <w:tr w:rsidR="006B3FC6" w:rsidRPr="006C77AC" w:rsidTr="0051685D">
        <w:trPr>
          <w:trHeight w:val="552"/>
        </w:trPr>
        <w:tc>
          <w:tcPr>
            <w:tcW w:w="500" w:type="dxa"/>
          </w:tcPr>
          <w:p w:rsidR="006B3FC6" w:rsidRPr="006C77AC" w:rsidRDefault="006B3FC6" w:rsidP="00264B33">
            <w:pPr>
              <w:jc w:val="center"/>
            </w:pPr>
            <w:r w:rsidRPr="006C77AC">
              <w:t>4</w:t>
            </w:r>
          </w:p>
        </w:tc>
        <w:tc>
          <w:tcPr>
            <w:tcW w:w="3895" w:type="dxa"/>
          </w:tcPr>
          <w:p w:rsidR="006B3FC6" w:rsidRPr="006C77AC" w:rsidRDefault="006B3FC6" w:rsidP="0051685D">
            <w:pPr>
              <w:tabs>
                <w:tab w:val="left" w:pos="1091"/>
                <w:tab w:val="left" w:pos="2741"/>
              </w:tabs>
            </w:pPr>
            <w:r w:rsidRPr="006C77AC">
              <w:t>Барьер предвзятости и беспричинной</w:t>
            </w:r>
            <w:r w:rsidRPr="006C77AC">
              <w:rPr>
                <w:spacing w:val="59"/>
              </w:rPr>
              <w:t xml:space="preserve"> </w:t>
            </w:r>
            <w:r w:rsidRPr="006C77AC">
              <w:t>негативной</w:t>
            </w:r>
            <w:r w:rsidR="0051685D">
              <w:t xml:space="preserve">  </w:t>
            </w:r>
            <w:r w:rsidRPr="006C77AC">
              <w:t>установки</w:t>
            </w:r>
          </w:p>
        </w:tc>
        <w:tc>
          <w:tcPr>
            <w:tcW w:w="709" w:type="dxa"/>
          </w:tcPr>
          <w:p w:rsidR="006B3FC6" w:rsidRPr="006C77AC" w:rsidRDefault="006B3FC6" w:rsidP="00264B33">
            <w:pPr>
              <w:jc w:val="center"/>
            </w:pPr>
            <w:r w:rsidRPr="006C77AC">
              <w:t>Г</w:t>
            </w:r>
          </w:p>
        </w:tc>
        <w:tc>
          <w:tcPr>
            <w:tcW w:w="5386" w:type="dxa"/>
          </w:tcPr>
          <w:p w:rsidR="006B3FC6" w:rsidRPr="006C77AC" w:rsidRDefault="006B3FC6" w:rsidP="00264B33">
            <w:r w:rsidRPr="006C77AC">
              <w:t>Я уверен, что она все поймет по-своему, женщины всегда всё понимают по–другому!</w:t>
            </w:r>
          </w:p>
        </w:tc>
      </w:tr>
      <w:tr w:rsidR="006B3FC6" w:rsidRPr="006C77AC" w:rsidTr="0051685D">
        <w:trPr>
          <w:trHeight w:val="552"/>
        </w:trPr>
        <w:tc>
          <w:tcPr>
            <w:tcW w:w="500" w:type="dxa"/>
          </w:tcPr>
          <w:p w:rsidR="006B3FC6" w:rsidRPr="006C77AC" w:rsidRDefault="006B3FC6" w:rsidP="00264B33">
            <w:pPr>
              <w:jc w:val="center"/>
            </w:pPr>
            <w:r w:rsidRPr="006C77AC">
              <w:t>5</w:t>
            </w:r>
          </w:p>
        </w:tc>
        <w:tc>
          <w:tcPr>
            <w:tcW w:w="3895" w:type="dxa"/>
          </w:tcPr>
          <w:p w:rsidR="006B3FC6" w:rsidRPr="006C77AC" w:rsidRDefault="006B3FC6" w:rsidP="00264B33">
            <w:pPr>
              <w:tabs>
                <w:tab w:val="left" w:pos="1856"/>
              </w:tabs>
            </w:pPr>
            <w:r w:rsidRPr="006C77AC">
              <w:t>Барьер возраста</w:t>
            </w:r>
          </w:p>
        </w:tc>
        <w:tc>
          <w:tcPr>
            <w:tcW w:w="709" w:type="dxa"/>
          </w:tcPr>
          <w:p w:rsidR="006B3FC6" w:rsidRPr="006C77AC" w:rsidRDefault="006B3FC6" w:rsidP="00264B33">
            <w:pPr>
              <w:jc w:val="center"/>
            </w:pPr>
            <w:r w:rsidRPr="006C77AC">
              <w:t>Д</w:t>
            </w:r>
          </w:p>
        </w:tc>
        <w:tc>
          <w:tcPr>
            <w:tcW w:w="5386" w:type="dxa"/>
          </w:tcPr>
          <w:p w:rsidR="006B3FC6" w:rsidRPr="006C77AC" w:rsidRDefault="006B3FC6" w:rsidP="00264B33">
            <w:r w:rsidRPr="006C77AC">
              <w:t>Я знаю, что он может поступить некрасиво, меня</w:t>
            </w:r>
          </w:p>
          <w:p w:rsidR="006B3FC6" w:rsidRPr="006C77AC" w:rsidRDefault="006B3FC6" w:rsidP="00264B33">
            <w:r w:rsidRPr="006C77AC">
              <w:t>предупредил его бывший сослуживец</w:t>
            </w:r>
          </w:p>
        </w:tc>
      </w:tr>
    </w:tbl>
    <w:p w:rsidR="006B3FC6" w:rsidRPr="006C77AC" w:rsidRDefault="006B3FC6" w:rsidP="006B3FC6">
      <w:pPr>
        <w:spacing w:line="264" w:lineRule="exact"/>
      </w:pPr>
    </w:p>
    <w:p w:rsidR="0051685D" w:rsidRPr="006A19D2" w:rsidRDefault="0051685D" w:rsidP="0051685D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092"/>
      </w:tblGrid>
      <w:tr w:rsidR="0051685D" w:rsidRPr="006C77AC" w:rsidTr="000229D0">
        <w:tc>
          <w:tcPr>
            <w:tcW w:w="205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51685D" w:rsidRPr="006C77AC" w:rsidTr="000229D0">
        <w:tc>
          <w:tcPr>
            <w:tcW w:w="205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51685D" w:rsidRDefault="0051685D" w:rsidP="0051685D">
      <w:pPr>
        <w:spacing w:after="200" w:line="276" w:lineRule="auto"/>
        <w:rPr>
          <w:rFonts w:eastAsia="Calibri"/>
          <w:b/>
          <w:color w:val="FF0000"/>
          <w:u w:val="single"/>
        </w:rPr>
      </w:pP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ВОПРОСЫ НА УСТАНОВЛЕНИЕ ПОСЛЕДОВАТЕЛЬНОСТИ ДЕЙСТВИЙ</w:t>
      </w:r>
    </w:p>
    <w:p w:rsidR="006B3FC6" w:rsidRPr="006C77AC" w:rsidRDefault="0051685D" w:rsidP="006B3FC6">
      <w:pPr>
        <w:rPr>
          <w:b/>
          <w:color w:val="333333"/>
          <w:shd w:val="clear" w:color="auto" w:fill="FFFFFF"/>
        </w:rPr>
      </w:pPr>
      <w:r>
        <w:rPr>
          <w:rFonts w:eastAsia="Calibri"/>
          <w:b/>
        </w:rPr>
        <w:t>70</w:t>
      </w:r>
      <w:r w:rsidR="006B3FC6" w:rsidRPr="006C77AC">
        <w:rPr>
          <w:rFonts w:eastAsia="Calibri"/>
          <w:b/>
        </w:rPr>
        <w:t>.</w:t>
      </w:r>
      <w:r w:rsidR="006B3FC6" w:rsidRPr="006C77AC">
        <w:rPr>
          <w:b/>
        </w:rPr>
        <w:t xml:space="preserve">Установите </w:t>
      </w:r>
      <w:r w:rsidR="006B3FC6" w:rsidRPr="006C77AC">
        <w:rPr>
          <w:b/>
          <w:shd w:val="clear" w:color="auto" w:fill="FFFFFF"/>
        </w:rPr>
        <w:t>последовательность этапов делового общения</w:t>
      </w:r>
      <w:r w:rsidR="006B3FC6" w:rsidRPr="006C77AC">
        <w:rPr>
          <w:b/>
          <w:color w:val="333333"/>
          <w:shd w:val="clear" w:color="auto" w:fill="FFFFFF"/>
        </w:rPr>
        <w:t>:</w:t>
      </w:r>
    </w:p>
    <w:p w:rsidR="006B3FC6" w:rsidRPr="006C77AC" w:rsidRDefault="006B3FC6" w:rsidP="006B3FC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А) Ориентация в ситуации, обсуждение вопроса;</w:t>
      </w:r>
    </w:p>
    <w:p w:rsidR="006B3FC6" w:rsidRPr="006C77AC" w:rsidRDefault="006B3FC6" w:rsidP="006B3FC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Б) Установление контакта;</w:t>
      </w:r>
    </w:p>
    <w:p w:rsidR="006B3FC6" w:rsidRPr="006C77AC" w:rsidRDefault="006B3FC6" w:rsidP="006B3FC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В) Выход из контакта</w:t>
      </w:r>
    </w:p>
    <w:p w:rsidR="006B3FC6" w:rsidRPr="006C77AC" w:rsidRDefault="006B3FC6" w:rsidP="006B3FC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Г). Принятие решения, достижение цели;</w:t>
      </w:r>
    </w:p>
    <w:p w:rsidR="006B3FC6" w:rsidRPr="006C77AC" w:rsidRDefault="006B3FC6" w:rsidP="006B3FC6"/>
    <w:p w:rsidR="0051685D" w:rsidRPr="006A19D2" w:rsidRDefault="0051685D" w:rsidP="0051685D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51685D" w:rsidRPr="006C77AC" w:rsidTr="000229D0">
        <w:trPr>
          <w:trHeight w:val="201"/>
        </w:trPr>
        <w:tc>
          <w:tcPr>
            <w:tcW w:w="2694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51685D" w:rsidRPr="006C77AC" w:rsidTr="000229D0">
        <w:trPr>
          <w:trHeight w:val="263"/>
        </w:trPr>
        <w:tc>
          <w:tcPr>
            <w:tcW w:w="2694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/>
    <w:p w:rsidR="0051685D" w:rsidRDefault="0051685D" w:rsidP="006B3FC6">
      <w:pPr>
        <w:pStyle w:val="14"/>
        <w:ind w:left="0"/>
        <w:rPr>
          <w:b/>
          <w:i w:val="0"/>
          <w:sz w:val="22"/>
          <w:szCs w:val="22"/>
        </w:rPr>
      </w:pPr>
    </w:p>
    <w:p w:rsidR="006B3FC6" w:rsidRPr="0051685D" w:rsidRDefault="0051685D" w:rsidP="0051685D">
      <w:pPr>
        <w:pStyle w:val="14"/>
        <w:ind w:left="0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lastRenderedPageBreak/>
        <w:t xml:space="preserve">   71</w:t>
      </w:r>
      <w:r w:rsidR="006B3FC6" w:rsidRPr="006C77AC">
        <w:rPr>
          <w:b/>
          <w:i w:val="0"/>
          <w:sz w:val="22"/>
          <w:szCs w:val="22"/>
        </w:rPr>
        <w:t>. Установите последовательность этапов конфликта:</w:t>
      </w:r>
    </w:p>
    <w:p w:rsidR="006B3FC6" w:rsidRPr="006C77AC" w:rsidRDefault="006B3FC6" w:rsidP="006B3FC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А) Разрешение конфликта.</w:t>
      </w:r>
    </w:p>
    <w:p w:rsidR="006B3FC6" w:rsidRPr="006C77AC" w:rsidRDefault="006B3FC6" w:rsidP="006B3FC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C77AC">
        <w:rPr>
          <w:sz w:val="22"/>
          <w:szCs w:val="22"/>
        </w:rPr>
        <w:t xml:space="preserve">Б) Осознание конфликтной ситуации хотя бы одним из участников социального взаимодействия и эмоциональное переживание им этого факта. </w:t>
      </w:r>
    </w:p>
    <w:p w:rsidR="006B3FC6" w:rsidRPr="006C77AC" w:rsidRDefault="006B3FC6" w:rsidP="006B3FC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В) Развитие открытого конфликта.</w:t>
      </w:r>
    </w:p>
    <w:p w:rsidR="006B3FC6" w:rsidRPr="006C77AC" w:rsidRDefault="006B3FC6" w:rsidP="006B3FC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Г) Начало открытого конфликтного взаимодействия.</w:t>
      </w:r>
    </w:p>
    <w:p w:rsidR="006B3FC6" w:rsidRPr="006C77AC" w:rsidRDefault="006B3FC6" w:rsidP="006B3FC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C77AC">
        <w:rPr>
          <w:sz w:val="22"/>
          <w:szCs w:val="22"/>
        </w:rPr>
        <w:t>Д) Возникновение и развитие конфликтной ситуации.</w:t>
      </w:r>
    </w:p>
    <w:p w:rsidR="006B3FC6" w:rsidRPr="006C77AC" w:rsidRDefault="006B3FC6" w:rsidP="006B3FC6">
      <w:pPr>
        <w:pStyle w:val="14"/>
        <w:ind w:left="0"/>
        <w:rPr>
          <w:i w:val="0"/>
          <w:sz w:val="22"/>
          <w:szCs w:val="22"/>
        </w:rPr>
      </w:pPr>
    </w:p>
    <w:p w:rsidR="0051685D" w:rsidRPr="006A19D2" w:rsidRDefault="0051685D" w:rsidP="0051685D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092"/>
      </w:tblGrid>
      <w:tr w:rsidR="0051685D" w:rsidRPr="006C77AC" w:rsidTr="000229D0">
        <w:tc>
          <w:tcPr>
            <w:tcW w:w="205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51685D" w:rsidRPr="006C77AC" w:rsidTr="000229D0">
        <w:tc>
          <w:tcPr>
            <w:tcW w:w="205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rPr>
          <w:b/>
        </w:rPr>
      </w:pPr>
    </w:p>
    <w:p w:rsidR="006B3FC6" w:rsidRPr="006C77AC" w:rsidRDefault="0051685D" w:rsidP="006B3FC6">
      <w:pPr>
        <w:jc w:val="both"/>
        <w:rPr>
          <w:b/>
        </w:rPr>
      </w:pPr>
      <w:r>
        <w:rPr>
          <w:b/>
        </w:rPr>
        <w:t>72</w:t>
      </w:r>
      <w:r w:rsidR="006B3FC6" w:rsidRPr="006C77AC">
        <w:rPr>
          <w:b/>
        </w:rPr>
        <w:t xml:space="preserve">. Установите последовательность в модели коммуникативного процесса (по Г. </w:t>
      </w:r>
      <w:proofErr w:type="spellStart"/>
      <w:r w:rsidR="006B3FC6" w:rsidRPr="006C77AC">
        <w:rPr>
          <w:b/>
        </w:rPr>
        <w:t>Лассуэллу</w:t>
      </w:r>
      <w:proofErr w:type="spellEnd"/>
      <w:r w:rsidR="006B3FC6" w:rsidRPr="006C77AC">
        <w:rPr>
          <w:b/>
        </w:rPr>
        <w:t>)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>А) Аудитория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>Б) Сообщение (текст)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>В) Эффективность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>Г) Коммуникатор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>Д) Канал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</w:p>
    <w:p w:rsidR="0051685D" w:rsidRPr="006A19D2" w:rsidRDefault="0051685D" w:rsidP="0051685D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092"/>
      </w:tblGrid>
      <w:tr w:rsidR="0051685D" w:rsidRPr="006C77AC" w:rsidTr="000229D0">
        <w:tc>
          <w:tcPr>
            <w:tcW w:w="205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51685D" w:rsidRPr="006C77AC" w:rsidTr="000229D0">
        <w:tc>
          <w:tcPr>
            <w:tcW w:w="205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pStyle w:val="14"/>
        <w:ind w:left="0"/>
        <w:jc w:val="both"/>
        <w:rPr>
          <w:b/>
          <w:i w:val="0"/>
          <w:sz w:val="22"/>
          <w:szCs w:val="22"/>
        </w:rPr>
      </w:pPr>
      <w:r w:rsidRPr="006C77AC">
        <w:rPr>
          <w:b/>
          <w:i w:val="0"/>
          <w:sz w:val="22"/>
          <w:szCs w:val="22"/>
        </w:rPr>
        <w:t xml:space="preserve">  </w:t>
      </w:r>
    </w:p>
    <w:p w:rsidR="006B3FC6" w:rsidRPr="006C77AC" w:rsidRDefault="0051685D" w:rsidP="006B3FC6">
      <w:pPr>
        <w:pStyle w:val="14"/>
        <w:ind w:left="0"/>
        <w:jc w:val="both"/>
        <w:rPr>
          <w:rFonts w:eastAsia="Calibri"/>
          <w:b/>
          <w:i w:val="0"/>
          <w:noProof/>
          <w:sz w:val="22"/>
          <w:szCs w:val="22"/>
        </w:rPr>
      </w:pPr>
      <w:r>
        <w:rPr>
          <w:b/>
          <w:i w:val="0"/>
          <w:sz w:val="22"/>
          <w:szCs w:val="22"/>
        </w:rPr>
        <w:t xml:space="preserve">   73</w:t>
      </w:r>
      <w:r w:rsidR="006B3FC6" w:rsidRPr="006C77AC">
        <w:rPr>
          <w:b/>
          <w:i w:val="0"/>
          <w:sz w:val="22"/>
          <w:szCs w:val="22"/>
        </w:rPr>
        <w:t xml:space="preserve">. Установите последовательность </w:t>
      </w:r>
      <w:r w:rsidR="006B3FC6" w:rsidRPr="006C77AC">
        <w:rPr>
          <w:rFonts w:eastAsia="Calibri"/>
          <w:b/>
          <w:i w:val="0"/>
          <w:noProof/>
          <w:sz w:val="22"/>
          <w:szCs w:val="22"/>
        </w:rPr>
        <w:t>этапов подготовки и произнесения речи, согласно античного риторического канона: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>А) Элокуция (словесное оформление мысли)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>Б) Меморио (запоминание)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В) Инвенция (нахождение материала)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Г) Произнесение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>Д) Диспозиция (расположение материала)</w:t>
      </w:r>
    </w:p>
    <w:p w:rsidR="006B3FC6" w:rsidRPr="006C77AC" w:rsidRDefault="006B3FC6" w:rsidP="006B3FC6">
      <w:pPr>
        <w:pStyle w:val="33"/>
        <w:ind w:left="0"/>
        <w:rPr>
          <w:sz w:val="22"/>
          <w:szCs w:val="22"/>
        </w:rPr>
      </w:pPr>
    </w:p>
    <w:p w:rsidR="0051685D" w:rsidRPr="006A19D2" w:rsidRDefault="0051685D" w:rsidP="0051685D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092"/>
      </w:tblGrid>
      <w:tr w:rsidR="0051685D" w:rsidRPr="006C77AC" w:rsidTr="000229D0">
        <w:tc>
          <w:tcPr>
            <w:tcW w:w="205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51685D" w:rsidRPr="006C77AC" w:rsidRDefault="0051685D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51685D" w:rsidRPr="006C77AC" w:rsidTr="000229D0">
        <w:tc>
          <w:tcPr>
            <w:tcW w:w="205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:rsidR="0051685D" w:rsidRPr="006C77AC" w:rsidRDefault="0051685D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rPr>
          <w:b/>
        </w:rPr>
      </w:pPr>
    </w:p>
    <w:p w:rsidR="006B3FC6" w:rsidRPr="006C77AC" w:rsidRDefault="0051685D" w:rsidP="006B3FC6">
      <w:pPr>
        <w:jc w:val="both"/>
        <w:rPr>
          <w:b/>
        </w:rPr>
      </w:pPr>
      <w:r>
        <w:rPr>
          <w:b/>
        </w:rPr>
        <w:t>74</w:t>
      </w:r>
      <w:r w:rsidR="006B3FC6" w:rsidRPr="006C77AC">
        <w:rPr>
          <w:b/>
        </w:rPr>
        <w:t xml:space="preserve">. Установите </w:t>
      </w:r>
      <w:r w:rsidR="006B3FC6" w:rsidRPr="006C77AC">
        <w:rPr>
          <w:b/>
          <w:shd w:val="clear" w:color="auto" w:fill="FFFFFF"/>
        </w:rPr>
        <w:t xml:space="preserve">последовательность </w:t>
      </w:r>
      <w:r w:rsidR="006B3FC6" w:rsidRPr="006C77AC">
        <w:rPr>
          <w:b/>
        </w:rPr>
        <w:t xml:space="preserve">этапов педагогического общения (по В.А. Кан-Калику): </w:t>
      </w:r>
    </w:p>
    <w:p w:rsidR="006B3FC6" w:rsidRPr="006C77AC" w:rsidRDefault="006B3FC6" w:rsidP="006B3FC6">
      <w:pPr>
        <w:jc w:val="both"/>
      </w:pPr>
      <w:r w:rsidRPr="006C77AC">
        <w:t>А) анализ осуществлённого общения</w:t>
      </w:r>
    </w:p>
    <w:p w:rsidR="006B3FC6" w:rsidRPr="006C77AC" w:rsidRDefault="006B3FC6" w:rsidP="006B3FC6">
      <w:pPr>
        <w:jc w:val="both"/>
      </w:pPr>
      <w:r w:rsidRPr="006C77AC">
        <w:t xml:space="preserve">Б) организация общения  </w:t>
      </w:r>
    </w:p>
    <w:p w:rsidR="006B3FC6" w:rsidRPr="006C77AC" w:rsidRDefault="006B3FC6" w:rsidP="006B3FC6">
      <w:pPr>
        <w:jc w:val="both"/>
      </w:pPr>
      <w:r w:rsidRPr="006C77AC">
        <w:t xml:space="preserve">В) управление общением в педагогическом процессе </w:t>
      </w:r>
    </w:p>
    <w:p w:rsidR="006B3FC6" w:rsidRPr="006C77AC" w:rsidRDefault="006B3FC6" w:rsidP="006B3FC6">
      <w:pPr>
        <w:jc w:val="both"/>
      </w:pPr>
      <w:r w:rsidRPr="006C77AC">
        <w:t>Г) моделирование предстоящего общения</w:t>
      </w:r>
    </w:p>
    <w:p w:rsidR="006B3FC6" w:rsidRPr="00043B4E" w:rsidRDefault="006B3FC6" w:rsidP="006B3FC6">
      <w:pPr>
        <w:rPr>
          <w:sz w:val="16"/>
          <w:szCs w:val="16"/>
        </w:rPr>
      </w:pPr>
    </w:p>
    <w:p w:rsidR="0051685D" w:rsidRPr="006A19D2" w:rsidRDefault="0051685D" w:rsidP="0051685D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393"/>
      </w:tblGrid>
      <w:tr w:rsidR="0051685D" w:rsidRPr="006C77AC" w:rsidTr="000229D0">
        <w:trPr>
          <w:trHeight w:val="201"/>
        </w:trPr>
        <w:tc>
          <w:tcPr>
            <w:tcW w:w="2694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3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51685D" w:rsidRPr="006C77AC" w:rsidTr="000229D0">
        <w:trPr>
          <w:trHeight w:val="263"/>
        </w:trPr>
        <w:tc>
          <w:tcPr>
            <w:tcW w:w="2694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51685D" w:rsidRPr="006C77AC" w:rsidRDefault="0051685D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233C06" w:rsidRDefault="00233C06" w:rsidP="00233C06">
      <w:pPr>
        <w:pStyle w:val="14"/>
        <w:ind w:left="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  </w:t>
      </w:r>
    </w:p>
    <w:p w:rsidR="00233C06" w:rsidRPr="006C77AC" w:rsidRDefault="00233C06" w:rsidP="00233C06">
      <w:pPr>
        <w:pStyle w:val="14"/>
        <w:ind w:left="0"/>
        <w:jc w:val="both"/>
        <w:rPr>
          <w:rFonts w:eastAsia="Calibri"/>
          <w:b/>
          <w:i w:val="0"/>
          <w:noProof/>
          <w:sz w:val="22"/>
          <w:szCs w:val="22"/>
        </w:rPr>
      </w:pPr>
      <w:r>
        <w:rPr>
          <w:b/>
          <w:i w:val="0"/>
          <w:sz w:val="22"/>
          <w:szCs w:val="22"/>
        </w:rPr>
        <w:t xml:space="preserve">  75</w:t>
      </w:r>
      <w:r w:rsidRPr="006C77AC">
        <w:rPr>
          <w:b/>
          <w:i w:val="0"/>
          <w:sz w:val="22"/>
          <w:szCs w:val="22"/>
        </w:rPr>
        <w:t xml:space="preserve">. Установите последовательность </w:t>
      </w:r>
      <w:r>
        <w:rPr>
          <w:rFonts w:eastAsia="Calibri"/>
          <w:b/>
          <w:i w:val="0"/>
          <w:noProof/>
          <w:sz w:val="22"/>
          <w:szCs w:val="22"/>
        </w:rPr>
        <w:t>этапов в цикле прохождения гештальта</w:t>
      </w:r>
      <w:r w:rsidRPr="006C77AC">
        <w:rPr>
          <w:rFonts w:eastAsia="Calibri"/>
          <w:b/>
          <w:i w:val="0"/>
          <w:noProof/>
          <w:sz w:val="22"/>
          <w:szCs w:val="22"/>
        </w:rPr>
        <w:t>:</w:t>
      </w:r>
    </w:p>
    <w:p w:rsidR="00233C06" w:rsidRPr="006C77AC" w:rsidRDefault="00233C06" w:rsidP="00233C0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А) </w:t>
      </w:r>
      <w:r>
        <w:rPr>
          <w:rFonts w:eastAsia="Calibri"/>
          <w:noProof/>
          <w:sz w:val="22"/>
          <w:lang w:bidi="ar-SA"/>
        </w:rPr>
        <w:t>отдых</w:t>
      </w:r>
    </w:p>
    <w:p w:rsidR="00233C06" w:rsidRPr="006C77AC" w:rsidRDefault="00233C06" w:rsidP="00233C0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Б) </w:t>
      </w:r>
      <w:r>
        <w:rPr>
          <w:rFonts w:eastAsia="Calibri"/>
          <w:noProof/>
          <w:sz w:val="22"/>
          <w:lang w:bidi="ar-SA"/>
        </w:rPr>
        <w:t>пристальное внимание</w:t>
      </w:r>
    </w:p>
    <w:p w:rsidR="00233C06" w:rsidRPr="006C77AC" w:rsidRDefault="00233C06" w:rsidP="00233C0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В) </w:t>
      </w:r>
      <w:r>
        <w:rPr>
          <w:rFonts w:eastAsia="Calibri"/>
          <w:noProof/>
          <w:sz w:val="22"/>
          <w:lang w:bidi="ar-SA"/>
        </w:rPr>
        <w:t>контакт (действие)</w:t>
      </w:r>
    </w:p>
    <w:p w:rsidR="00233C06" w:rsidRPr="006C77AC" w:rsidRDefault="00233C06" w:rsidP="00233C0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Г) </w:t>
      </w:r>
      <w:r>
        <w:rPr>
          <w:rFonts w:eastAsia="Calibri"/>
          <w:noProof/>
          <w:sz w:val="22"/>
          <w:lang w:bidi="ar-SA"/>
        </w:rPr>
        <w:t>удаление</w:t>
      </w:r>
    </w:p>
    <w:p w:rsidR="00233C06" w:rsidRDefault="00233C06" w:rsidP="00233C06">
      <w:pPr>
        <w:pStyle w:val="2"/>
        <w:numPr>
          <w:ilvl w:val="0"/>
          <w:numId w:val="0"/>
        </w:numPr>
        <w:rPr>
          <w:rFonts w:eastAsia="Calibri"/>
          <w:noProof/>
          <w:sz w:val="22"/>
          <w:lang w:bidi="ar-SA"/>
        </w:rPr>
      </w:pPr>
      <w:r w:rsidRPr="006C77AC">
        <w:rPr>
          <w:rFonts w:eastAsia="Calibri"/>
          <w:noProof/>
          <w:sz w:val="22"/>
          <w:lang w:bidi="ar-SA"/>
        </w:rPr>
        <w:t xml:space="preserve">Д) </w:t>
      </w:r>
      <w:r>
        <w:rPr>
          <w:rFonts w:eastAsia="Calibri"/>
          <w:noProof/>
          <w:sz w:val="22"/>
          <w:lang w:bidi="ar-SA"/>
        </w:rPr>
        <w:t>ассимиляция или неприятие</w:t>
      </w:r>
    </w:p>
    <w:p w:rsidR="00233C06" w:rsidRPr="00233C06" w:rsidRDefault="00233C06" w:rsidP="00233C06">
      <w:pPr>
        <w:pStyle w:val="14"/>
        <w:ind w:left="0" w:firstLine="0"/>
        <w:rPr>
          <w:rFonts w:eastAsia="Calibri"/>
          <w:i w:val="0"/>
          <w:sz w:val="22"/>
          <w:szCs w:val="22"/>
        </w:rPr>
      </w:pPr>
      <w:r w:rsidRPr="00233C06">
        <w:rPr>
          <w:rFonts w:eastAsia="Calibri"/>
          <w:i w:val="0"/>
          <w:sz w:val="22"/>
          <w:szCs w:val="22"/>
        </w:rPr>
        <w:t xml:space="preserve">Е) </w:t>
      </w:r>
      <w:r>
        <w:rPr>
          <w:rFonts w:eastAsia="Calibri"/>
          <w:i w:val="0"/>
          <w:sz w:val="22"/>
          <w:szCs w:val="22"/>
        </w:rPr>
        <w:t>удовлетворение</w:t>
      </w:r>
    </w:p>
    <w:p w:rsidR="00233C06" w:rsidRPr="00233C06" w:rsidRDefault="00233C06" w:rsidP="00233C06">
      <w:pPr>
        <w:pStyle w:val="14"/>
        <w:ind w:left="0" w:firstLine="0"/>
        <w:rPr>
          <w:rFonts w:eastAsia="Calibri"/>
          <w:i w:val="0"/>
          <w:sz w:val="22"/>
          <w:szCs w:val="22"/>
        </w:rPr>
      </w:pPr>
      <w:r w:rsidRPr="00233C06">
        <w:rPr>
          <w:rFonts w:eastAsia="Calibri"/>
          <w:i w:val="0"/>
          <w:sz w:val="22"/>
          <w:szCs w:val="22"/>
        </w:rPr>
        <w:t xml:space="preserve">Ж) </w:t>
      </w:r>
      <w:r>
        <w:rPr>
          <w:rFonts w:eastAsia="Calibri"/>
          <w:i w:val="0"/>
          <w:sz w:val="22"/>
          <w:szCs w:val="22"/>
        </w:rPr>
        <w:t>возникновение потребности</w:t>
      </w:r>
    </w:p>
    <w:p w:rsidR="00233C06" w:rsidRPr="00233C06" w:rsidRDefault="00233C06" w:rsidP="00233C06">
      <w:pPr>
        <w:pStyle w:val="14"/>
        <w:ind w:left="0" w:firstLine="0"/>
        <w:rPr>
          <w:rFonts w:eastAsia="Calibri"/>
          <w:i w:val="0"/>
          <w:sz w:val="22"/>
          <w:szCs w:val="22"/>
        </w:rPr>
      </w:pPr>
      <w:r w:rsidRPr="00233C06">
        <w:rPr>
          <w:rFonts w:eastAsia="Calibri"/>
          <w:i w:val="0"/>
          <w:sz w:val="22"/>
          <w:szCs w:val="22"/>
        </w:rPr>
        <w:t>З)</w:t>
      </w:r>
      <w:r>
        <w:rPr>
          <w:rFonts w:eastAsia="Calibri"/>
          <w:i w:val="0"/>
          <w:sz w:val="22"/>
          <w:szCs w:val="22"/>
        </w:rPr>
        <w:t xml:space="preserve"> выбор</w:t>
      </w:r>
    </w:p>
    <w:p w:rsidR="00233C06" w:rsidRPr="006C77AC" w:rsidRDefault="00233C06" w:rsidP="00233C06">
      <w:pPr>
        <w:pStyle w:val="33"/>
        <w:ind w:left="0"/>
        <w:rPr>
          <w:sz w:val="22"/>
          <w:szCs w:val="22"/>
        </w:rPr>
      </w:pPr>
    </w:p>
    <w:p w:rsidR="00233C06" w:rsidRPr="006A19D2" w:rsidRDefault="00233C06" w:rsidP="00233C06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233C06" w:rsidRPr="006C77AC" w:rsidTr="00233C06">
        <w:tc>
          <w:tcPr>
            <w:tcW w:w="1307" w:type="dxa"/>
          </w:tcPr>
          <w:p w:rsidR="00233C06" w:rsidRPr="006C77AC" w:rsidRDefault="00233C06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1307" w:type="dxa"/>
          </w:tcPr>
          <w:p w:rsidR="00233C06" w:rsidRPr="006C77AC" w:rsidRDefault="00233C06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1307" w:type="dxa"/>
          </w:tcPr>
          <w:p w:rsidR="00233C06" w:rsidRPr="006C77AC" w:rsidRDefault="00233C06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</w:tcPr>
          <w:p w:rsidR="00233C06" w:rsidRPr="006C77AC" w:rsidRDefault="00233C06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1307" w:type="dxa"/>
          </w:tcPr>
          <w:p w:rsidR="00233C06" w:rsidRPr="006C77AC" w:rsidRDefault="00233C06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  <w:tc>
          <w:tcPr>
            <w:tcW w:w="1307" w:type="dxa"/>
          </w:tcPr>
          <w:p w:rsidR="00233C06" w:rsidRPr="006C77AC" w:rsidRDefault="00233C06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07" w:type="dxa"/>
          </w:tcPr>
          <w:p w:rsidR="00233C06" w:rsidRPr="006C77AC" w:rsidRDefault="00233C06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07" w:type="dxa"/>
          </w:tcPr>
          <w:p w:rsidR="00233C06" w:rsidRPr="006C77AC" w:rsidRDefault="00233C06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33C06" w:rsidRPr="006C77AC" w:rsidTr="00233C06">
        <w:tc>
          <w:tcPr>
            <w:tcW w:w="1307" w:type="dxa"/>
          </w:tcPr>
          <w:p w:rsidR="00233C06" w:rsidRPr="006C77AC" w:rsidRDefault="00233C06" w:rsidP="00233C06">
            <w:pPr>
              <w:pStyle w:val="3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233C06" w:rsidRPr="006C77AC" w:rsidRDefault="00233C06" w:rsidP="00233C06">
            <w:pPr>
              <w:pStyle w:val="3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233C06" w:rsidRPr="006C77AC" w:rsidRDefault="00233C06" w:rsidP="00233C06">
            <w:pPr>
              <w:pStyle w:val="3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233C06" w:rsidRPr="006C77AC" w:rsidRDefault="00233C06" w:rsidP="00233C06">
            <w:pPr>
              <w:pStyle w:val="3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233C06" w:rsidRPr="006C77AC" w:rsidRDefault="00233C06" w:rsidP="00233C06">
            <w:pPr>
              <w:pStyle w:val="3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233C06" w:rsidRPr="006C77AC" w:rsidRDefault="00233C06" w:rsidP="00233C06">
            <w:pPr>
              <w:pStyle w:val="3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233C06" w:rsidRPr="006C77AC" w:rsidRDefault="00233C06" w:rsidP="00233C06">
            <w:pPr>
              <w:pStyle w:val="33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233C06" w:rsidRPr="006C77AC" w:rsidRDefault="00233C06" w:rsidP="00233C06">
            <w:pPr>
              <w:pStyle w:val="33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1685D" w:rsidRDefault="0051685D" w:rsidP="00043B4E">
      <w:pPr>
        <w:pStyle w:val="20"/>
        <w:ind w:left="0"/>
        <w:jc w:val="both"/>
        <w:rPr>
          <w:i/>
          <w:sz w:val="22"/>
          <w:szCs w:val="22"/>
        </w:rPr>
      </w:pPr>
    </w:p>
    <w:p w:rsidR="006B3FC6" w:rsidRPr="00043B4E" w:rsidRDefault="006B3FC6" w:rsidP="00043B4E">
      <w:pPr>
        <w:pStyle w:val="20"/>
        <w:ind w:left="0"/>
        <w:jc w:val="center"/>
        <w:rPr>
          <w:u w:val="none"/>
        </w:rPr>
      </w:pPr>
      <w:r w:rsidRPr="00043B4E">
        <w:rPr>
          <w:u w:val="none"/>
        </w:rPr>
        <w:lastRenderedPageBreak/>
        <w:t>ВОЗРАСТНАЯ АНАТОМИЯ, ФИЗИОЛОГИЯ, ГИГИЕНА</w:t>
      </w:r>
    </w:p>
    <w:p w:rsidR="006B3FC6" w:rsidRPr="006C77AC" w:rsidRDefault="006B3FC6" w:rsidP="006B3FC6"/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ВОПРОСЫ НА ВЫБОР ВАРИАНТА ОТВЕТА</w:t>
      </w:r>
    </w:p>
    <w:p w:rsidR="006B3FC6" w:rsidRPr="00043B4E" w:rsidRDefault="00043B4E" w:rsidP="006B3FC6">
      <w:pPr>
        <w:pStyle w:val="14"/>
        <w:ind w:left="0" w:firstLine="0"/>
        <w:rPr>
          <w:b/>
          <w:i w:val="0"/>
          <w:sz w:val="22"/>
          <w:szCs w:val="22"/>
        </w:rPr>
      </w:pPr>
      <w:r w:rsidRPr="00043B4E">
        <w:rPr>
          <w:b/>
          <w:i w:val="0"/>
          <w:sz w:val="22"/>
          <w:szCs w:val="22"/>
        </w:rPr>
        <w:t>76</w:t>
      </w:r>
      <w:r w:rsidR="006B3FC6" w:rsidRPr="00043B4E">
        <w:rPr>
          <w:b/>
          <w:i w:val="0"/>
          <w:sz w:val="22"/>
          <w:szCs w:val="22"/>
        </w:rPr>
        <w:t>. Индивидуальное развитие организма называют: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А) филогенезом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Б) антропогенезом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В) </w:t>
      </w:r>
      <w:proofErr w:type="spellStart"/>
      <w:r w:rsidRPr="006C77AC">
        <w:rPr>
          <w:sz w:val="22"/>
        </w:rPr>
        <w:t>системогенезом</w:t>
      </w:r>
      <w:proofErr w:type="spellEnd"/>
    </w:p>
    <w:p w:rsidR="006B3FC6" w:rsidRPr="00043B4E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043B4E">
        <w:rPr>
          <w:sz w:val="22"/>
        </w:rPr>
        <w:t>Г) онтогенезом</w:t>
      </w:r>
    </w:p>
    <w:p w:rsidR="006B3FC6" w:rsidRPr="006C77AC" w:rsidRDefault="006B3FC6" w:rsidP="006B3FC6">
      <w:pPr>
        <w:pStyle w:val="a4"/>
        <w:spacing w:before="5"/>
        <w:rPr>
          <w:sz w:val="22"/>
          <w:szCs w:val="22"/>
        </w:rPr>
      </w:pPr>
    </w:p>
    <w:p w:rsidR="006B3FC6" w:rsidRPr="00043B4E" w:rsidRDefault="00043B4E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i w:val="0"/>
          <w:sz w:val="22"/>
          <w:szCs w:val="22"/>
        </w:rPr>
      </w:pPr>
      <w:r w:rsidRPr="00043B4E">
        <w:rPr>
          <w:b/>
          <w:i w:val="0"/>
          <w:sz w:val="22"/>
          <w:szCs w:val="22"/>
        </w:rPr>
        <w:t>77</w:t>
      </w:r>
      <w:r w:rsidR="006B3FC6" w:rsidRPr="00043B4E">
        <w:rPr>
          <w:b/>
          <w:i w:val="0"/>
          <w:sz w:val="22"/>
          <w:szCs w:val="22"/>
        </w:rPr>
        <w:t>. Метод медицины, заключающийся в ручном воздействии на анатомические структуры тела с целью их освобождения от функциональных блоков и восстановления циркуляции жидкостей, успешно применяют в лечении новорождённых</w:t>
      </w:r>
      <w:r>
        <w:rPr>
          <w:b/>
          <w:i w:val="0"/>
          <w:sz w:val="22"/>
          <w:szCs w:val="22"/>
        </w:rPr>
        <w:t>:</w:t>
      </w:r>
    </w:p>
    <w:p w:rsidR="006B3FC6" w:rsidRPr="00043B4E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043B4E">
        <w:rPr>
          <w:sz w:val="22"/>
        </w:rPr>
        <w:t xml:space="preserve">А) </w:t>
      </w:r>
      <w:proofErr w:type="spellStart"/>
      <w:r w:rsidRPr="00043B4E">
        <w:rPr>
          <w:sz w:val="22"/>
        </w:rPr>
        <w:t>остеопатия</w:t>
      </w:r>
      <w:proofErr w:type="spellEnd"/>
      <w:r w:rsidRPr="00043B4E">
        <w:rPr>
          <w:sz w:val="22"/>
        </w:rPr>
        <w:t xml:space="preserve">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Б) </w:t>
      </w:r>
      <w:proofErr w:type="spellStart"/>
      <w:r w:rsidRPr="006C77AC">
        <w:rPr>
          <w:sz w:val="22"/>
        </w:rPr>
        <w:t>флебология</w:t>
      </w:r>
      <w:proofErr w:type="spellEnd"/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В) </w:t>
      </w:r>
      <w:proofErr w:type="spellStart"/>
      <w:r w:rsidRPr="006C77AC">
        <w:rPr>
          <w:sz w:val="22"/>
        </w:rPr>
        <w:t>вертеброневрология</w:t>
      </w:r>
      <w:proofErr w:type="spellEnd"/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Г) массаж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Д) нефрология</w:t>
      </w:r>
    </w:p>
    <w:p w:rsidR="006B3FC6" w:rsidRPr="006C77AC" w:rsidRDefault="006B3FC6" w:rsidP="006B3FC6">
      <w:pPr>
        <w:pStyle w:val="a4"/>
        <w:spacing w:before="1"/>
        <w:rPr>
          <w:sz w:val="22"/>
          <w:szCs w:val="22"/>
        </w:rPr>
      </w:pPr>
    </w:p>
    <w:p w:rsidR="006B3FC6" w:rsidRPr="00043B4E" w:rsidRDefault="00043B4E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78</w:t>
      </w:r>
      <w:r w:rsidR="006B3FC6" w:rsidRPr="00043B4E">
        <w:rPr>
          <w:b/>
          <w:i w:val="0"/>
          <w:sz w:val="22"/>
          <w:szCs w:val="22"/>
        </w:rPr>
        <w:t xml:space="preserve">. Какая железа выступает «первой скрипкой» в развитии и улучшении иммунной системы ребёнка?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sz w:val="22"/>
          <w:lang w:bidi="ar-SA"/>
        </w:rPr>
        <w:t xml:space="preserve">А) Щитовидная железа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sz w:val="22"/>
          <w:lang w:bidi="ar-SA"/>
        </w:rPr>
        <w:t xml:space="preserve">Б) Шишковидное тело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6C77AC">
        <w:rPr>
          <w:sz w:val="22"/>
          <w:lang w:bidi="ar-SA"/>
        </w:rPr>
        <w:t xml:space="preserve">В) Гипофиз </w:t>
      </w:r>
    </w:p>
    <w:p w:rsidR="006B3FC6" w:rsidRPr="00043B4E" w:rsidRDefault="006B3FC6" w:rsidP="006B3FC6">
      <w:pPr>
        <w:pStyle w:val="2"/>
        <w:numPr>
          <w:ilvl w:val="0"/>
          <w:numId w:val="0"/>
        </w:numPr>
        <w:rPr>
          <w:sz w:val="22"/>
          <w:lang w:bidi="ar-SA"/>
        </w:rPr>
      </w:pPr>
      <w:r w:rsidRPr="00043B4E">
        <w:rPr>
          <w:sz w:val="22"/>
          <w:lang w:bidi="ar-SA"/>
        </w:rPr>
        <w:t xml:space="preserve">Г) Тимус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  <w:lang w:bidi="ar-SA"/>
        </w:rPr>
        <w:t>Д) Поджелудочная железа</w:t>
      </w:r>
    </w:p>
    <w:p w:rsidR="006B3FC6" w:rsidRPr="006C77AC" w:rsidRDefault="006B3FC6" w:rsidP="006B3FC6">
      <w:pPr>
        <w:pStyle w:val="a4"/>
        <w:ind w:left="822"/>
        <w:rPr>
          <w:sz w:val="22"/>
          <w:szCs w:val="22"/>
        </w:rPr>
      </w:pPr>
    </w:p>
    <w:p w:rsidR="006B3FC6" w:rsidRPr="00043B4E" w:rsidRDefault="00043B4E" w:rsidP="006B3FC6">
      <w:pPr>
        <w:pStyle w:val="14"/>
        <w:ind w:left="0" w:firstLine="0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79</w:t>
      </w:r>
      <w:r w:rsidR="006B3FC6" w:rsidRPr="00043B4E">
        <w:rPr>
          <w:b/>
          <w:i w:val="0"/>
          <w:sz w:val="22"/>
          <w:szCs w:val="22"/>
        </w:rPr>
        <w:t>. Структурной единицей нервной системы является: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А) аксон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Б) </w:t>
      </w:r>
      <w:proofErr w:type="spellStart"/>
      <w:r w:rsidRPr="006C77AC">
        <w:rPr>
          <w:sz w:val="22"/>
        </w:rPr>
        <w:t>дентрит</w:t>
      </w:r>
      <w:proofErr w:type="spellEnd"/>
    </w:p>
    <w:p w:rsidR="006B3FC6" w:rsidRPr="00043B4E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043B4E">
        <w:rPr>
          <w:sz w:val="22"/>
        </w:rPr>
        <w:t>В) нейрон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Г) нейроглия</w:t>
      </w:r>
    </w:p>
    <w:p w:rsidR="006B3FC6" w:rsidRPr="006C77AC" w:rsidRDefault="006B3FC6" w:rsidP="006B3FC6">
      <w:pPr>
        <w:pStyle w:val="a4"/>
        <w:ind w:left="822"/>
        <w:rPr>
          <w:sz w:val="22"/>
          <w:szCs w:val="22"/>
        </w:rPr>
      </w:pPr>
    </w:p>
    <w:p w:rsidR="006B3FC6" w:rsidRPr="00043B4E" w:rsidRDefault="00043B4E" w:rsidP="006B3FC6">
      <w:pPr>
        <w:pStyle w:val="14"/>
        <w:ind w:left="0" w:firstLine="0"/>
        <w:rPr>
          <w:b/>
          <w:i w:val="0"/>
          <w:sz w:val="22"/>
          <w:szCs w:val="22"/>
        </w:rPr>
      </w:pPr>
      <w:r w:rsidRPr="00043B4E">
        <w:rPr>
          <w:b/>
          <w:i w:val="0"/>
          <w:sz w:val="22"/>
          <w:szCs w:val="22"/>
        </w:rPr>
        <w:t>80</w:t>
      </w:r>
      <w:r w:rsidR="006B3FC6" w:rsidRPr="00043B4E">
        <w:rPr>
          <w:b/>
          <w:i w:val="0"/>
          <w:sz w:val="22"/>
          <w:szCs w:val="22"/>
        </w:rPr>
        <w:t>. В легких происходит:</w:t>
      </w:r>
    </w:p>
    <w:p w:rsidR="006B3FC6" w:rsidRPr="00043B4E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043B4E">
        <w:rPr>
          <w:sz w:val="22"/>
        </w:rPr>
        <w:t>А) газообмен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Б) очищение воздуха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В) увлажнение воздуха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Г) согревание воздуха</w:t>
      </w:r>
    </w:p>
    <w:p w:rsidR="006B3FC6" w:rsidRPr="006C77AC" w:rsidRDefault="006B3FC6" w:rsidP="006B3FC6">
      <w:pPr>
        <w:pStyle w:val="14"/>
        <w:rPr>
          <w:sz w:val="22"/>
          <w:szCs w:val="22"/>
          <w:lang w:bidi="ru-RU"/>
        </w:rPr>
      </w:pPr>
    </w:p>
    <w:p w:rsidR="006B3FC6" w:rsidRPr="00043B4E" w:rsidRDefault="00043B4E" w:rsidP="006B3FC6">
      <w:pPr>
        <w:pStyle w:val="14"/>
        <w:ind w:left="0" w:firstLine="0"/>
        <w:rPr>
          <w:b/>
          <w:i w:val="0"/>
          <w:sz w:val="22"/>
          <w:szCs w:val="22"/>
          <w:lang w:bidi="ru-RU"/>
        </w:rPr>
      </w:pPr>
      <w:r w:rsidRPr="00043B4E">
        <w:rPr>
          <w:b/>
          <w:i w:val="0"/>
          <w:sz w:val="22"/>
          <w:szCs w:val="22"/>
          <w:lang w:bidi="ru-RU"/>
        </w:rPr>
        <w:t>81.</w:t>
      </w:r>
      <w:r w:rsidR="006B3FC6" w:rsidRPr="00043B4E">
        <w:rPr>
          <w:b/>
          <w:i w:val="0"/>
          <w:sz w:val="22"/>
          <w:szCs w:val="22"/>
          <w:lang w:bidi="ru-RU"/>
        </w:rPr>
        <w:t xml:space="preserve"> Усиление естественного изгиба позвоночника в </w:t>
      </w:r>
      <w:proofErr w:type="gramStart"/>
      <w:r w:rsidR="006B3FC6" w:rsidRPr="00043B4E">
        <w:rPr>
          <w:b/>
          <w:i w:val="0"/>
          <w:sz w:val="22"/>
          <w:szCs w:val="22"/>
          <w:lang w:bidi="ru-RU"/>
        </w:rPr>
        <w:t>поясничной</w:t>
      </w:r>
      <w:proofErr w:type="gramEnd"/>
      <w:r w:rsidR="006B3FC6" w:rsidRPr="00043B4E">
        <w:rPr>
          <w:b/>
          <w:i w:val="0"/>
          <w:sz w:val="22"/>
          <w:szCs w:val="22"/>
          <w:lang w:bidi="ru-RU"/>
        </w:rPr>
        <w:t xml:space="preserve"> области вперед:</w:t>
      </w:r>
    </w:p>
    <w:p w:rsidR="006B3FC6" w:rsidRPr="006C77AC" w:rsidRDefault="006B3FC6" w:rsidP="006B3FC6">
      <w:pPr>
        <w:pStyle w:val="14"/>
        <w:ind w:left="0" w:firstLine="0"/>
        <w:rPr>
          <w:i w:val="0"/>
          <w:sz w:val="22"/>
          <w:szCs w:val="22"/>
          <w:lang w:bidi="ru-RU"/>
        </w:rPr>
      </w:pPr>
      <w:r w:rsidRPr="006C77AC">
        <w:rPr>
          <w:i w:val="0"/>
          <w:sz w:val="22"/>
          <w:szCs w:val="22"/>
          <w:lang w:bidi="ru-RU"/>
        </w:rPr>
        <w:t>А) сутулость</w:t>
      </w:r>
    </w:p>
    <w:p w:rsidR="006B3FC6" w:rsidRPr="00043B4E" w:rsidRDefault="006B3FC6" w:rsidP="006B3FC6">
      <w:pPr>
        <w:pStyle w:val="14"/>
        <w:ind w:left="0" w:firstLine="0"/>
        <w:rPr>
          <w:i w:val="0"/>
          <w:sz w:val="22"/>
          <w:szCs w:val="22"/>
          <w:lang w:bidi="ru-RU"/>
        </w:rPr>
      </w:pPr>
      <w:r w:rsidRPr="00043B4E">
        <w:rPr>
          <w:i w:val="0"/>
          <w:sz w:val="22"/>
          <w:szCs w:val="22"/>
          <w:lang w:bidi="ru-RU"/>
        </w:rPr>
        <w:t>Б) лордоз</w:t>
      </w:r>
    </w:p>
    <w:p w:rsidR="006B3FC6" w:rsidRPr="006C77AC" w:rsidRDefault="006B3FC6" w:rsidP="006B3FC6">
      <w:pPr>
        <w:pStyle w:val="14"/>
        <w:ind w:left="0" w:firstLine="0"/>
        <w:rPr>
          <w:i w:val="0"/>
          <w:sz w:val="22"/>
          <w:szCs w:val="22"/>
          <w:lang w:bidi="ru-RU"/>
        </w:rPr>
      </w:pPr>
      <w:r w:rsidRPr="006C77AC">
        <w:rPr>
          <w:i w:val="0"/>
          <w:sz w:val="22"/>
          <w:szCs w:val="22"/>
          <w:lang w:bidi="ru-RU"/>
        </w:rPr>
        <w:t>В) сколиоз</w:t>
      </w:r>
    </w:p>
    <w:p w:rsidR="006B3FC6" w:rsidRPr="006C77AC" w:rsidRDefault="006B3FC6" w:rsidP="006B3FC6">
      <w:pPr>
        <w:pStyle w:val="14"/>
        <w:ind w:left="0" w:firstLine="0"/>
        <w:rPr>
          <w:i w:val="0"/>
          <w:sz w:val="22"/>
          <w:szCs w:val="22"/>
          <w:lang w:bidi="ru-RU"/>
        </w:rPr>
      </w:pPr>
      <w:r w:rsidRPr="006C77AC">
        <w:rPr>
          <w:i w:val="0"/>
          <w:sz w:val="22"/>
          <w:szCs w:val="22"/>
          <w:lang w:bidi="ru-RU"/>
        </w:rPr>
        <w:t>Г) нормальная осанка</w:t>
      </w:r>
    </w:p>
    <w:p w:rsidR="006B3FC6" w:rsidRPr="006C77AC" w:rsidRDefault="006B3FC6" w:rsidP="006B3FC6">
      <w:pPr>
        <w:pStyle w:val="14"/>
        <w:ind w:left="0" w:firstLine="0"/>
        <w:rPr>
          <w:i w:val="0"/>
          <w:sz w:val="22"/>
          <w:szCs w:val="22"/>
          <w:lang w:bidi="ru-RU"/>
        </w:rPr>
      </w:pPr>
    </w:p>
    <w:p w:rsidR="006B3FC6" w:rsidRPr="00043B4E" w:rsidRDefault="00043B4E" w:rsidP="006B3FC6">
      <w:pPr>
        <w:pStyle w:val="14"/>
        <w:ind w:left="0" w:firstLine="0"/>
        <w:jc w:val="both"/>
        <w:rPr>
          <w:b/>
          <w:i w:val="0"/>
          <w:sz w:val="22"/>
          <w:szCs w:val="22"/>
          <w:lang w:bidi="ru-RU"/>
        </w:rPr>
      </w:pPr>
      <w:r w:rsidRPr="00043B4E">
        <w:rPr>
          <w:b/>
          <w:i w:val="0"/>
          <w:sz w:val="22"/>
          <w:szCs w:val="22"/>
          <w:lang w:bidi="ru-RU"/>
        </w:rPr>
        <w:t>82.</w:t>
      </w:r>
      <w:r w:rsidR="006B3FC6" w:rsidRPr="00043B4E">
        <w:rPr>
          <w:b/>
          <w:i w:val="0"/>
          <w:sz w:val="22"/>
          <w:szCs w:val="22"/>
          <w:lang w:bidi="ru-RU"/>
        </w:rPr>
        <w:t xml:space="preserve"> Период развития инфекционной болезни от момента проникновения микробов в организм до видимого проявления болезни:</w:t>
      </w:r>
    </w:p>
    <w:p w:rsidR="006B3FC6" w:rsidRPr="006C77AC" w:rsidRDefault="006B3FC6" w:rsidP="006B3FC6">
      <w:pPr>
        <w:pStyle w:val="14"/>
        <w:ind w:left="0" w:firstLine="0"/>
        <w:rPr>
          <w:i w:val="0"/>
          <w:sz w:val="22"/>
          <w:szCs w:val="22"/>
          <w:lang w:bidi="ru-RU"/>
        </w:rPr>
      </w:pPr>
      <w:r w:rsidRPr="006C77AC">
        <w:rPr>
          <w:i w:val="0"/>
          <w:sz w:val="22"/>
          <w:szCs w:val="22"/>
          <w:lang w:bidi="ru-RU"/>
        </w:rPr>
        <w:t>А) продромальный</w:t>
      </w:r>
    </w:p>
    <w:p w:rsidR="006B3FC6" w:rsidRPr="006C77AC" w:rsidRDefault="006B3FC6" w:rsidP="006B3FC6">
      <w:pPr>
        <w:pStyle w:val="14"/>
        <w:ind w:left="0" w:firstLine="0"/>
        <w:rPr>
          <w:i w:val="0"/>
          <w:sz w:val="22"/>
          <w:szCs w:val="22"/>
          <w:lang w:bidi="ru-RU"/>
        </w:rPr>
      </w:pPr>
      <w:r w:rsidRPr="006C77AC">
        <w:rPr>
          <w:i w:val="0"/>
          <w:sz w:val="22"/>
          <w:szCs w:val="22"/>
          <w:lang w:bidi="ru-RU"/>
        </w:rPr>
        <w:t>Б) разгар болезни</w:t>
      </w:r>
    </w:p>
    <w:p w:rsidR="006B3FC6" w:rsidRPr="006C77AC" w:rsidRDefault="006B3FC6" w:rsidP="006B3FC6">
      <w:pPr>
        <w:pStyle w:val="14"/>
        <w:ind w:left="0" w:firstLine="0"/>
        <w:rPr>
          <w:i w:val="0"/>
          <w:sz w:val="22"/>
          <w:szCs w:val="22"/>
          <w:lang w:bidi="ru-RU"/>
        </w:rPr>
      </w:pPr>
      <w:r w:rsidRPr="006C77AC">
        <w:rPr>
          <w:i w:val="0"/>
          <w:sz w:val="22"/>
          <w:szCs w:val="22"/>
          <w:lang w:bidi="ru-RU"/>
        </w:rPr>
        <w:t>В) выздоровления</w:t>
      </w:r>
    </w:p>
    <w:p w:rsidR="006B3FC6" w:rsidRPr="00043B4E" w:rsidRDefault="006B3FC6" w:rsidP="006B3FC6">
      <w:pPr>
        <w:pStyle w:val="14"/>
        <w:ind w:left="0" w:firstLine="0"/>
        <w:rPr>
          <w:i w:val="0"/>
          <w:sz w:val="22"/>
          <w:szCs w:val="22"/>
          <w:lang w:bidi="ru-RU"/>
        </w:rPr>
      </w:pPr>
      <w:r w:rsidRPr="00043B4E">
        <w:rPr>
          <w:i w:val="0"/>
          <w:sz w:val="22"/>
          <w:szCs w:val="22"/>
          <w:lang w:bidi="ru-RU"/>
        </w:rPr>
        <w:t>Г) инкубационный</w:t>
      </w: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ВСТАВИТЬ ПРОПУЩЕННОЕ СЛОВО</w:t>
      </w:r>
    </w:p>
    <w:p w:rsidR="006B3FC6" w:rsidRPr="00043B4E" w:rsidRDefault="00043B4E" w:rsidP="006B3FC6">
      <w:pPr>
        <w:pStyle w:val="14"/>
        <w:ind w:left="0" w:firstLine="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83</w:t>
      </w:r>
      <w:r w:rsidRPr="00043B4E">
        <w:rPr>
          <w:b/>
          <w:i w:val="0"/>
          <w:sz w:val="22"/>
          <w:szCs w:val="22"/>
        </w:rPr>
        <w:t xml:space="preserve">. Возрастная </w:t>
      </w:r>
      <w:r w:rsidRPr="00043B4E">
        <w:rPr>
          <w:b/>
          <w:i w:val="0"/>
          <w:sz w:val="22"/>
          <w:szCs w:val="22"/>
        </w:rPr>
        <w:tab/>
        <w:t xml:space="preserve">анатомия рассматривает процесс </w:t>
      </w:r>
      <w:r w:rsidR="006B3FC6" w:rsidRPr="00043B4E">
        <w:rPr>
          <w:b/>
          <w:i w:val="0"/>
          <w:sz w:val="22"/>
          <w:szCs w:val="22"/>
        </w:rPr>
        <w:t>развития индивида</w:t>
      </w:r>
      <w:r w:rsidRPr="00043B4E">
        <w:rPr>
          <w:b/>
          <w:i w:val="0"/>
          <w:sz w:val="22"/>
          <w:szCs w:val="22"/>
        </w:rPr>
        <w:t xml:space="preserve"> _____________________</w:t>
      </w:r>
      <w:r w:rsidR="006B3FC6" w:rsidRPr="00043B4E">
        <w:rPr>
          <w:b/>
          <w:i w:val="0"/>
          <w:sz w:val="22"/>
          <w:szCs w:val="22"/>
        </w:rPr>
        <w:t xml:space="preserve"> – в течение всей его</w:t>
      </w:r>
      <w:r w:rsidR="006B3FC6" w:rsidRPr="00043B4E">
        <w:rPr>
          <w:b/>
          <w:i w:val="0"/>
          <w:spacing w:val="-2"/>
          <w:sz w:val="22"/>
          <w:szCs w:val="22"/>
        </w:rPr>
        <w:t xml:space="preserve"> </w:t>
      </w:r>
      <w:r w:rsidR="006B3FC6" w:rsidRPr="00043B4E">
        <w:rPr>
          <w:b/>
          <w:i w:val="0"/>
          <w:sz w:val="22"/>
          <w:szCs w:val="22"/>
        </w:rPr>
        <w:t>жизни.</w:t>
      </w:r>
    </w:p>
    <w:p w:rsidR="006B3FC6" w:rsidRPr="006C77AC" w:rsidRDefault="006B3FC6" w:rsidP="006B3FC6">
      <w:pPr>
        <w:pStyle w:val="14"/>
        <w:jc w:val="both"/>
        <w:rPr>
          <w:i w:val="0"/>
          <w:sz w:val="22"/>
          <w:szCs w:val="22"/>
        </w:rPr>
      </w:pPr>
    </w:p>
    <w:p w:rsidR="006B3FC6" w:rsidRPr="00043B4E" w:rsidRDefault="00043B4E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i w:val="0"/>
          <w:sz w:val="22"/>
          <w:szCs w:val="22"/>
        </w:rPr>
      </w:pPr>
      <w:r w:rsidRPr="00043B4E">
        <w:rPr>
          <w:b/>
          <w:i w:val="0"/>
          <w:sz w:val="22"/>
          <w:szCs w:val="22"/>
        </w:rPr>
        <w:t>84</w:t>
      </w:r>
      <w:r w:rsidR="006B3FC6" w:rsidRPr="00043B4E">
        <w:rPr>
          <w:b/>
          <w:i w:val="0"/>
          <w:sz w:val="22"/>
          <w:szCs w:val="22"/>
        </w:rPr>
        <w:t xml:space="preserve">. </w:t>
      </w:r>
      <w:r w:rsidRPr="00043B4E">
        <w:rPr>
          <w:b/>
          <w:i w:val="0"/>
          <w:sz w:val="22"/>
          <w:szCs w:val="22"/>
        </w:rPr>
        <w:t>_______________________________</w:t>
      </w:r>
      <w:r w:rsidR="006B3FC6" w:rsidRPr="00043B4E">
        <w:rPr>
          <w:b/>
          <w:i w:val="0"/>
          <w:sz w:val="22"/>
          <w:szCs w:val="22"/>
        </w:rPr>
        <w:t xml:space="preserve"> соматического развития детей в первую очередь детерминируется изменившейся структурой питания, улучшением гигиенических условий и профилактических средств.</w:t>
      </w:r>
    </w:p>
    <w:p w:rsidR="006B3FC6" w:rsidRPr="006C77AC" w:rsidRDefault="006B3FC6" w:rsidP="006B3FC6">
      <w:pPr>
        <w:pStyle w:val="14"/>
        <w:jc w:val="both"/>
        <w:rPr>
          <w:i w:val="0"/>
          <w:sz w:val="22"/>
          <w:szCs w:val="22"/>
        </w:rPr>
      </w:pPr>
    </w:p>
    <w:p w:rsidR="006B3FC6" w:rsidRPr="00043B4E" w:rsidRDefault="00043B4E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i w:val="0"/>
          <w:sz w:val="22"/>
          <w:szCs w:val="22"/>
        </w:rPr>
      </w:pPr>
      <w:r w:rsidRPr="00043B4E">
        <w:rPr>
          <w:b/>
          <w:i w:val="0"/>
          <w:sz w:val="22"/>
          <w:szCs w:val="22"/>
        </w:rPr>
        <w:t>85</w:t>
      </w:r>
      <w:r w:rsidR="006B3FC6" w:rsidRPr="00043B4E">
        <w:rPr>
          <w:b/>
          <w:i w:val="0"/>
          <w:sz w:val="22"/>
          <w:szCs w:val="22"/>
        </w:rPr>
        <w:t xml:space="preserve">. Временное расхождение в развитии органов и функций, обусловленное разнородностью элементов организма и заложенное в механизмах наследования, называется </w:t>
      </w:r>
      <w:r w:rsidRPr="00043B4E">
        <w:rPr>
          <w:rStyle w:val="extended-textshort"/>
          <w:b/>
          <w:i w:val="0"/>
          <w:sz w:val="22"/>
          <w:szCs w:val="22"/>
        </w:rPr>
        <w:t>_________________________________</w:t>
      </w:r>
      <w:r w:rsidR="006B3FC6" w:rsidRPr="00043B4E">
        <w:rPr>
          <w:b/>
          <w:i w:val="0"/>
          <w:sz w:val="22"/>
          <w:szCs w:val="22"/>
        </w:rPr>
        <w:t>.</w:t>
      </w:r>
    </w:p>
    <w:p w:rsidR="006B3FC6" w:rsidRPr="006C77AC" w:rsidRDefault="006B3FC6" w:rsidP="006B3FC6">
      <w:pPr>
        <w:pStyle w:val="14"/>
        <w:jc w:val="both"/>
        <w:rPr>
          <w:i w:val="0"/>
          <w:sz w:val="22"/>
          <w:szCs w:val="22"/>
        </w:rPr>
      </w:pPr>
    </w:p>
    <w:p w:rsidR="006B3FC6" w:rsidRPr="00043B4E" w:rsidRDefault="00043B4E" w:rsidP="006B3FC6">
      <w:pPr>
        <w:pStyle w:val="14"/>
        <w:ind w:left="0" w:firstLine="0"/>
        <w:jc w:val="both"/>
        <w:rPr>
          <w:b/>
          <w:i w:val="0"/>
          <w:sz w:val="22"/>
          <w:szCs w:val="22"/>
        </w:rPr>
      </w:pPr>
      <w:r w:rsidRPr="00043B4E">
        <w:rPr>
          <w:b/>
          <w:i w:val="0"/>
          <w:sz w:val="22"/>
          <w:szCs w:val="22"/>
        </w:rPr>
        <w:t>86</w:t>
      </w:r>
      <w:r w:rsidR="006B3FC6" w:rsidRPr="00043B4E">
        <w:rPr>
          <w:b/>
          <w:i w:val="0"/>
          <w:sz w:val="22"/>
          <w:szCs w:val="22"/>
        </w:rPr>
        <w:t xml:space="preserve">. Деформация продольного и поперечного сводов стопы – это </w:t>
      </w:r>
      <w:r w:rsidRPr="00043B4E">
        <w:rPr>
          <w:rStyle w:val="extended-textshort"/>
          <w:b/>
          <w:i w:val="0"/>
          <w:sz w:val="22"/>
          <w:szCs w:val="22"/>
        </w:rPr>
        <w:t>_________________________________</w:t>
      </w:r>
      <w:r w:rsidR="006B3FC6" w:rsidRPr="00043B4E">
        <w:rPr>
          <w:b/>
          <w:i w:val="0"/>
          <w:sz w:val="22"/>
          <w:szCs w:val="22"/>
        </w:rPr>
        <w:t>.</w:t>
      </w:r>
    </w:p>
    <w:p w:rsidR="006B3FC6" w:rsidRPr="00043B4E" w:rsidRDefault="006B3FC6" w:rsidP="006B3FC6">
      <w:pPr>
        <w:pStyle w:val="14"/>
        <w:jc w:val="both"/>
        <w:rPr>
          <w:b/>
          <w:i w:val="0"/>
          <w:sz w:val="22"/>
          <w:szCs w:val="22"/>
        </w:rPr>
      </w:pPr>
    </w:p>
    <w:p w:rsidR="006B3FC6" w:rsidRPr="00043B4E" w:rsidRDefault="00043B4E" w:rsidP="006B3FC6">
      <w:pPr>
        <w:pStyle w:val="14"/>
        <w:ind w:left="0" w:firstLine="0"/>
        <w:jc w:val="both"/>
        <w:rPr>
          <w:b/>
          <w:i w:val="0"/>
          <w:sz w:val="22"/>
          <w:szCs w:val="22"/>
        </w:rPr>
      </w:pPr>
      <w:r w:rsidRPr="00043B4E">
        <w:rPr>
          <w:b/>
          <w:i w:val="0"/>
          <w:sz w:val="22"/>
          <w:szCs w:val="22"/>
        </w:rPr>
        <w:t>87</w:t>
      </w:r>
      <w:r w:rsidR="006B3FC6" w:rsidRPr="00043B4E">
        <w:rPr>
          <w:b/>
          <w:i w:val="0"/>
          <w:sz w:val="22"/>
          <w:szCs w:val="22"/>
        </w:rPr>
        <w:t xml:space="preserve">.  </w:t>
      </w:r>
      <w:r w:rsidRPr="00043B4E">
        <w:rPr>
          <w:b/>
          <w:i w:val="0"/>
          <w:sz w:val="22"/>
          <w:szCs w:val="22"/>
        </w:rPr>
        <w:t>_________________________</w:t>
      </w:r>
      <w:r w:rsidR="006B3FC6" w:rsidRPr="00043B4E">
        <w:rPr>
          <w:b/>
          <w:i w:val="0"/>
          <w:sz w:val="22"/>
          <w:szCs w:val="22"/>
        </w:rPr>
        <w:t xml:space="preserve"> –  это клетки, транспортирующие кислород.</w:t>
      </w:r>
    </w:p>
    <w:p w:rsidR="006B3FC6" w:rsidRPr="00043B4E" w:rsidRDefault="006B3FC6" w:rsidP="006B3FC6">
      <w:pPr>
        <w:pStyle w:val="a4"/>
        <w:rPr>
          <w:b/>
          <w:sz w:val="22"/>
          <w:szCs w:val="22"/>
        </w:rPr>
      </w:pPr>
    </w:p>
    <w:p w:rsidR="006B3FC6" w:rsidRPr="00043B4E" w:rsidRDefault="00043B4E" w:rsidP="006B3FC6">
      <w:pPr>
        <w:pStyle w:val="a4"/>
        <w:jc w:val="both"/>
        <w:rPr>
          <w:b/>
          <w:sz w:val="22"/>
          <w:szCs w:val="22"/>
        </w:rPr>
      </w:pPr>
      <w:r w:rsidRPr="00043B4E">
        <w:rPr>
          <w:b/>
          <w:sz w:val="22"/>
          <w:szCs w:val="22"/>
        </w:rPr>
        <w:t>88</w:t>
      </w:r>
      <w:r w:rsidR="006B3FC6" w:rsidRPr="00043B4E">
        <w:rPr>
          <w:b/>
          <w:sz w:val="22"/>
          <w:szCs w:val="22"/>
        </w:rPr>
        <w:t xml:space="preserve">. Способ создания специфического иммунитета против инфекционных заболеваний посредством иммунизации ребенка называется </w:t>
      </w:r>
      <w:r w:rsidRPr="00043B4E">
        <w:rPr>
          <w:b/>
          <w:sz w:val="22"/>
          <w:szCs w:val="22"/>
        </w:rPr>
        <w:t>______________________________________</w:t>
      </w:r>
      <w:r w:rsidR="006B3FC6" w:rsidRPr="00043B4E">
        <w:rPr>
          <w:b/>
          <w:sz w:val="22"/>
          <w:szCs w:val="22"/>
        </w:rPr>
        <w:t>.</w:t>
      </w:r>
    </w:p>
    <w:p w:rsidR="00043B4E" w:rsidRPr="006C77AC" w:rsidRDefault="00043B4E" w:rsidP="006B3FC6">
      <w:pPr>
        <w:pStyle w:val="a4"/>
        <w:jc w:val="both"/>
        <w:rPr>
          <w:b/>
          <w:sz w:val="22"/>
          <w:szCs w:val="22"/>
        </w:rPr>
      </w:pP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ВОПРОСЫ НА УСТАНОВЛЕНИЕ СООТВЕТСТВИЯ</w:t>
      </w:r>
    </w:p>
    <w:p w:rsidR="006B3FC6" w:rsidRPr="006C77AC" w:rsidRDefault="00043B4E" w:rsidP="006B3FC6">
      <w:pPr>
        <w:spacing w:before="101" w:after="4"/>
        <w:rPr>
          <w:b/>
        </w:rPr>
      </w:pPr>
      <w:r>
        <w:rPr>
          <w:b/>
        </w:rPr>
        <w:t>89</w:t>
      </w:r>
      <w:r w:rsidR="006B3FC6" w:rsidRPr="006C77AC">
        <w:rPr>
          <w:b/>
        </w:rPr>
        <w:t>.</w:t>
      </w:r>
      <w:r>
        <w:rPr>
          <w:b/>
        </w:rPr>
        <w:t xml:space="preserve"> </w:t>
      </w:r>
      <w:r w:rsidR="006B3FC6" w:rsidRPr="006C77AC">
        <w:rPr>
          <w:b/>
        </w:rPr>
        <w:t>Установите соответствие показателей возрастных периодов.</w:t>
      </w: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4285"/>
        <w:gridCol w:w="569"/>
        <w:gridCol w:w="5243"/>
      </w:tblGrid>
      <w:tr w:rsidR="006B3FC6" w:rsidRPr="006C77AC" w:rsidTr="00043B4E">
        <w:trPr>
          <w:trHeight w:val="281"/>
        </w:trPr>
        <w:tc>
          <w:tcPr>
            <w:tcW w:w="4820" w:type="dxa"/>
            <w:gridSpan w:val="2"/>
          </w:tcPr>
          <w:p w:rsidR="006B3FC6" w:rsidRPr="00043B4E" w:rsidRDefault="00043B4E" w:rsidP="00043B4E">
            <w:pPr>
              <w:pStyle w:val="TableParagraph"/>
              <w:spacing w:line="264" w:lineRule="exact"/>
              <w:ind w:left="488" w:right="142"/>
              <w:jc w:val="center"/>
              <w:rPr>
                <w:b/>
              </w:rPr>
            </w:pPr>
            <w:r>
              <w:rPr>
                <w:b/>
              </w:rPr>
              <w:t xml:space="preserve">Возрастные периоды (по </w:t>
            </w:r>
            <w:proofErr w:type="spellStart"/>
            <w:r w:rsidR="006B3FC6" w:rsidRPr="00043B4E">
              <w:rPr>
                <w:b/>
              </w:rPr>
              <w:t>Н.П.Гундобину</w:t>
            </w:r>
            <w:proofErr w:type="spellEnd"/>
            <w:r w:rsidR="006B3FC6" w:rsidRPr="00043B4E">
              <w:rPr>
                <w:b/>
              </w:rPr>
              <w:t>)</w:t>
            </w:r>
          </w:p>
        </w:tc>
        <w:tc>
          <w:tcPr>
            <w:tcW w:w="5812" w:type="dxa"/>
            <w:gridSpan w:val="2"/>
          </w:tcPr>
          <w:p w:rsidR="006B3FC6" w:rsidRPr="00043B4E" w:rsidRDefault="006B3FC6" w:rsidP="00043B4E">
            <w:pPr>
              <w:pStyle w:val="TableParagraph"/>
              <w:spacing w:before="128"/>
              <w:jc w:val="center"/>
              <w:rPr>
                <w:b/>
              </w:rPr>
            </w:pPr>
            <w:r w:rsidRPr="00043B4E">
              <w:rPr>
                <w:b/>
              </w:rPr>
              <w:t>Показатели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1</w:t>
            </w:r>
          </w:p>
        </w:tc>
        <w:tc>
          <w:tcPr>
            <w:tcW w:w="4285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Школьный возраст</w:t>
            </w:r>
          </w:p>
        </w:tc>
        <w:tc>
          <w:tcPr>
            <w:tcW w:w="569" w:type="dxa"/>
          </w:tcPr>
          <w:p w:rsidR="006B3FC6" w:rsidRPr="006C77AC" w:rsidRDefault="00043B4E" w:rsidP="00264B33">
            <w:pPr>
              <w:pStyle w:val="TableParagraph"/>
              <w:ind w:left="144" w:right="140"/>
              <w:jc w:val="center"/>
            </w:pPr>
            <w:r>
              <w:t>А</w:t>
            </w:r>
          </w:p>
        </w:tc>
        <w:tc>
          <w:tcPr>
            <w:tcW w:w="5243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От 28 дней до 1 года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2</w:t>
            </w:r>
          </w:p>
        </w:tc>
        <w:tc>
          <w:tcPr>
            <w:tcW w:w="4285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Период новорожденности</w:t>
            </w:r>
          </w:p>
        </w:tc>
        <w:tc>
          <w:tcPr>
            <w:tcW w:w="569" w:type="dxa"/>
          </w:tcPr>
          <w:p w:rsidR="006B3FC6" w:rsidRPr="006C77AC" w:rsidRDefault="00043B4E" w:rsidP="00264B33">
            <w:pPr>
              <w:pStyle w:val="TableParagraph"/>
              <w:ind w:left="144" w:right="138"/>
              <w:jc w:val="center"/>
            </w:pPr>
            <w:r>
              <w:t>Б</w:t>
            </w:r>
          </w:p>
        </w:tc>
        <w:tc>
          <w:tcPr>
            <w:tcW w:w="5243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9 месяцев</w:t>
            </w:r>
          </w:p>
        </w:tc>
      </w:tr>
      <w:tr w:rsidR="006B3FC6" w:rsidRPr="006C77AC" w:rsidTr="00043B4E">
        <w:trPr>
          <w:trHeight w:val="276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3</w:t>
            </w:r>
          </w:p>
        </w:tc>
        <w:tc>
          <w:tcPr>
            <w:tcW w:w="4285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Период внутриутробного развития</w:t>
            </w:r>
          </w:p>
        </w:tc>
        <w:tc>
          <w:tcPr>
            <w:tcW w:w="569" w:type="dxa"/>
          </w:tcPr>
          <w:p w:rsidR="006B3FC6" w:rsidRPr="006C77AC" w:rsidRDefault="00043B4E" w:rsidP="00264B33">
            <w:pPr>
              <w:pStyle w:val="TableParagraph"/>
              <w:ind w:left="143" w:right="140"/>
              <w:jc w:val="center"/>
            </w:pPr>
            <w:r>
              <w:t>В</w:t>
            </w:r>
          </w:p>
        </w:tc>
        <w:tc>
          <w:tcPr>
            <w:tcW w:w="5243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От 7 лет до 18-20 лет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4</w:t>
            </w:r>
          </w:p>
        </w:tc>
        <w:tc>
          <w:tcPr>
            <w:tcW w:w="4285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Период молочных зубов</w:t>
            </w:r>
          </w:p>
        </w:tc>
        <w:tc>
          <w:tcPr>
            <w:tcW w:w="569" w:type="dxa"/>
          </w:tcPr>
          <w:p w:rsidR="006B3FC6" w:rsidRPr="006C77AC" w:rsidRDefault="00043B4E" w:rsidP="00264B33">
            <w:pPr>
              <w:pStyle w:val="TableParagraph"/>
              <w:ind w:left="144" w:right="139"/>
              <w:jc w:val="center"/>
            </w:pPr>
            <w:r>
              <w:t>Г</w:t>
            </w:r>
          </w:p>
        </w:tc>
        <w:tc>
          <w:tcPr>
            <w:tcW w:w="5243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От рождения до 28 дней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5</w:t>
            </w:r>
          </w:p>
        </w:tc>
        <w:tc>
          <w:tcPr>
            <w:tcW w:w="4285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Грудной возраст</w:t>
            </w:r>
          </w:p>
        </w:tc>
        <w:tc>
          <w:tcPr>
            <w:tcW w:w="569" w:type="dxa"/>
          </w:tcPr>
          <w:p w:rsidR="006B3FC6" w:rsidRPr="006C77AC" w:rsidRDefault="00043B4E" w:rsidP="00264B33">
            <w:pPr>
              <w:pStyle w:val="TableParagraph"/>
              <w:ind w:left="144" w:right="140"/>
              <w:jc w:val="center"/>
            </w:pPr>
            <w:r>
              <w:t>Д</w:t>
            </w:r>
          </w:p>
        </w:tc>
        <w:tc>
          <w:tcPr>
            <w:tcW w:w="5243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От 1 года до 7 лет</w:t>
            </w:r>
          </w:p>
        </w:tc>
      </w:tr>
    </w:tbl>
    <w:p w:rsidR="006B3FC6" w:rsidRPr="006C77AC" w:rsidRDefault="006B3FC6" w:rsidP="006B3FC6">
      <w:pPr>
        <w:pStyle w:val="a4"/>
        <w:spacing w:before="6"/>
        <w:rPr>
          <w:b/>
          <w:sz w:val="22"/>
          <w:szCs w:val="22"/>
        </w:rPr>
      </w:pPr>
    </w:p>
    <w:p w:rsidR="00043B4E" w:rsidRPr="006A19D2" w:rsidRDefault="00043B4E" w:rsidP="00043B4E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274"/>
      </w:tblGrid>
      <w:tr w:rsidR="00043B4E" w:rsidRPr="006C77AC" w:rsidTr="00043B4E">
        <w:tc>
          <w:tcPr>
            <w:tcW w:w="2051" w:type="dxa"/>
          </w:tcPr>
          <w:p w:rsidR="00043B4E" w:rsidRPr="006C77AC" w:rsidRDefault="00043B4E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274" w:type="dxa"/>
          </w:tcPr>
          <w:p w:rsidR="00043B4E" w:rsidRPr="006C77AC" w:rsidRDefault="00043B4E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043B4E" w:rsidRPr="006C77AC" w:rsidTr="00043B4E">
        <w:tc>
          <w:tcPr>
            <w:tcW w:w="2051" w:type="dxa"/>
          </w:tcPr>
          <w:p w:rsidR="00043B4E" w:rsidRPr="006C77AC" w:rsidRDefault="00043B4E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:rsidR="00043B4E" w:rsidRPr="006C77AC" w:rsidRDefault="00043B4E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pStyle w:val="a4"/>
        <w:spacing w:before="8"/>
        <w:rPr>
          <w:sz w:val="22"/>
          <w:szCs w:val="22"/>
        </w:rPr>
      </w:pPr>
    </w:p>
    <w:p w:rsidR="006B3FC6" w:rsidRPr="00043B4E" w:rsidRDefault="00043B4E" w:rsidP="00043B4E">
      <w:pPr>
        <w:pStyle w:val="3"/>
        <w:tabs>
          <w:tab w:val="left" w:pos="1063"/>
        </w:tabs>
        <w:spacing w:after="4"/>
        <w:ind w:left="0"/>
        <w:jc w:val="both"/>
        <w:rPr>
          <w:sz w:val="22"/>
          <w:szCs w:val="22"/>
        </w:rPr>
      </w:pPr>
      <w:r w:rsidRPr="00043B4E">
        <w:rPr>
          <w:sz w:val="22"/>
          <w:szCs w:val="22"/>
        </w:rPr>
        <w:t xml:space="preserve">90. </w:t>
      </w:r>
      <w:r w:rsidR="006B3FC6" w:rsidRPr="00043B4E">
        <w:rPr>
          <w:sz w:val="22"/>
          <w:szCs w:val="22"/>
        </w:rPr>
        <w:t>Установите</w:t>
      </w:r>
      <w:r w:rsidR="006B3FC6" w:rsidRPr="00043B4E">
        <w:rPr>
          <w:spacing w:val="-2"/>
          <w:sz w:val="22"/>
          <w:szCs w:val="22"/>
        </w:rPr>
        <w:t xml:space="preserve"> </w:t>
      </w:r>
      <w:r w:rsidR="006B3FC6" w:rsidRPr="00043B4E">
        <w:rPr>
          <w:sz w:val="22"/>
          <w:szCs w:val="22"/>
        </w:rPr>
        <w:t>соответствие между основными составляющими крови и их характеристикой.</w:t>
      </w: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3009"/>
        <w:gridCol w:w="569"/>
        <w:gridCol w:w="6519"/>
      </w:tblGrid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1</w:t>
            </w:r>
          </w:p>
        </w:tc>
        <w:tc>
          <w:tcPr>
            <w:tcW w:w="3009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 xml:space="preserve">Плазма 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186"/>
              <w:jc w:val="right"/>
            </w:pPr>
            <w:r w:rsidRPr="006C77AC">
              <w:t>А</w:t>
            </w:r>
          </w:p>
        </w:tc>
        <w:tc>
          <w:tcPr>
            <w:tcW w:w="6519" w:type="dxa"/>
          </w:tcPr>
          <w:p w:rsidR="006B3FC6" w:rsidRPr="006C77AC" w:rsidRDefault="006B3FC6" w:rsidP="00264B33">
            <w:pPr>
              <w:pStyle w:val="TableParagraph"/>
              <w:ind w:left="173" w:right="75"/>
              <w:jc w:val="both"/>
            </w:pPr>
            <w:r w:rsidRPr="006C77AC">
              <w:t>Кровяные пластинки, не имеющие ядра, выделяют вещества, способствующие свертыванию крови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2</w:t>
            </w:r>
          </w:p>
        </w:tc>
        <w:tc>
          <w:tcPr>
            <w:tcW w:w="3009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Эритроциты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205"/>
              <w:jc w:val="right"/>
            </w:pPr>
            <w:r w:rsidRPr="006C77AC">
              <w:t>Б</w:t>
            </w:r>
          </w:p>
        </w:tc>
        <w:tc>
          <w:tcPr>
            <w:tcW w:w="6519" w:type="dxa"/>
          </w:tcPr>
          <w:p w:rsidR="006B3FC6" w:rsidRPr="006C77AC" w:rsidRDefault="006B3FC6" w:rsidP="00264B33">
            <w:pPr>
              <w:pStyle w:val="TableParagraph"/>
              <w:ind w:left="173" w:right="75"/>
              <w:jc w:val="both"/>
            </w:pPr>
            <w:r w:rsidRPr="006C77AC">
              <w:t>Жидкость, остающаяся после удаления из нее форменных элементов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3</w:t>
            </w:r>
          </w:p>
        </w:tc>
        <w:tc>
          <w:tcPr>
            <w:tcW w:w="3009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Лейкоциты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195"/>
              <w:jc w:val="right"/>
            </w:pPr>
            <w:r w:rsidRPr="006C77AC">
              <w:t>В</w:t>
            </w:r>
          </w:p>
        </w:tc>
        <w:tc>
          <w:tcPr>
            <w:tcW w:w="6519" w:type="dxa"/>
          </w:tcPr>
          <w:p w:rsidR="006B3FC6" w:rsidRPr="006C77AC" w:rsidRDefault="006B3FC6" w:rsidP="00264B33">
            <w:pPr>
              <w:pStyle w:val="TableParagraph"/>
              <w:ind w:left="173" w:right="75"/>
              <w:jc w:val="both"/>
            </w:pPr>
            <w:r w:rsidRPr="006C77AC">
              <w:t>Участвуют в защитных реакциях организма, способны захватывать и поглощать чужеродные частицы</w:t>
            </w:r>
          </w:p>
        </w:tc>
      </w:tr>
      <w:tr w:rsidR="006B3FC6" w:rsidRPr="006C77AC" w:rsidTr="00043B4E">
        <w:trPr>
          <w:trHeight w:val="276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4</w:t>
            </w:r>
          </w:p>
        </w:tc>
        <w:tc>
          <w:tcPr>
            <w:tcW w:w="3009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Тромбоциты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204"/>
              <w:jc w:val="right"/>
            </w:pPr>
            <w:r w:rsidRPr="006C77AC">
              <w:t>Г</w:t>
            </w:r>
          </w:p>
        </w:tc>
        <w:tc>
          <w:tcPr>
            <w:tcW w:w="6519" w:type="dxa"/>
          </w:tcPr>
          <w:p w:rsidR="006B3FC6" w:rsidRPr="006C77AC" w:rsidRDefault="006B3FC6" w:rsidP="00264B33">
            <w:pPr>
              <w:pStyle w:val="TableParagraph"/>
              <w:ind w:left="173" w:right="75"/>
              <w:jc w:val="both"/>
            </w:pPr>
            <w:r w:rsidRPr="006C77AC">
              <w:t>Безъядерные клетки, не способные к делению</w:t>
            </w:r>
          </w:p>
        </w:tc>
      </w:tr>
    </w:tbl>
    <w:p w:rsidR="00043B4E" w:rsidRDefault="00043B4E" w:rsidP="00043B4E">
      <w:pPr>
        <w:pStyle w:val="a4"/>
        <w:rPr>
          <w:b/>
          <w:sz w:val="22"/>
          <w:szCs w:val="22"/>
        </w:rPr>
      </w:pPr>
    </w:p>
    <w:p w:rsidR="00043B4E" w:rsidRPr="006A19D2" w:rsidRDefault="00043B4E" w:rsidP="00043B4E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552"/>
      </w:tblGrid>
      <w:tr w:rsidR="00043B4E" w:rsidRPr="006C77AC" w:rsidTr="00043B4E">
        <w:trPr>
          <w:trHeight w:val="201"/>
        </w:trPr>
        <w:tc>
          <w:tcPr>
            <w:tcW w:w="2694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552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043B4E" w:rsidRPr="006C77AC" w:rsidTr="00043B4E">
        <w:trPr>
          <w:trHeight w:val="263"/>
        </w:trPr>
        <w:tc>
          <w:tcPr>
            <w:tcW w:w="2694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>
      <w:pPr>
        <w:pStyle w:val="a4"/>
        <w:rPr>
          <w:sz w:val="22"/>
          <w:szCs w:val="22"/>
        </w:rPr>
      </w:pPr>
    </w:p>
    <w:p w:rsidR="006B3FC6" w:rsidRPr="006C77AC" w:rsidRDefault="00043B4E" w:rsidP="006B3FC6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>91</w:t>
      </w:r>
      <w:r w:rsidR="006B3FC6" w:rsidRPr="006C77AC">
        <w:rPr>
          <w:b/>
          <w:sz w:val="22"/>
          <w:szCs w:val="22"/>
        </w:rPr>
        <w:t>. Установите</w:t>
      </w:r>
      <w:r w:rsidR="006B3FC6" w:rsidRPr="006C77AC">
        <w:rPr>
          <w:b/>
          <w:spacing w:val="-2"/>
          <w:sz w:val="22"/>
          <w:szCs w:val="22"/>
        </w:rPr>
        <w:t xml:space="preserve"> </w:t>
      </w:r>
      <w:r w:rsidR="006B3FC6" w:rsidRPr="006C77AC">
        <w:rPr>
          <w:b/>
          <w:sz w:val="22"/>
          <w:szCs w:val="22"/>
        </w:rPr>
        <w:t>соответствие между частями органа слуха и его строением</w:t>
      </w:r>
      <w:r>
        <w:rPr>
          <w:b/>
          <w:sz w:val="22"/>
          <w:szCs w:val="22"/>
        </w:rPr>
        <w:t>.</w:t>
      </w: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4143"/>
        <w:gridCol w:w="569"/>
        <w:gridCol w:w="5385"/>
      </w:tblGrid>
      <w:tr w:rsidR="006B3FC6" w:rsidRPr="006C77AC" w:rsidTr="00043B4E">
        <w:trPr>
          <w:trHeight w:val="278"/>
        </w:trPr>
        <w:tc>
          <w:tcPr>
            <w:tcW w:w="4678" w:type="dxa"/>
            <w:gridSpan w:val="2"/>
          </w:tcPr>
          <w:p w:rsidR="006B3FC6" w:rsidRPr="00043B4E" w:rsidRDefault="006B3FC6" w:rsidP="00264B33">
            <w:pPr>
              <w:pStyle w:val="TableParagraph"/>
              <w:spacing w:line="258" w:lineRule="exact"/>
              <w:ind w:left="488" w:right="483"/>
              <w:jc w:val="center"/>
              <w:rPr>
                <w:b/>
              </w:rPr>
            </w:pPr>
            <w:r w:rsidRPr="00043B4E">
              <w:rPr>
                <w:b/>
              </w:rPr>
              <w:t>Части органа слуха</w:t>
            </w:r>
          </w:p>
        </w:tc>
        <w:tc>
          <w:tcPr>
            <w:tcW w:w="5954" w:type="dxa"/>
            <w:gridSpan w:val="2"/>
          </w:tcPr>
          <w:p w:rsidR="006B3FC6" w:rsidRPr="00043B4E" w:rsidRDefault="006B3FC6" w:rsidP="00043B4E">
            <w:pPr>
              <w:pStyle w:val="TableParagraph"/>
              <w:spacing w:line="258" w:lineRule="exact"/>
              <w:ind w:left="1053"/>
              <w:jc w:val="center"/>
              <w:rPr>
                <w:b/>
              </w:rPr>
            </w:pPr>
            <w:r w:rsidRPr="00043B4E">
              <w:rPr>
                <w:b/>
              </w:rPr>
              <w:t>Строение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1</w:t>
            </w:r>
          </w:p>
        </w:tc>
        <w:tc>
          <w:tcPr>
            <w:tcW w:w="4143" w:type="dxa"/>
          </w:tcPr>
          <w:p w:rsidR="006B3FC6" w:rsidRPr="006C77AC" w:rsidRDefault="006B3FC6" w:rsidP="00264B33">
            <w:pPr>
              <w:pStyle w:val="TableParagraph"/>
              <w:tabs>
                <w:tab w:val="left" w:pos="1302"/>
              </w:tabs>
              <w:ind w:left="105" w:hanging="73"/>
            </w:pPr>
            <w:r w:rsidRPr="006C77AC">
              <w:t xml:space="preserve"> Наружное ухо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186"/>
              <w:jc w:val="right"/>
            </w:pPr>
            <w:r w:rsidRPr="006C77AC">
              <w:t>А</w:t>
            </w:r>
          </w:p>
        </w:tc>
        <w:tc>
          <w:tcPr>
            <w:tcW w:w="5385" w:type="dxa"/>
          </w:tcPr>
          <w:p w:rsidR="006B3FC6" w:rsidRPr="006C77AC" w:rsidRDefault="006B3FC6" w:rsidP="00264B33">
            <w:pPr>
              <w:pStyle w:val="TableParagraph"/>
              <w:ind w:left="173"/>
            </w:pPr>
            <w:r w:rsidRPr="006C77AC">
              <w:t>Барабанная полость и слуховая труба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2</w:t>
            </w:r>
          </w:p>
        </w:tc>
        <w:tc>
          <w:tcPr>
            <w:tcW w:w="4143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Среднее ухо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205"/>
              <w:jc w:val="right"/>
            </w:pPr>
            <w:r w:rsidRPr="006C77AC">
              <w:t>Б</w:t>
            </w:r>
          </w:p>
        </w:tc>
        <w:tc>
          <w:tcPr>
            <w:tcW w:w="5385" w:type="dxa"/>
          </w:tcPr>
          <w:p w:rsidR="006B3FC6" w:rsidRPr="006C77AC" w:rsidRDefault="006B3FC6" w:rsidP="00264B33">
            <w:pPr>
              <w:pStyle w:val="TableParagraph"/>
              <w:ind w:left="173"/>
            </w:pPr>
            <w:r w:rsidRPr="006C77AC">
              <w:t>Преддверие и полукружные каналы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3</w:t>
            </w:r>
          </w:p>
        </w:tc>
        <w:tc>
          <w:tcPr>
            <w:tcW w:w="4143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Внутреннее ухо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195"/>
              <w:jc w:val="right"/>
            </w:pPr>
            <w:r w:rsidRPr="006C77AC">
              <w:t>В</w:t>
            </w:r>
          </w:p>
        </w:tc>
        <w:tc>
          <w:tcPr>
            <w:tcW w:w="5385" w:type="dxa"/>
          </w:tcPr>
          <w:p w:rsidR="006B3FC6" w:rsidRPr="006C77AC" w:rsidRDefault="006B3FC6" w:rsidP="00264B33">
            <w:pPr>
              <w:pStyle w:val="TableParagraph"/>
              <w:ind w:left="173"/>
            </w:pPr>
            <w:r w:rsidRPr="006C77AC">
              <w:t>Ушная раковина и наружный слуховой проход</w:t>
            </w:r>
          </w:p>
        </w:tc>
      </w:tr>
    </w:tbl>
    <w:p w:rsidR="006B3FC6" w:rsidRPr="006C77AC" w:rsidRDefault="006B3FC6" w:rsidP="006B3FC6">
      <w:pPr>
        <w:pStyle w:val="a4"/>
        <w:spacing w:before="3"/>
        <w:rPr>
          <w:b/>
          <w:sz w:val="22"/>
          <w:szCs w:val="22"/>
        </w:rPr>
      </w:pPr>
    </w:p>
    <w:p w:rsidR="006B3FC6" w:rsidRPr="00043B4E" w:rsidRDefault="00043B4E" w:rsidP="00043B4E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4"/>
        <w:gridCol w:w="3544"/>
        <w:gridCol w:w="3544"/>
      </w:tblGrid>
      <w:tr w:rsidR="006B3FC6" w:rsidRPr="006C77AC" w:rsidTr="00043B4E">
        <w:trPr>
          <w:trHeight w:val="275"/>
        </w:trPr>
        <w:tc>
          <w:tcPr>
            <w:tcW w:w="3544" w:type="dxa"/>
          </w:tcPr>
          <w:p w:rsidR="006B3FC6" w:rsidRPr="006C77AC" w:rsidRDefault="006B3FC6" w:rsidP="00264B33">
            <w:pPr>
              <w:pStyle w:val="TableParagraph"/>
              <w:ind w:left="4"/>
              <w:jc w:val="center"/>
            </w:pPr>
            <w:r w:rsidRPr="006C77AC">
              <w:t>1</w:t>
            </w:r>
          </w:p>
        </w:tc>
        <w:tc>
          <w:tcPr>
            <w:tcW w:w="3544" w:type="dxa"/>
          </w:tcPr>
          <w:p w:rsidR="006B3FC6" w:rsidRPr="006C77AC" w:rsidRDefault="006B3FC6" w:rsidP="00264B33">
            <w:pPr>
              <w:pStyle w:val="TableParagraph"/>
              <w:ind w:left="3"/>
              <w:jc w:val="center"/>
            </w:pPr>
            <w:r w:rsidRPr="006C77AC">
              <w:t>2</w:t>
            </w:r>
          </w:p>
        </w:tc>
        <w:tc>
          <w:tcPr>
            <w:tcW w:w="3544" w:type="dxa"/>
          </w:tcPr>
          <w:p w:rsidR="006B3FC6" w:rsidRPr="006C77AC" w:rsidRDefault="006B3FC6" w:rsidP="00264B33">
            <w:pPr>
              <w:pStyle w:val="TableParagraph"/>
              <w:ind w:left="6"/>
              <w:jc w:val="center"/>
            </w:pPr>
            <w:r w:rsidRPr="006C77AC">
              <w:t>3</w:t>
            </w:r>
          </w:p>
        </w:tc>
      </w:tr>
      <w:tr w:rsidR="006B3FC6" w:rsidRPr="006C77AC" w:rsidTr="00043B4E">
        <w:trPr>
          <w:trHeight w:val="275"/>
        </w:trPr>
        <w:tc>
          <w:tcPr>
            <w:tcW w:w="3544" w:type="dxa"/>
          </w:tcPr>
          <w:p w:rsidR="006B3FC6" w:rsidRPr="006C77AC" w:rsidRDefault="006B3FC6" w:rsidP="00264B3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6B3FC6" w:rsidRPr="006C77AC" w:rsidRDefault="006B3FC6" w:rsidP="00264B3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6B3FC6" w:rsidRPr="006C77AC" w:rsidRDefault="006B3FC6" w:rsidP="00264B33">
            <w:pPr>
              <w:pStyle w:val="TableParagraph"/>
              <w:jc w:val="center"/>
              <w:rPr>
                <w:b/>
              </w:rPr>
            </w:pPr>
          </w:p>
        </w:tc>
      </w:tr>
    </w:tbl>
    <w:p w:rsidR="006B3FC6" w:rsidRPr="006C77AC" w:rsidRDefault="006B3FC6" w:rsidP="006B3FC6">
      <w:pPr>
        <w:pStyle w:val="a4"/>
        <w:rPr>
          <w:sz w:val="22"/>
          <w:szCs w:val="22"/>
        </w:rPr>
      </w:pPr>
    </w:p>
    <w:p w:rsidR="006B3FC6" w:rsidRPr="00043B4E" w:rsidRDefault="00043B4E" w:rsidP="00043B4E">
      <w:pPr>
        <w:pStyle w:val="3"/>
        <w:tabs>
          <w:tab w:val="left" w:pos="1063"/>
        </w:tabs>
        <w:spacing w:after="4"/>
        <w:ind w:left="0"/>
        <w:rPr>
          <w:sz w:val="22"/>
          <w:szCs w:val="22"/>
        </w:rPr>
      </w:pPr>
      <w:r w:rsidRPr="00043B4E">
        <w:rPr>
          <w:sz w:val="22"/>
          <w:szCs w:val="22"/>
        </w:rPr>
        <w:t xml:space="preserve">92. </w:t>
      </w:r>
      <w:r w:rsidR="006B3FC6" w:rsidRPr="00043B4E">
        <w:rPr>
          <w:sz w:val="22"/>
          <w:szCs w:val="22"/>
        </w:rPr>
        <w:t>Установите</w:t>
      </w:r>
      <w:r w:rsidR="006B3FC6" w:rsidRPr="00043B4E">
        <w:rPr>
          <w:spacing w:val="-2"/>
          <w:sz w:val="22"/>
          <w:szCs w:val="22"/>
        </w:rPr>
        <w:t xml:space="preserve"> </w:t>
      </w:r>
      <w:r w:rsidR="006B3FC6" w:rsidRPr="00043B4E">
        <w:rPr>
          <w:sz w:val="22"/>
          <w:szCs w:val="22"/>
        </w:rPr>
        <w:t>соответствие между системами и их органами</w:t>
      </w:r>
      <w:r>
        <w:rPr>
          <w:sz w:val="22"/>
          <w:szCs w:val="22"/>
        </w:rPr>
        <w:t>.</w:t>
      </w: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4427"/>
        <w:gridCol w:w="569"/>
        <w:gridCol w:w="5101"/>
      </w:tblGrid>
      <w:tr w:rsidR="006B3FC6" w:rsidRPr="006C77AC" w:rsidTr="00043B4E">
        <w:trPr>
          <w:trHeight w:val="278"/>
        </w:trPr>
        <w:tc>
          <w:tcPr>
            <w:tcW w:w="4962" w:type="dxa"/>
            <w:gridSpan w:val="2"/>
          </w:tcPr>
          <w:p w:rsidR="006B3FC6" w:rsidRPr="00043B4E" w:rsidRDefault="00043B4E" w:rsidP="00264B33">
            <w:pPr>
              <w:pStyle w:val="TableParagraph"/>
              <w:spacing w:line="258" w:lineRule="exact"/>
              <w:ind w:left="488" w:right="483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6B3FC6" w:rsidRPr="00043B4E">
              <w:rPr>
                <w:b/>
              </w:rPr>
              <w:t>истемы</w:t>
            </w:r>
          </w:p>
        </w:tc>
        <w:tc>
          <w:tcPr>
            <w:tcW w:w="5670" w:type="dxa"/>
            <w:gridSpan w:val="2"/>
          </w:tcPr>
          <w:p w:rsidR="006B3FC6" w:rsidRPr="00043B4E" w:rsidRDefault="00043B4E" w:rsidP="00043B4E">
            <w:pPr>
              <w:pStyle w:val="TableParagraph"/>
              <w:spacing w:line="258" w:lineRule="exact"/>
              <w:ind w:left="1053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6B3FC6" w:rsidRPr="00043B4E">
              <w:rPr>
                <w:b/>
              </w:rPr>
              <w:t>рганы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1</w:t>
            </w:r>
          </w:p>
        </w:tc>
        <w:tc>
          <w:tcPr>
            <w:tcW w:w="4427" w:type="dxa"/>
          </w:tcPr>
          <w:p w:rsidR="006B3FC6" w:rsidRPr="006C77AC" w:rsidRDefault="00043B4E" w:rsidP="00264B33">
            <w:pPr>
              <w:pStyle w:val="TableParagraph"/>
              <w:tabs>
                <w:tab w:val="left" w:pos="1302"/>
              </w:tabs>
              <w:ind w:left="105" w:hanging="215"/>
            </w:pPr>
            <w:r>
              <w:tab/>
              <w:t>П</w:t>
            </w:r>
            <w:r w:rsidR="006B3FC6" w:rsidRPr="006C77AC">
              <w:t>ищеварительная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186"/>
              <w:jc w:val="right"/>
            </w:pPr>
            <w:r w:rsidRPr="006C77AC">
              <w:t>А</w:t>
            </w:r>
          </w:p>
        </w:tc>
        <w:tc>
          <w:tcPr>
            <w:tcW w:w="5101" w:type="dxa"/>
          </w:tcPr>
          <w:p w:rsidR="006B3FC6" w:rsidRPr="006C77AC" w:rsidRDefault="00043B4E" w:rsidP="00264B33">
            <w:pPr>
              <w:pStyle w:val="TableParagraph"/>
              <w:ind w:left="2"/>
            </w:pPr>
            <w:r>
              <w:t xml:space="preserve">   </w:t>
            </w:r>
            <w:r w:rsidR="006B3FC6" w:rsidRPr="006C77AC">
              <w:t>сердце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2</w:t>
            </w:r>
          </w:p>
        </w:tc>
        <w:tc>
          <w:tcPr>
            <w:tcW w:w="4427" w:type="dxa"/>
          </w:tcPr>
          <w:p w:rsidR="006B3FC6" w:rsidRPr="006C77AC" w:rsidRDefault="00043B4E" w:rsidP="00264B33">
            <w:pPr>
              <w:pStyle w:val="TableParagraph"/>
              <w:ind w:left="105"/>
            </w:pPr>
            <w:proofErr w:type="spellStart"/>
            <w:proofErr w:type="gramStart"/>
            <w:r>
              <w:t>С</w:t>
            </w:r>
            <w:r w:rsidR="006B3FC6" w:rsidRPr="006C77AC">
              <w:t>ердечно-сосудистая</w:t>
            </w:r>
            <w:proofErr w:type="spellEnd"/>
            <w:proofErr w:type="gramEnd"/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205"/>
              <w:jc w:val="right"/>
            </w:pPr>
            <w:r w:rsidRPr="006C77AC">
              <w:t>Б</w:t>
            </w:r>
          </w:p>
        </w:tc>
        <w:tc>
          <w:tcPr>
            <w:tcW w:w="5101" w:type="dxa"/>
          </w:tcPr>
          <w:p w:rsidR="006B3FC6" w:rsidRPr="006C77AC" w:rsidRDefault="00043B4E" w:rsidP="00264B33">
            <w:pPr>
              <w:pStyle w:val="TableParagraph"/>
              <w:ind w:left="2"/>
            </w:pPr>
            <w:r>
              <w:t xml:space="preserve">   </w:t>
            </w:r>
            <w:r w:rsidR="006B3FC6" w:rsidRPr="006C77AC">
              <w:t>щитовидная железа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3</w:t>
            </w:r>
          </w:p>
        </w:tc>
        <w:tc>
          <w:tcPr>
            <w:tcW w:w="4427" w:type="dxa"/>
          </w:tcPr>
          <w:p w:rsidR="006B3FC6" w:rsidRPr="006C77AC" w:rsidRDefault="00043B4E" w:rsidP="00264B33">
            <w:pPr>
              <w:pStyle w:val="TableParagraph"/>
              <w:ind w:left="105"/>
            </w:pPr>
            <w:r>
              <w:t>Д</w:t>
            </w:r>
            <w:r w:rsidR="006B3FC6" w:rsidRPr="006C77AC">
              <w:t>ыхательная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195"/>
              <w:jc w:val="right"/>
            </w:pPr>
            <w:r w:rsidRPr="006C77AC">
              <w:t>В</w:t>
            </w:r>
          </w:p>
        </w:tc>
        <w:tc>
          <w:tcPr>
            <w:tcW w:w="5101" w:type="dxa"/>
          </w:tcPr>
          <w:p w:rsidR="006B3FC6" w:rsidRPr="006C77AC" w:rsidRDefault="00043B4E" w:rsidP="00264B33">
            <w:pPr>
              <w:pStyle w:val="TableParagraph"/>
              <w:ind w:left="2"/>
            </w:pPr>
            <w:r>
              <w:t xml:space="preserve">   </w:t>
            </w:r>
            <w:r w:rsidR="006B3FC6" w:rsidRPr="006C77AC">
              <w:t>легкие</w:t>
            </w:r>
          </w:p>
        </w:tc>
      </w:tr>
      <w:tr w:rsidR="006B3FC6" w:rsidRPr="006C77AC" w:rsidTr="00043B4E">
        <w:trPr>
          <w:trHeight w:val="276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4</w:t>
            </w:r>
          </w:p>
        </w:tc>
        <w:tc>
          <w:tcPr>
            <w:tcW w:w="4427" w:type="dxa"/>
          </w:tcPr>
          <w:p w:rsidR="006B3FC6" w:rsidRPr="006C77AC" w:rsidRDefault="00043B4E" w:rsidP="00264B33">
            <w:pPr>
              <w:pStyle w:val="TableParagraph"/>
              <w:ind w:left="105"/>
            </w:pPr>
            <w:r>
              <w:t>Э</w:t>
            </w:r>
            <w:r w:rsidR="006B3FC6" w:rsidRPr="006C77AC">
              <w:t>ндокринная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204"/>
              <w:jc w:val="right"/>
            </w:pPr>
            <w:r w:rsidRPr="006C77AC">
              <w:t>Г</w:t>
            </w:r>
          </w:p>
        </w:tc>
        <w:tc>
          <w:tcPr>
            <w:tcW w:w="5101" w:type="dxa"/>
          </w:tcPr>
          <w:p w:rsidR="006B3FC6" w:rsidRPr="006C77AC" w:rsidRDefault="00043B4E" w:rsidP="00264B33">
            <w:pPr>
              <w:pStyle w:val="TableParagraph"/>
              <w:ind w:left="2"/>
            </w:pPr>
            <w:r>
              <w:t xml:space="preserve">   </w:t>
            </w:r>
            <w:r w:rsidR="006B3FC6" w:rsidRPr="006C77AC">
              <w:t>желудок</w:t>
            </w:r>
          </w:p>
        </w:tc>
      </w:tr>
    </w:tbl>
    <w:p w:rsidR="006B3FC6" w:rsidRDefault="006B3FC6" w:rsidP="006B3FC6">
      <w:pPr>
        <w:pStyle w:val="a4"/>
        <w:spacing w:before="3"/>
        <w:rPr>
          <w:b/>
          <w:sz w:val="22"/>
          <w:szCs w:val="22"/>
        </w:rPr>
      </w:pPr>
    </w:p>
    <w:p w:rsidR="00043B4E" w:rsidRDefault="00043B4E" w:rsidP="00043B4E">
      <w:pPr>
        <w:pStyle w:val="a4"/>
        <w:rPr>
          <w:b/>
          <w:sz w:val="22"/>
          <w:szCs w:val="22"/>
        </w:rPr>
      </w:pPr>
    </w:p>
    <w:p w:rsidR="00043B4E" w:rsidRPr="006A19D2" w:rsidRDefault="00043B4E" w:rsidP="00043B4E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lastRenderedPageBreak/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552"/>
      </w:tblGrid>
      <w:tr w:rsidR="00043B4E" w:rsidRPr="006C77AC" w:rsidTr="000229D0">
        <w:trPr>
          <w:trHeight w:val="201"/>
        </w:trPr>
        <w:tc>
          <w:tcPr>
            <w:tcW w:w="2694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552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043B4E" w:rsidRPr="006C77AC" w:rsidTr="000229D0">
        <w:trPr>
          <w:trHeight w:val="263"/>
        </w:trPr>
        <w:tc>
          <w:tcPr>
            <w:tcW w:w="2694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043B4E" w:rsidRPr="006C77AC" w:rsidRDefault="00043B4E" w:rsidP="006B3FC6">
      <w:pPr>
        <w:pStyle w:val="a4"/>
        <w:spacing w:before="3"/>
        <w:rPr>
          <w:b/>
          <w:sz w:val="22"/>
          <w:szCs w:val="22"/>
        </w:rPr>
      </w:pPr>
    </w:p>
    <w:p w:rsidR="006B3FC6" w:rsidRPr="00043B4E" w:rsidRDefault="00043B4E" w:rsidP="00043B4E">
      <w:pPr>
        <w:pStyle w:val="3"/>
        <w:tabs>
          <w:tab w:val="left" w:pos="1063"/>
        </w:tabs>
        <w:spacing w:after="4"/>
        <w:ind w:left="0"/>
        <w:jc w:val="both"/>
        <w:rPr>
          <w:sz w:val="22"/>
          <w:szCs w:val="22"/>
        </w:rPr>
      </w:pPr>
      <w:r w:rsidRPr="00043B4E">
        <w:rPr>
          <w:bCs w:val="0"/>
          <w:sz w:val="22"/>
          <w:szCs w:val="22"/>
        </w:rPr>
        <w:t xml:space="preserve">93. </w:t>
      </w:r>
      <w:r w:rsidR="006B3FC6" w:rsidRPr="00043B4E">
        <w:rPr>
          <w:sz w:val="22"/>
          <w:szCs w:val="22"/>
        </w:rPr>
        <w:t>Установите</w:t>
      </w:r>
      <w:r w:rsidR="006B3FC6" w:rsidRPr="00043B4E">
        <w:rPr>
          <w:spacing w:val="-2"/>
          <w:sz w:val="22"/>
          <w:szCs w:val="22"/>
        </w:rPr>
        <w:t xml:space="preserve"> </w:t>
      </w:r>
      <w:r w:rsidR="006B3FC6" w:rsidRPr="00043B4E">
        <w:rPr>
          <w:sz w:val="22"/>
          <w:szCs w:val="22"/>
        </w:rPr>
        <w:t>соответствие между врожденными нарушениями цветового зрения и их проявлениями</w:t>
      </w:r>
      <w:r>
        <w:rPr>
          <w:sz w:val="22"/>
          <w:szCs w:val="22"/>
        </w:rPr>
        <w:t>.</w:t>
      </w:r>
    </w:p>
    <w:tbl>
      <w:tblPr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3968"/>
        <w:gridCol w:w="569"/>
        <w:gridCol w:w="5418"/>
      </w:tblGrid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6B3FC6" w:rsidP="00264B33">
            <w:pPr>
              <w:pStyle w:val="TableParagraph"/>
              <w:ind w:left="175"/>
            </w:pPr>
          </w:p>
        </w:tc>
        <w:tc>
          <w:tcPr>
            <w:tcW w:w="3968" w:type="dxa"/>
          </w:tcPr>
          <w:p w:rsidR="006B3FC6" w:rsidRPr="00043B4E" w:rsidRDefault="006B3FC6" w:rsidP="00264B33">
            <w:pPr>
              <w:pStyle w:val="TableParagraph"/>
              <w:ind w:left="105"/>
              <w:jc w:val="center"/>
              <w:rPr>
                <w:b/>
              </w:rPr>
            </w:pPr>
            <w:r w:rsidRPr="00043B4E">
              <w:rPr>
                <w:b/>
              </w:rPr>
              <w:t>Врожденные нарушения</w:t>
            </w:r>
          </w:p>
          <w:p w:rsidR="006B3FC6" w:rsidRPr="00043B4E" w:rsidRDefault="006B3FC6" w:rsidP="00264B33">
            <w:pPr>
              <w:pStyle w:val="TableParagraph"/>
              <w:ind w:left="105"/>
              <w:jc w:val="center"/>
              <w:rPr>
                <w:b/>
              </w:rPr>
            </w:pPr>
            <w:r w:rsidRPr="00043B4E">
              <w:rPr>
                <w:b/>
              </w:rPr>
              <w:t xml:space="preserve"> цветового зрения</w:t>
            </w:r>
          </w:p>
        </w:tc>
        <w:tc>
          <w:tcPr>
            <w:tcW w:w="569" w:type="dxa"/>
          </w:tcPr>
          <w:p w:rsidR="006B3FC6" w:rsidRPr="00043B4E" w:rsidRDefault="006B3FC6" w:rsidP="00264B33">
            <w:pPr>
              <w:pStyle w:val="TableParagraph"/>
              <w:ind w:right="186"/>
              <w:jc w:val="right"/>
              <w:rPr>
                <w:b/>
              </w:rPr>
            </w:pPr>
          </w:p>
        </w:tc>
        <w:tc>
          <w:tcPr>
            <w:tcW w:w="5418" w:type="dxa"/>
          </w:tcPr>
          <w:p w:rsidR="006B3FC6" w:rsidRPr="00043B4E" w:rsidRDefault="006B3FC6" w:rsidP="00264B33">
            <w:pPr>
              <w:pStyle w:val="TableParagraph"/>
              <w:ind w:left="173" w:right="75"/>
              <w:jc w:val="center"/>
              <w:rPr>
                <w:b/>
              </w:rPr>
            </w:pPr>
            <w:r w:rsidRPr="00043B4E">
              <w:rPr>
                <w:b/>
              </w:rPr>
              <w:t xml:space="preserve">Проявление 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6B3FC6" w:rsidP="00264B33">
            <w:pPr>
              <w:pStyle w:val="TableParagraph"/>
              <w:ind w:left="175"/>
            </w:pPr>
            <w:r w:rsidRPr="006C77AC">
              <w:t>1.</w:t>
            </w:r>
          </w:p>
        </w:tc>
        <w:tc>
          <w:tcPr>
            <w:tcW w:w="3968" w:type="dxa"/>
          </w:tcPr>
          <w:p w:rsidR="006B3FC6" w:rsidRPr="006C77AC" w:rsidRDefault="006B3FC6" w:rsidP="00264B33">
            <w:pPr>
              <w:pStyle w:val="TableParagraph"/>
              <w:ind w:left="105"/>
            </w:pPr>
            <w:proofErr w:type="spellStart"/>
            <w:r w:rsidRPr="006C77AC">
              <w:t>Протоаномалия</w:t>
            </w:r>
            <w:proofErr w:type="spellEnd"/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186"/>
              <w:jc w:val="right"/>
            </w:pPr>
            <w:r w:rsidRPr="006C77AC">
              <w:t>А</w:t>
            </w:r>
          </w:p>
        </w:tc>
        <w:tc>
          <w:tcPr>
            <w:tcW w:w="5418" w:type="dxa"/>
          </w:tcPr>
          <w:p w:rsidR="006B3FC6" w:rsidRPr="006C77AC" w:rsidRDefault="006B3FC6" w:rsidP="00264B33">
            <w:pPr>
              <w:pStyle w:val="TableParagraph"/>
              <w:ind w:left="173" w:right="75"/>
              <w:jc w:val="both"/>
            </w:pPr>
            <w:r w:rsidRPr="006C77AC">
              <w:t>Человек плохо различает синий цвет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6B3FC6" w:rsidP="00264B33">
            <w:pPr>
              <w:pStyle w:val="TableParagraph"/>
              <w:ind w:left="175"/>
            </w:pPr>
            <w:r w:rsidRPr="006C77AC">
              <w:t>2.</w:t>
            </w:r>
          </w:p>
        </w:tc>
        <w:tc>
          <w:tcPr>
            <w:tcW w:w="3968" w:type="dxa"/>
          </w:tcPr>
          <w:p w:rsidR="006B3FC6" w:rsidRPr="006C77AC" w:rsidRDefault="006B3FC6" w:rsidP="00264B33">
            <w:pPr>
              <w:pStyle w:val="TableParagraph"/>
              <w:ind w:left="105"/>
            </w:pPr>
            <w:proofErr w:type="spellStart"/>
            <w:r w:rsidRPr="006C77AC">
              <w:t>Дейтераномалия</w:t>
            </w:r>
            <w:proofErr w:type="spellEnd"/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205"/>
              <w:jc w:val="right"/>
            </w:pPr>
            <w:r w:rsidRPr="006C77AC">
              <w:t>Б</w:t>
            </w:r>
          </w:p>
        </w:tc>
        <w:tc>
          <w:tcPr>
            <w:tcW w:w="5418" w:type="dxa"/>
          </w:tcPr>
          <w:p w:rsidR="006B3FC6" w:rsidRPr="006C77AC" w:rsidRDefault="006B3FC6" w:rsidP="00264B33">
            <w:pPr>
              <w:pStyle w:val="TableParagraph"/>
              <w:ind w:left="173" w:right="75"/>
              <w:jc w:val="both"/>
            </w:pPr>
            <w:r w:rsidRPr="006C77AC">
              <w:t>Человек плохо видит красный цвет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6B3FC6" w:rsidP="00264B33">
            <w:pPr>
              <w:pStyle w:val="TableParagraph"/>
              <w:ind w:left="175"/>
            </w:pPr>
            <w:r w:rsidRPr="006C77AC">
              <w:t>3.</w:t>
            </w:r>
          </w:p>
        </w:tc>
        <w:tc>
          <w:tcPr>
            <w:tcW w:w="3968" w:type="dxa"/>
          </w:tcPr>
          <w:p w:rsidR="006B3FC6" w:rsidRPr="006C77AC" w:rsidRDefault="006B3FC6" w:rsidP="00264B33">
            <w:pPr>
              <w:pStyle w:val="TableParagraph"/>
              <w:ind w:left="105"/>
            </w:pPr>
            <w:proofErr w:type="spellStart"/>
            <w:r w:rsidRPr="006C77AC">
              <w:t>Тритоаномалия</w:t>
            </w:r>
            <w:proofErr w:type="spellEnd"/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195"/>
              <w:jc w:val="right"/>
            </w:pPr>
            <w:r w:rsidRPr="006C77AC">
              <w:t>В</w:t>
            </w:r>
          </w:p>
        </w:tc>
        <w:tc>
          <w:tcPr>
            <w:tcW w:w="5418" w:type="dxa"/>
          </w:tcPr>
          <w:p w:rsidR="006B3FC6" w:rsidRPr="006C77AC" w:rsidRDefault="006B3FC6" w:rsidP="00264B33">
            <w:pPr>
              <w:pStyle w:val="TableParagraph"/>
              <w:ind w:left="173" w:right="75"/>
              <w:jc w:val="both"/>
            </w:pPr>
            <w:r w:rsidRPr="006C77AC">
              <w:t>Не функционируют все виды колбочек</w:t>
            </w:r>
          </w:p>
        </w:tc>
      </w:tr>
      <w:tr w:rsidR="006B3FC6" w:rsidRPr="006C77AC" w:rsidTr="00043B4E">
        <w:trPr>
          <w:trHeight w:val="276"/>
        </w:trPr>
        <w:tc>
          <w:tcPr>
            <w:tcW w:w="535" w:type="dxa"/>
          </w:tcPr>
          <w:p w:rsidR="006B3FC6" w:rsidRPr="006C77AC" w:rsidRDefault="006B3FC6" w:rsidP="00264B33">
            <w:pPr>
              <w:pStyle w:val="TableParagraph"/>
              <w:ind w:left="175"/>
            </w:pPr>
            <w:r w:rsidRPr="006C77AC">
              <w:t>4.</w:t>
            </w:r>
          </w:p>
        </w:tc>
        <w:tc>
          <w:tcPr>
            <w:tcW w:w="3968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Полная цветовая слепота</w:t>
            </w:r>
          </w:p>
        </w:tc>
        <w:tc>
          <w:tcPr>
            <w:tcW w:w="569" w:type="dxa"/>
          </w:tcPr>
          <w:p w:rsidR="006B3FC6" w:rsidRPr="006C77AC" w:rsidRDefault="006B3FC6" w:rsidP="00264B33">
            <w:pPr>
              <w:pStyle w:val="TableParagraph"/>
              <w:ind w:right="204"/>
              <w:jc w:val="right"/>
            </w:pPr>
            <w:r w:rsidRPr="006C77AC">
              <w:t>Г</w:t>
            </w:r>
          </w:p>
        </w:tc>
        <w:tc>
          <w:tcPr>
            <w:tcW w:w="5418" w:type="dxa"/>
          </w:tcPr>
          <w:p w:rsidR="006B3FC6" w:rsidRPr="006C77AC" w:rsidRDefault="006B3FC6" w:rsidP="00264B33">
            <w:pPr>
              <w:pStyle w:val="TableParagraph"/>
              <w:ind w:left="173" w:right="75"/>
              <w:jc w:val="both"/>
            </w:pPr>
            <w:r w:rsidRPr="006C77AC">
              <w:t>Человек не видит зеленый и путает его с красным либо серым</w:t>
            </w:r>
          </w:p>
        </w:tc>
      </w:tr>
    </w:tbl>
    <w:p w:rsidR="006B3FC6" w:rsidRPr="006C77AC" w:rsidRDefault="006B3FC6" w:rsidP="006B3FC6">
      <w:pPr>
        <w:pStyle w:val="a4"/>
        <w:spacing w:before="3"/>
        <w:rPr>
          <w:b/>
          <w:sz w:val="22"/>
          <w:szCs w:val="22"/>
        </w:rPr>
      </w:pPr>
    </w:p>
    <w:p w:rsidR="00043B4E" w:rsidRPr="006A19D2" w:rsidRDefault="00043B4E" w:rsidP="00043B4E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552"/>
      </w:tblGrid>
      <w:tr w:rsidR="00043B4E" w:rsidRPr="006C77AC" w:rsidTr="000229D0">
        <w:trPr>
          <w:trHeight w:val="201"/>
        </w:trPr>
        <w:tc>
          <w:tcPr>
            <w:tcW w:w="2694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552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043B4E" w:rsidRPr="006C77AC" w:rsidTr="000229D0">
        <w:trPr>
          <w:trHeight w:val="263"/>
        </w:trPr>
        <w:tc>
          <w:tcPr>
            <w:tcW w:w="2694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043B4E" w:rsidRPr="006C77AC" w:rsidRDefault="00043B4E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043B4E" w:rsidRPr="00043B4E" w:rsidRDefault="00043B4E" w:rsidP="006B3FC6">
      <w:pPr>
        <w:spacing w:after="200" w:line="276" w:lineRule="auto"/>
        <w:rPr>
          <w:rFonts w:eastAsia="Calibri"/>
          <w:b/>
          <w:color w:val="FF0000"/>
          <w:sz w:val="18"/>
          <w:szCs w:val="18"/>
          <w:u w:val="single"/>
        </w:rPr>
      </w:pPr>
    </w:p>
    <w:p w:rsidR="006B3FC6" w:rsidRPr="006C77AC" w:rsidRDefault="00043B4E" w:rsidP="006B3FC6">
      <w:pPr>
        <w:spacing w:after="200" w:line="276" w:lineRule="auto"/>
        <w:rPr>
          <w:b/>
        </w:rPr>
      </w:pPr>
      <w:r>
        <w:rPr>
          <w:b/>
        </w:rPr>
        <w:t>94</w:t>
      </w:r>
      <w:r w:rsidR="006B3FC6" w:rsidRPr="006C77AC">
        <w:rPr>
          <w:b/>
        </w:rPr>
        <w:t>. Установите соответствие между понятием и его определением</w:t>
      </w:r>
    </w:p>
    <w:tbl>
      <w:tblPr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2300"/>
        <w:gridCol w:w="569"/>
        <w:gridCol w:w="7086"/>
      </w:tblGrid>
      <w:tr w:rsidR="006B3FC6" w:rsidRPr="006C77AC" w:rsidTr="00043B4E">
        <w:trPr>
          <w:trHeight w:val="277"/>
        </w:trPr>
        <w:tc>
          <w:tcPr>
            <w:tcW w:w="2835" w:type="dxa"/>
            <w:gridSpan w:val="2"/>
          </w:tcPr>
          <w:p w:rsidR="006B3FC6" w:rsidRPr="00043B4E" w:rsidRDefault="006B3FC6" w:rsidP="00264B33">
            <w:pPr>
              <w:pStyle w:val="TableParagraph"/>
              <w:spacing w:line="264" w:lineRule="exact"/>
              <w:jc w:val="center"/>
              <w:rPr>
                <w:b/>
              </w:rPr>
            </w:pPr>
            <w:r w:rsidRPr="00043B4E">
              <w:rPr>
                <w:b/>
              </w:rPr>
              <w:t>Понятие</w:t>
            </w:r>
          </w:p>
        </w:tc>
        <w:tc>
          <w:tcPr>
            <w:tcW w:w="7655" w:type="dxa"/>
            <w:gridSpan w:val="2"/>
          </w:tcPr>
          <w:p w:rsidR="006B3FC6" w:rsidRPr="00043B4E" w:rsidRDefault="006B3FC6" w:rsidP="00264B33">
            <w:pPr>
              <w:pStyle w:val="TableParagraph"/>
              <w:jc w:val="center"/>
              <w:rPr>
                <w:b/>
              </w:rPr>
            </w:pPr>
            <w:r w:rsidRPr="00043B4E">
              <w:rPr>
                <w:b/>
              </w:rPr>
              <w:t>Определение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1</w:t>
            </w:r>
          </w:p>
        </w:tc>
        <w:tc>
          <w:tcPr>
            <w:tcW w:w="2300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Рефлекс</w:t>
            </w:r>
          </w:p>
        </w:tc>
        <w:tc>
          <w:tcPr>
            <w:tcW w:w="569" w:type="dxa"/>
          </w:tcPr>
          <w:p w:rsidR="006B3FC6" w:rsidRPr="006C77AC" w:rsidRDefault="00043B4E" w:rsidP="00264B33">
            <w:pPr>
              <w:pStyle w:val="TableParagraph"/>
              <w:ind w:left="144" w:right="140"/>
              <w:jc w:val="center"/>
            </w:pPr>
            <w:r>
              <w:t>А</w:t>
            </w:r>
          </w:p>
        </w:tc>
        <w:tc>
          <w:tcPr>
            <w:tcW w:w="7086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Путь, состоящий из цепей нейронов, по которому нервный импульс проходит от чувствительных нервных клеток до рабочего органа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2</w:t>
            </w:r>
          </w:p>
        </w:tc>
        <w:tc>
          <w:tcPr>
            <w:tcW w:w="2300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Рефлекторная дуга</w:t>
            </w:r>
          </w:p>
        </w:tc>
        <w:tc>
          <w:tcPr>
            <w:tcW w:w="569" w:type="dxa"/>
          </w:tcPr>
          <w:p w:rsidR="006B3FC6" w:rsidRPr="006C77AC" w:rsidRDefault="00043B4E" w:rsidP="00264B33">
            <w:pPr>
              <w:pStyle w:val="TableParagraph"/>
              <w:ind w:left="144" w:right="138"/>
              <w:jc w:val="center"/>
            </w:pPr>
            <w:r>
              <w:t>Б</w:t>
            </w:r>
          </w:p>
        </w:tc>
        <w:tc>
          <w:tcPr>
            <w:tcW w:w="7086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Ответная реакция организма на раздражение, происходящее с участием ЦНС</w:t>
            </w:r>
          </w:p>
        </w:tc>
      </w:tr>
      <w:tr w:rsidR="006B3FC6" w:rsidRPr="006C77AC" w:rsidTr="00043B4E">
        <w:trPr>
          <w:trHeight w:val="276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3</w:t>
            </w:r>
          </w:p>
        </w:tc>
        <w:tc>
          <w:tcPr>
            <w:tcW w:w="2300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Нервный центр</w:t>
            </w:r>
          </w:p>
        </w:tc>
        <w:tc>
          <w:tcPr>
            <w:tcW w:w="569" w:type="dxa"/>
          </w:tcPr>
          <w:p w:rsidR="006B3FC6" w:rsidRPr="006C77AC" w:rsidRDefault="00043B4E" w:rsidP="00264B33">
            <w:pPr>
              <w:pStyle w:val="TableParagraph"/>
              <w:ind w:left="143" w:right="140"/>
              <w:jc w:val="center"/>
            </w:pPr>
            <w:r>
              <w:t>В</w:t>
            </w:r>
          </w:p>
        </w:tc>
        <w:tc>
          <w:tcPr>
            <w:tcW w:w="7086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Реакция живых клеток на воздействие различных факторов среды, характеризуется специфическими и неспецифическими признаками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4</w:t>
            </w:r>
          </w:p>
        </w:tc>
        <w:tc>
          <w:tcPr>
            <w:tcW w:w="2300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Возбуждение</w:t>
            </w:r>
          </w:p>
        </w:tc>
        <w:tc>
          <w:tcPr>
            <w:tcW w:w="569" w:type="dxa"/>
          </w:tcPr>
          <w:p w:rsidR="006B3FC6" w:rsidRPr="006C77AC" w:rsidRDefault="00043B4E" w:rsidP="00264B33">
            <w:pPr>
              <w:pStyle w:val="TableParagraph"/>
              <w:ind w:left="144" w:right="139"/>
              <w:jc w:val="center"/>
            </w:pPr>
            <w:r>
              <w:t>Г</w:t>
            </w:r>
          </w:p>
        </w:tc>
        <w:tc>
          <w:tcPr>
            <w:tcW w:w="7086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Специализированная структура, передающая возбуждение с одного нейрона на другой или с нейрона на рабочий орган</w:t>
            </w:r>
          </w:p>
        </w:tc>
      </w:tr>
      <w:tr w:rsidR="006B3FC6" w:rsidRPr="006C77AC" w:rsidTr="00043B4E">
        <w:trPr>
          <w:trHeight w:val="275"/>
        </w:trPr>
        <w:tc>
          <w:tcPr>
            <w:tcW w:w="535" w:type="dxa"/>
          </w:tcPr>
          <w:p w:rsidR="006B3FC6" w:rsidRPr="006C77AC" w:rsidRDefault="00043B4E" w:rsidP="00264B33">
            <w:pPr>
              <w:pStyle w:val="TableParagraph"/>
              <w:ind w:left="175"/>
            </w:pPr>
            <w:r>
              <w:t>5</w:t>
            </w:r>
          </w:p>
        </w:tc>
        <w:tc>
          <w:tcPr>
            <w:tcW w:w="2300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Синапс</w:t>
            </w:r>
          </w:p>
        </w:tc>
        <w:tc>
          <w:tcPr>
            <w:tcW w:w="569" w:type="dxa"/>
          </w:tcPr>
          <w:p w:rsidR="006B3FC6" w:rsidRPr="006C77AC" w:rsidRDefault="00043B4E" w:rsidP="00264B33">
            <w:pPr>
              <w:pStyle w:val="TableParagraph"/>
              <w:ind w:left="144" w:right="140"/>
              <w:jc w:val="center"/>
            </w:pPr>
            <w:r>
              <w:t>Д</w:t>
            </w:r>
          </w:p>
        </w:tc>
        <w:tc>
          <w:tcPr>
            <w:tcW w:w="7086" w:type="dxa"/>
          </w:tcPr>
          <w:p w:rsidR="006B3FC6" w:rsidRPr="006C77AC" w:rsidRDefault="006B3FC6" w:rsidP="00264B33">
            <w:pPr>
              <w:pStyle w:val="TableParagraph"/>
              <w:ind w:left="105"/>
            </w:pPr>
            <w:r w:rsidRPr="006C77AC">
              <w:t>Совокупность нейронов осуществляющих определенный рефлекс или регулирующих определенные функции организма</w:t>
            </w:r>
          </w:p>
        </w:tc>
      </w:tr>
    </w:tbl>
    <w:p w:rsidR="00043B4E" w:rsidRDefault="00043B4E" w:rsidP="00043B4E">
      <w:pPr>
        <w:pStyle w:val="a4"/>
        <w:rPr>
          <w:b/>
          <w:sz w:val="22"/>
          <w:szCs w:val="22"/>
        </w:rPr>
      </w:pPr>
    </w:p>
    <w:p w:rsidR="00043B4E" w:rsidRPr="006A19D2" w:rsidRDefault="00043B4E" w:rsidP="00043B4E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274"/>
      </w:tblGrid>
      <w:tr w:rsidR="00043B4E" w:rsidRPr="006C77AC" w:rsidTr="000229D0">
        <w:tc>
          <w:tcPr>
            <w:tcW w:w="2051" w:type="dxa"/>
          </w:tcPr>
          <w:p w:rsidR="00043B4E" w:rsidRPr="006C77AC" w:rsidRDefault="00043B4E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274" w:type="dxa"/>
          </w:tcPr>
          <w:p w:rsidR="00043B4E" w:rsidRPr="006C77AC" w:rsidRDefault="00043B4E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043B4E" w:rsidRPr="006C77AC" w:rsidTr="000229D0">
        <w:tc>
          <w:tcPr>
            <w:tcW w:w="2051" w:type="dxa"/>
          </w:tcPr>
          <w:p w:rsidR="00043B4E" w:rsidRPr="006C77AC" w:rsidRDefault="00043B4E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043B4E" w:rsidRPr="006C77AC" w:rsidRDefault="00043B4E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:rsidR="00043B4E" w:rsidRPr="006C77AC" w:rsidRDefault="00043B4E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spacing w:after="200" w:line="276" w:lineRule="auto"/>
        <w:rPr>
          <w:rFonts w:eastAsia="Calibri"/>
          <w:b/>
          <w:color w:val="FF0000"/>
          <w:u w:val="single"/>
        </w:rPr>
      </w:pPr>
    </w:p>
    <w:p w:rsidR="006B3FC6" w:rsidRPr="006C77AC" w:rsidRDefault="006B3FC6" w:rsidP="006B3FC6">
      <w:pPr>
        <w:spacing w:after="200" w:line="276" w:lineRule="auto"/>
        <w:jc w:val="center"/>
        <w:rPr>
          <w:rFonts w:eastAsia="Calibri"/>
          <w:b/>
          <w:color w:val="FF0000"/>
          <w:u w:val="single"/>
        </w:rPr>
      </w:pPr>
      <w:r w:rsidRPr="006C77AC">
        <w:rPr>
          <w:rFonts w:eastAsia="Calibri"/>
          <w:b/>
          <w:color w:val="FF0000"/>
          <w:u w:val="single"/>
        </w:rPr>
        <w:t>ВОПРОСЫ НА УСТАНОВЛЕНИЕ ПОСЛЕДОВАТЕЛЬНОСТИ ДЕЙСТВИЙ</w:t>
      </w:r>
    </w:p>
    <w:p w:rsidR="006B3FC6" w:rsidRPr="006C77AC" w:rsidRDefault="004D22DF" w:rsidP="004D22DF">
      <w:pPr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95</w:t>
      </w:r>
      <w:r w:rsidR="006B3FC6" w:rsidRPr="006C77AC">
        <w:rPr>
          <w:rFonts w:eastAsia="Calibri"/>
          <w:b/>
        </w:rPr>
        <w:t xml:space="preserve">. </w:t>
      </w:r>
      <w:r w:rsidR="006B3FC6" w:rsidRPr="006C77AC">
        <w:rPr>
          <w:b/>
        </w:rPr>
        <w:t>Установите правильную последовательность поступления воздуха в отделы:</w:t>
      </w:r>
    </w:p>
    <w:p w:rsidR="006B3FC6" w:rsidRPr="006C77AC" w:rsidRDefault="006B3FC6" w:rsidP="004D22DF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А) легочные пузырьки</w:t>
      </w:r>
    </w:p>
    <w:p w:rsidR="006B3FC6" w:rsidRPr="006C77AC" w:rsidRDefault="006B3FC6" w:rsidP="004D22DF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Б) гортань</w:t>
      </w:r>
    </w:p>
    <w:p w:rsidR="006B3FC6" w:rsidRPr="006C77AC" w:rsidRDefault="006B3FC6" w:rsidP="004D22DF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В) носоглотка</w:t>
      </w:r>
    </w:p>
    <w:p w:rsidR="006B3FC6" w:rsidRPr="006C77AC" w:rsidRDefault="006B3FC6" w:rsidP="004D22DF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Г) бронхи</w:t>
      </w:r>
    </w:p>
    <w:p w:rsidR="006B3FC6" w:rsidRPr="006C77AC" w:rsidRDefault="006B3FC6" w:rsidP="004D22DF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Д) носовая полость</w:t>
      </w:r>
    </w:p>
    <w:p w:rsidR="006B3FC6" w:rsidRPr="006C77AC" w:rsidRDefault="006B3FC6" w:rsidP="004D22DF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Е) трахея</w:t>
      </w:r>
    </w:p>
    <w:p w:rsidR="006B3FC6" w:rsidRPr="006C77AC" w:rsidRDefault="00CC60A7" w:rsidP="006B3FC6">
      <w:pPr>
        <w:tabs>
          <w:tab w:val="left" w:pos="914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2" o:spid="_x0000_s1355" type="#_x0000_t202" style="position:absolute;margin-left:79.45pt;margin-top:11.8pt;width:479.4pt;height:3.55pt;z-index:2516761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hus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" filled="f" stroked="f">
            <v:textbox inset="0,0,0,0">
              <w:txbxContent>
                <w:p w:rsidR="000229D0" w:rsidRDefault="000229D0" w:rsidP="006B3FC6">
                  <w:pPr>
                    <w:pStyle w:val="a4"/>
                  </w:pPr>
                </w:p>
              </w:txbxContent>
            </v:textbox>
            <w10:wrap anchorx="page"/>
          </v:shape>
        </w:pict>
      </w:r>
    </w:p>
    <w:p w:rsidR="006B3FC6" w:rsidRPr="004D22DF" w:rsidRDefault="004D22DF" w:rsidP="004D22DF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6C77AC">
        <w:rPr>
          <w:b/>
          <w:sz w:val="22"/>
          <w:szCs w:val="22"/>
        </w:rPr>
        <w:t>Запишите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4"/>
        <w:gridCol w:w="1725"/>
        <w:gridCol w:w="1725"/>
        <w:gridCol w:w="1724"/>
        <w:gridCol w:w="1725"/>
        <w:gridCol w:w="1725"/>
      </w:tblGrid>
      <w:tr w:rsidR="006B3FC6" w:rsidRPr="006C77AC" w:rsidTr="004D22DF">
        <w:tc>
          <w:tcPr>
            <w:tcW w:w="1724" w:type="dxa"/>
          </w:tcPr>
          <w:p w:rsidR="006B3FC6" w:rsidRPr="006C77AC" w:rsidRDefault="006B3FC6" w:rsidP="004D22DF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25" w:type="dxa"/>
          </w:tcPr>
          <w:p w:rsidR="006B3FC6" w:rsidRPr="006C77AC" w:rsidRDefault="006B3FC6" w:rsidP="004D22DF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25" w:type="dxa"/>
          </w:tcPr>
          <w:p w:rsidR="006B3FC6" w:rsidRPr="006C77AC" w:rsidRDefault="006B3FC6" w:rsidP="004D22DF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24" w:type="dxa"/>
          </w:tcPr>
          <w:p w:rsidR="006B3FC6" w:rsidRPr="006C77AC" w:rsidRDefault="006B3FC6" w:rsidP="004D22DF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25" w:type="dxa"/>
          </w:tcPr>
          <w:p w:rsidR="006B3FC6" w:rsidRPr="006C77AC" w:rsidRDefault="006B3FC6" w:rsidP="004D22DF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25" w:type="dxa"/>
          </w:tcPr>
          <w:p w:rsidR="006B3FC6" w:rsidRPr="006C77AC" w:rsidRDefault="006B3FC6" w:rsidP="004D22DF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6</w:t>
            </w:r>
          </w:p>
        </w:tc>
      </w:tr>
      <w:tr w:rsidR="006B3FC6" w:rsidRPr="006C77AC" w:rsidTr="004D22DF">
        <w:trPr>
          <w:trHeight w:val="245"/>
        </w:trPr>
        <w:tc>
          <w:tcPr>
            <w:tcW w:w="1724" w:type="dxa"/>
          </w:tcPr>
          <w:p w:rsidR="006B3FC6" w:rsidRPr="006C77AC" w:rsidRDefault="006B3FC6" w:rsidP="004D22DF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6B3FC6" w:rsidRPr="006C77AC" w:rsidRDefault="006B3FC6" w:rsidP="004D22DF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6B3FC6" w:rsidRPr="006C77AC" w:rsidRDefault="006B3FC6" w:rsidP="004D22DF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4" w:type="dxa"/>
          </w:tcPr>
          <w:p w:rsidR="006B3FC6" w:rsidRPr="006C77AC" w:rsidRDefault="006B3FC6" w:rsidP="004D22DF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6B3FC6" w:rsidRPr="006C77AC" w:rsidRDefault="006B3FC6" w:rsidP="004D22DF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6B3FC6" w:rsidRPr="006C77AC" w:rsidRDefault="006B3FC6" w:rsidP="004D22DF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pStyle w:val="33"/>
        <w:rPr>
          <w:sz w:val="22"/>
          <w:szCs w:val="22"/>
        </w:rPr>
      </w:pPr>
    </w:p>
    <w:p w:rsidR="006B3FC6" w:rsidRPr="006C77AC" w:rsidRDefault="004D22DF" w:rsidP="006B3FC6">
      <w:pPr>
        <w:pStyle w:val="14"/>
        <w:tabs>
          <w:tab w:val="clear" w:pos="340"/>
          <w:tab w:val="left" w:pos="0"/>
        </w:tabs>
        <w:ind w:left="0" w:firstLine="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96</w:t>
      </w:r>
      <w:r w:rsidR="006B3FC6" w:rsidRPr="006C77AC">
        <w:rPr>
          <w:b/>
          <w:i w:val="0"/>
          <w:sz w:val="22"/>
          <w:szCs w:val="22"/>
        </w:rPr>
        <w:t>. Установите правильную последовательность прохождения пищи по пищеварительному тракту: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А) пищевод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Б) толстый кишечник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В) ротовая полость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Г) тонкий кишечник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Д) глотка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Е) желудок</w:t>
      </w:r>
    </w:p>
    <w:p w:rsidR="004D22DF" w:rsidRPr="004D22DF" w:rsidRDefault="004D22DF" w:rsidP="004D22DF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lastRenderedPageBreak/>
        <w:t>Запишите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4"/>
        <w:gridCol w:w="1725"/>
        <w:gridCol w:w="1725"/>
        <w:gridCol w:w="1724"/>
        <w:gridCol w:w="1725"/>
        <w:gridCol w:w="1725"/>
      </w:tblGrid>
      <w:tr w:rsidR="004D22DF" w:rsidRPr="006C77AC" w:rsidTr="000229D0">
        <w:tc>
          <w:tcPr>
            <w:tcW w:w="1724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24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6</w:t>
            </w:r>
          </w:p>
        </w:tc>
      </w:tr>
      <w:tr w:rsidR="004D22DF" w:rsidRPr="006C77AC" w:rsidTr="000229D0">
        <w:trPr>
          <w:trHeight w:val="245"/>
        </w:trPr>
        <w:tc>
          <w:tcPr>
            <w:tcW w:w="1724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4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:rsidR="006B3FC6" w:rsidRPr="004D22DF" w:rsidRDefault="00CC60A7" w:rsidP="004D22DF">
      <w:pPr>
        <w:tabs>
          <w:tab w:val="left" w:pos="914"/>
        </w:tabs>
      </w:pPr>
      <w:r>
        <w:rPr>
          <w:noProof/>
        </w:rPr>
        <w:pict>
          <v:shape id="Text Box 323" o:spid="_x0000_s1356" type="#_x0000_t202" style="position:absolute;margin-left:79.45pt;margin-top:11.8pt;width:479.4pt;height:3.55pt;z-index:25167718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xZsg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" filled="f" stroked="f">
            <v:textbox inset="0,0,0,0">
              <w:txbxContent>
                <w:p w:rsidR="000229D0" w:rsidRDefault="000229D0" w:rsidP="006B3FC6">
                  <w:pPr>
                    <w:pStyle w:val="a4"/>
                  </w:pPr>
                </w:p>
              </w:txbxContent>
            </v:textbox>
            <w10:wrap anchorx="page"/>
          </v:shape>
        </w:pict>
      </w:r>
    </w:p>
    <w:p w:rsidR="006B3FC6" w:rsidRPr="006C77AC" w:rsidRDefault="004D22DF" w:rsidP="006B3FC6">
      <w:pPr>
        <w:pStyle w:val="14"/>
        <w:ind w:left="0" w:firstLine="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97</w:t>
      </w:r>
      <w:r w:rsidR="006B3FC6" w:rsidRPr="006C77AC">
        <w:rPr>
          <w:b/>
          <w:i w:val="0"/>
          <w:sz w:val="22"/>
          <w:szCs w:val="22"/>
        </w:rPr>
        <w:t>. Установите</w:t>
      </w:r>
      <w:r w:rsidR="006B3FC6" w:rsidRPr="006C77AC">
        <w:rPr>
          <w:b/>
          <w:i w:val="0"/>
          <w:sz w:val="22"/>
          <w:szCs w:val="22"/>
        </w:rPr>
        <w:tab/>
        <w:t>последовательность</w:t>
      </w:r>
      <w:r w:rsidR="006B3FC6" w:rsidRPr="006C77AC">
        <w:rPr>
          <w:b/>
          <w:i w:val="0"/>
          <w:sz w:val="22"/>
          <w:szCs w:val="22"/>
        </w:rPr>
        <w:tab/>
        <w:t>движения</w:t>
      </w:r>
      <w:r w:rsidR="006B3FC6" w:rsidRPr="006C77AC">
        <w:rPr>
          <w:b/>
          <w:i w:val="0"/>
          <w:sz w:val="22"/>
          <w:szCs w:val="22"/>
        </w:rPr>
        <w:tab/>
        <w:t>крови</w:t>
      </w:r>
      <w:r w:rsidR="006B3FC6" w:rsidRPr="006C77AC">
        <w:rPr>
          <w:b/>
          <w:i w:val="0"/>
          <w:sz w:val="22"/>
          <w:szCs w:val="22"/>
        </w:rPr>
        <w:tab/>
        <w:t>по</w:t>
      </w:r>
      <w:r w:rsidR="006B3FC6" w:rsidRPr="006C77AC">
        <w:rPr>
          <w:b/>
          <w:i w:val="0"/>
          <w:sz w:val="22"/>
          <w:szCs w:val="22"/>
        </w:rPr>
        <w:tab/>
        <w:t>малому кругу кровообращения: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А) Левое предсердие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Б) Лёгочные артерии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В) Правый желудочек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Г) Капилляры в лёгких 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Д) Лёгочные</w:t>
      </w:r>
      <w:r w:rsidRPr="006C77AC">
        <w:rPr>
          <w:spacing w:val="-4"/>
          <w:sz w:val="22"/>
        </w:rPr>
        <w:t xml:space="preserve"> </w:t>
      </w:r>
      <w:r w:rsidRPr="006C77AC">
        <w:rPr>
          <w:sz w:val="22"/>
        </w:rPr>
        <w:t>вены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 xml:space="preserve">Е) Лёгочный ствол </w:t>
      </w:r>
    </w:p>
    <w:p w:rsidR="004D22DF" w:rsidRDefault="004D22DF" w:rsidP="004D22DF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4D22DF" w:rsidRPr="004D22DF" w:rsidRDefault="004D22DF" w:rsidP="004D22DF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6C77AC">
        <w:rPr>
          <w:b/>
          <w:sz w:val="22"/>
          <w:szCs w:val="22"/>
        </w:rPr>
        <w:t>Запишите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4"/>
        <w:gridCol w:w="1725"/>
        <w:gridCol w:w="1725"/>
        <w:gridCol w:w="1724"/>
        <w:gridCol w:w="1725"/>
        <w:gridCol w:w="1725"/>
      </w:tblGrid>
      <w:tr w:rsidR="004D22DF" w:rsidRPr="006C77AC" w:rsidTr="000229D0">
        <w:tc>
          <w:tcPr>
            <w:tcW w:w="1724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24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bCs/>
                <w:sz w:val="22"/>
                <w:szCs w:val="22"/>
              </w:rPr>
            </w:pPr>
            <w:r w:rsidRPr="006C77AC">
              <w:rPr>
                <w:bCs/>
                <w:sz w:val="22"/>
                <w:szCs w:val="22"/>
              </w:rPr>
              <w:t>6</w:t>
            </w:r>
          </w:p>
        </w:tc>
      </w:tr>
      <w:tr w:rsidR="004D22DF" w:rsidRPr="006C77AC" w:rsidTr="000229D0">
        <w:trPr>
          <w:trHeight w:val="245"/>
        </w:trPr>
        <w:tc>
          <w:tcPr>
            <w:tcW w:w="1724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4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5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:rsidR="006B3FC6" w:rsidRPr="006C77AC" w:rsidRDefault="006B3FC6" w:rsidP="004D22DF">
      <w:pPr>
        <w:spacing w:after="200" w:line="276" w:lineRule="auto"/>
        <w:rPr>
          <w:rFonts w:eastAsia="Calibri"/>
          <w:b/>
          <w:color w:val="FF0000"/>
          <w:u w:val="single"/>
        </w:rPr>
      </w:pPr>
    </w:p>
    <w:p w:rsidR="006B3FC6" w:rsidRPr="006C77AC" w:rsidRDefault="004D22DF" w:rsidP="006B3FC6">
      <w:pPr>
        <w:pStyle w:val="14"/>
        <w:ind w:left="0" w:firstLine="0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98</w:t>
      </w:r>
      <w:r w:rsidR="006B3FC6" w:rsidRPr="006C77AC">
        <w:rPr>
          <w:b/>
          <w:i w:val="0"/>
          <w:sz w:val="22"/>
          <w:szCs w:val="22"/>
        </w:rPr>
        <w:t>. Установите последовательность пути, по которому осуществляется рефлекс: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А) ЦНС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Б) чувствительные рецепторы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В) центростремительный нерв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Г) центробежный нерв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  <w:r w:rsidRPr="006C77AC">
        <w:rPr>
          <w:sz w:val="22"/>
        </w:rPr>
        <w:t>Д) рабочий орган, дающий ответную реакцию</w:t>
      </w:r>
    </w:p>
    <w:p w:rsidR="006B3FC6" w:rsidRPr="006C77AC" w:rsidRDefault="006B3FC6" w:rsidP="006B3FC6">
      <w:pPr>
        <w:pStyle w:val="2"/>
        <w:numPr>
          <w:ilvl w:val="0"/>
          <w:numId w:val="0"/>
        </w:numPr>
        <w:rPr>
          <w:sz w:val="22"/>
        </w:rPr>
      </w:pPr>
    </w:p>
    <w:p w:rsidR="004D22DF" w:rsidRPr="006A19D2" w:rsidRDefault="004D22DF" w:rsidP="004D22DF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274"/>
      </w:tblGrid>
      <w:tr w:rsidR="004D22DF" w:rsidRPr="006C77AC" w:rsidTr="000229D0">
        <w:tc>
          <w:tcPr>
            <w:tcW w:w="2051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274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4D22DF" w:rsidRPr="006C77AC" w:rsidTr="000229D0">
        <w:tc>
          <w:tcPr>
            <w:tcW w:w="2051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pStyle w:val="a6"/>
        <w:ind w:left="142"/>
        <w:rPr>
          <w:b/>
        </w:rPr>
      </w:pPr>
    </w:p>
    <w:p w:rsidR="006B3FC6" w:rsidRPr="006C77AC" w:rsidRDefault="004D22DF" w:rsidP="006B3FC6">
      <w:pPr>
        <w:pStyle w:val="a6"/>
        <w:ind w:left="0"/>
        <w:rPr>
          <w:b/>
        </w:rPr>
      </w:pPr>
      <w:r>
        <w:rPr>
          <w:b/>
        </w:rPr>
        <w:t>99</w:t>
      </w:r>
      <w:r w:rsidR="006B3FC6" w:rsidRPr="006C77AC">
        <w:rPr>
          <w:b/>
        </w:rPr>
        <w:t>. Установите последовательность изменений в скелете туловища ребенка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>А) крестцовый кифоз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 xml:space="preserve">Б) </w:t>
      </w:r>
      <w:r w:rsidRPr="006C77AC">
        <w:rPr>
          <w:iCs/>
          <w:sz w:val="22"/>
          <w:szCs w:val="22"/>
        </w:rPr>
        <w:t>поясничный лордоз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 xml:space="preserve">В) </w:t>
      </w:r>
      <w:r w:rsidRPr="006C77AC">
        <w:rPr>
          <w:iCs/>
          <w:sz w:val="22"/>
          <w:szCs w:val="22"/>
        </w:rPr>
        <w:t>шейный лордоз</w:t>
      </w:r>
    </w:p>
    <w:p w:rsidR="006B3FC6" w:rsidRPr="006C77AC" w:rsidRDefault="006B3FC6" w:rsidP="006B3FC6">
      <w:pPr>
        <w:pStyle w:val="a8"/>
        <w:spacing w:before="0" w:beforeAutospacing="0" w:after="0" w:afterAutospacing="0"/>
        <w:rPr>
          <w:sz w:val="22"/>
          <w:szCs w:val="22"/>
        </w:rPr>
      </w:pPr>
      <w:r w:rsidRPr="006C77AC">
        <w:rPr>
          <w:sz w:val="22"/>
          <w:szCs w:val="22"/>
        </w:rPr>
        <w:t xml:space="preserve">Г) </w:t>
      </w:r>
      <w:r w:rsidRPr="006C77AC">
        <w:rPr>
          <w:iCs/>
          <w:sz w:val="22"/>
          <w:szCs w:val="22"/>
        </w:rPr>
        <w:t>грудной кифоз</w:t>
      </w:r>
    </w:p>
    <w:p w:rsidR="004D22DF" w:rsidRPr="006A19D2" w:rsidRDefault="004D22DF" w:rsidP="004D22DF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  <w:r w:rsidRPr="006C77AC">
        <w:rPr>
          <w:sz w:val="22"/>
          <w:szCs w:val="22"/>
        </w:rPr>
        <w:t xml:space="preserve"> </w:t>
      </w: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2693"/>
        <w:gridCol w:w="2693"/>
        <w:gridCol w:w="2552"/>
      </w:tblGrid>
      <w:tr w:rsidR="004D22DF" w:rsidRPr="006C77AC" w:rsidTr="000229D0">
        <w:trPr>
          <w:trHeight w:val="201"/>
        </w:trPr>
        <w:tc>
          <w:tcPr>
            <w:tcW w:w="2694" w:type="dxa"/>
          </w:tcPr>
          <w:p w:rsidR="004D22DF" w:rsidRPr="006C77AC" w:rsidRDefault="004D22DF" w:rsidP="000229D0">
            <w:pPr>
              <w:pStyle w:val="TableParagraph"/>
              <w:spacing w:line="240" w:lineRule="auto"/>
              <w:jc w:val="center"/>
            </w:pPr>
            <w:r w:rsidRPr="006C77AC">
              <w:t>1</w:t>
            </w:r>
          </w:p>
        </w:tc>
        <w:tc>
          <w:tcPr>
            <w:tcW w:w="2693" w:type="dxa"/>
          </w:tcPr>
          <w:p w:rsidR="004D22DF" w:rsidRPr="006C77AC" w:rsidRDefault="004D22DF" w:rsidP="000229D0">
            <w:pPr>
              <w:pStyle w:val="TableParagraph"/>
              <w:spacing w:line="240" w:lineRule="auto"/>
              <w:jc w:val="center"/>
            </w:pPr>
            <w:r w:rsidRPr="006C77AC">
              <w:t>2</w:t>
            </w:r>
          </w:p>
        </w:tc>
        <w:tc>
          <w:tcPr>
            <w:tcW w:w="2693" w:type="dxa"/>
          </w:tcPr>
          <w:p w:rsidR="004D22DF" w:rsidRPr="006C77AC" w:rsidRDefault="004D22DF" w:rsidP="000229D0">
            <w:pPr>
              <w:pStyle w:val="TableParagraph"/>
              <w:spacing w:line="240" w:lineRule="auto"/>
              <w:jc w:val="center"/>
            </w:pPr>
            <w:r w:rsidRPr="006C77AC">
              <w:t>3</w:t>
            </w:r>
          </w:p>
        </w:tc>
        <w:tc>
          <w:tcPr>
            <w:tcW w:w="2552" w:type="dxa"/>
          </w:tcPr>
          <w:p w:rsidR="004D22DF" w:rsidRPr="006C77AC" w:rsidRDefault="004D22DF" w:rsidP="000229D0">
            <w:pPr>
              <w:pStyle w:val="TableParagraph"/>
              <w:spacing w:line="240" w:lineRule="auto"/>
              <w:jc w:val="center"/>
            </w:pPr>
            <w:r w:rsidRPr="006C77AC">
              <w:t>4</w:t>
            </w:r>
          </w:p>
        </w:tc>
      </w:tr>
      <w:tr w:rsidR="004D22DF" w:rsidRPr="006C77AC" w:rsidTr="000229D0">
        <w:trPr>
          <w:trHeight w:val="263"/>
        </w:trPr>
        <w:tc>
          <w:tcPr>
            <w:tcW w:w="2694" w:type="dxa"/>
          </w:tcPr>
          <w:p w:rsidR="004D22DF" w:rsidRPr="006C77AC" w:rsidRDefault="004D22DF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D22DF" w:rsidRPr="006C77AC" w:rsidRDefault="004D22DF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4D22DF" w:rsidRPr="006C77AC" w:rsidRDefault="004D22DF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4D22DF" w:rsidRPr="006C77AC" w:rsidRDefault="004D22DF" w:rsidP="000229D0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</w:tc>
      </w:tr>
    </w:tbl>
    <w:p w:rsidR="006B3FC6" w:rsidRPr="004D22DF" w:rsidRDefault="006B3FC6" w:rsidP="006B3FC6">
      <w:pPr>
        <w:spacing w:after="200" w:line="276" w:lineRule="auto"/>
        <w:rPr>
          <w:rFonts w:eastAsia="Calibri"/>
          <w:b/>
          <w:color w:val="FF0000"/>
          <w:sz w:val="16"/>
          <w:szCs w:val="16"/>
          <w:u w:val="single"/>
        </w:rPr>
      </w:pPr>
    </w:p>
    <w:p w:rsidR="006B3FC6" w:rsidRPr="006C77AC" w:rsidRDefault="004D22DF" w:rsidP="006B3FC6">
      <w:pPr>
        <w:spacing w:line="276" w:lineRule="auto"/>
        <w:jc w:val="both"/>
        <w:rPr>
          <w:b/>
        </w:rPr>
      </w:pPr>
      <w:r>
        <w:rPr>
          <w:b/>
        </w:rPr>
        <w:t>100</w:t>
      </w:r>
      <w:r w:rsidR="006B3FC6" w:rsidRPr="006C77AC">
        <w:rPr>
          <w:b/>
        </w:rPr>
        <w:t xml:space="preserve">. Установите последовательность фаз работоспособности школьников на уроке: </w:t>
      </w:r>
    </w:p>
    <w:p w:rsidR="006B3FC6" w:rsidRPr="006C77AC" w:rsidRDefault="006B3FC6" w:rsidP="006B3FC6">
      <w:pPr>
        <w:spacing w:line="276" w:lineRule="auto"/>
        <w:jc w:val="both"/>
      </w:pPr>
      <w:r w:rsidRPr="006C77AC">
        <w:t>А) Фаза падения работоспособности</w:t>
      </w:r>
    </w:p>
    <w:p w:rsidR="006B3FC6" w:rsidRPr="006C77AC" w:rsidRDefault="006B3FC6" w:rsidP="006B3FC6">
      <w:pPr>
        <w:spacing w:line="276" w:lineRule="auto"/>
        <w:jc w:val="both"/>
      </w:pPr>
      <w:r w:rsidRPr="006C77AC">
        <w:t>Б)  Фаза неустойчивой работоспособности;</w:t>
      </w:r>
    </w:p>
    <w:p w:rsidR="006B3FC6" w:rsidRPr="006C77AC" w:rsidRDefault="006B3FC6" w:rsidP="006B3FC6">
      <w:pPr>
        <w:spacing w:line="276" w:lineRule="auto"/>
        <w:jc w:val="both"/>
      </w:pPr>
      <w:r w:rsidRPr="006C77AC">
        <w:t xml:space="preserve">В) Фаза оптимальной работоспособности; </w:t>
      </w:r>
    </w:p>
    <w:p w:rsidR="006B3FC6" w:rsidRPr="006C77AC" w:rsidRDefault="006B3FC6" w:rsidP="006B3FC6">
      <w:pPr>
        <w:spacing w:line="276" w:lineRule="auto"/>
        <w:jc w:val="both"/>
      </w:pPr>
      <w:r w:rsidRPr="006C77AC">
        <w:t>Г) Фаза установления максимального уровня работоспособности;</w:t>
      </w:r>
    </w:p>
    <w:p w:rsidR="006B3FC6" w:rsidRPr="006C77AC" w:rsidRDefault="006B3FC6" w:rsidP="006B3FC6">
      <w:pPr>
        <w:spacing w:line="276" w:lineRule="auto"/>
        <w:jc w:val="both"/>
      </w:pPr>
      <w:r w:rsidRPr="006C77AC">
        <w:t>Д) Фаза перехода на новый уровень;</w:t>
      </w:r>
    </w:p>
    <w:p w:rsidR="004D22DF" w:rsidRDefault="004D22DF" w:rsidP="004D22DF">
      <w:pPr>
        <w:pStyle w:val="a4"/>
        <w:rPr>
          <w:b/>
          <w:sz w:val="22"/>
          <w:szCs w:val="22"/>
        </w:rPr>
      </w:pPr>
    </w:p>
    <w:p w:rsidR="004D22DF" w:rsidRPr="006A19D2" w:rsidRDefault="004D22DF" w:rsidP="004D22DF">
      <w:pPr>
        <w:pStyle w:val="a4"/>
        <w:rPr>
          <w:b/>
          <w:sz w:val="22"/>
          <w:szCs w:val="22"/>
        </w:rPr>
      </w:pPr>
      <w:r w:rsidRPr="006C77AC">
        <w:rPr>
          <w:b/>
          <w:sz w:val="22"/>
          <w:szCs w:val="22"/>
        </w:rPr>
        <w:t>Запишите ответ:</w:t>
      </w:r>
    </w:p>
    <w:tbl>
      <w:tblPr>
        <w:tblpPr w:leftFromText="180" w:rightFromText="180" w:vertAnchor="text" w:horzAnchor="margin" w:tblpX="14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091"/>
        <w:gridCol w:w="2091"/>
        <w:gridCol w:w="2091"/>
        <w:gridCol w:w="2274"/>
      </w:tblGrid>
      <w:tr w:rsidR="004D22DF" w:rsidRPr="006C77AC" w:rsidTr="000229D0">
        <w:tc>
          <w:tcPr>
            <w:tcW w:w="2051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4</w:t>
            </w:r>
          </w:p>
        </w:tc>
        <w:tc>
          <w:tcPr>
            <w:tcW w:w="2274" w:type="dxa"/>
          </w:tcPr>
          <w:p w:rsidR="004D22DF" w:rsidRPr="006C77AC" w:rsidRDefault="004D22DF" w:rsidP="000229D0">
            <w:pPr>
              <w:pStyle w:val="33"/>
              <w:ind w:left="0"/>
              <w:jc w:val="center"/>
              <w:rPr>
                <w:sz w:val="22"/>
                <w:szCs w:val="22"/>
              </w:rPr>
            </w:pPr>
            <w:r w:rsidRPr="006C77AC">
              <w:rPr>
                <w:sz w:val="22"/>
                <w:szCs w:val="22"/>
              </w:rPr>
              <w:t>5</w:t>
            </w:r>
          </w:p>
        </w:tc>
      </w:tr>
      <w:tr w:rsidR="004D22DF" w:rsidRPr="006C77AC" w:rsidTr="000229D0">
        <w:tc>
          <w:tcPr>
            <w:tcW w:w="2051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74" w:type="dxa"/>
          </w:tcPr>
          <w:p w:rsidR="004D22DF" w:rsidRPr="006C77AC" w:rsidRDefault="004D22DF" w:rsidP="000229D0">
            <w:pPr>
              <w:pStyle w:val="3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B3FC6" w:rsidRPr="006C77AC" w:rsidRDefault="006B3FC6" w:rsidP="006B3FC6">
      <w:pPr>
        <w:spacing w:line="276" w:lineRule="auto"/>
        <w:jc w:val="both"/>
      </w:pPr>
    </w:p>
    <w:p w:rsidR="006B3FC6" w:rsidRPr="006C77AC" w:rsidRDefault="006B3FC6" w:rsidP="006B3FC6">
      <w:pPr>
        <w:spacing w:line="276" w:lineRule="auto"/>
        <w:jc w:val="both"/>
      </w:pPr>
    </w:p>
    <w:p w:rsidR="006B3FC6" w:rsidRDefault="006B3FC6" w:rsidP="006B3FC6">
      <w:pPr>
        <w:spacing w:line="276" w:lineRule="auto"/>
        <w:jc w:val="both"/>
      </w:pPr>
    </w:p>
    <w:p w:rsidR="006B3FC6" w:rsidRPr="00D03D99" w:rsidRDefault="006B3FC6" w:rsidP="006B3FC6">
      <w:pPr>
        <w:spacing w:line="276" w:lineRule="auto"/>
        <w:jc w:val="both"/>
        <w:rPr>
          <w:rFonts w:eastAsia="Calibri"/>
          <w:b/>
          <w:color w:val="FF0000"/>
          <w:u w:val="single"/>
        </w:rPr>
      </w:pPr>
    </w:p>
    <w:p w:rsidR="006B3FC6" w:rsidRPr="00EE7301" w:rsidRDefault="006B3FC6" w:rsidP="006B3FC6">
      <w:pPr>
        <w:pStyle w:val="a4"/>
        <w:rPr>
          <w:sz w:val="31"/>
        </w:rPr>
      </w:pPr>
    </w:p>
    <w:p w:rsidR="00AC32E8" w:rsidRDefault="00AC32E8">
      <w:pPr>
        <w:pStyle w:val="a4"/>
        <w:spacing w:before="7"/>
        <w:rPr>
          <w:sz w:val="33"/>
        </w:rPr>
      </w:pPr>
    </w:p>
    <w:p w:rsidR="006B3FC6" w:rsidRDefault="006B3FC6">
      <w:pPr>
        <w:pStyle w:val="a4"/>
        <w:spacing w:before="7"/>
        <w:rPr>
          <w:sz w:val="33"/>
        </w:rPr>
      </w:pPr>
    </w:p>
    <w:p w:rsidR="006B3FC6" w:rsidRDefault="006B3FC6">
      <w:pPr>
        <w:pStyle w:val="a4"/>
        <w:spacing w:before="7"/>
        <w:rPr>
          <w:sz w:val="33"/>
        </w:rPr>
      </w:pPr>
    </w:p>
    <w:p w:rsidR="00AC32E8" w:rsidRDefault="00D618C8">
      <w:pPr>
        <w:pStyle w:val="3"/>
        <w:ind w:left="3844"/>
      </w:pPr>
      <w:r>
        <w:lastRenderedPageBreak/>
        <w:t>Информационное обеспечение</w:t>
      </w:r>
    </w:p>
    <w:p w:rsidR="00AC32E8" w:rsidRDefault="00AC32E8">
      <w:pPr>
        <w:pStyle w:val="a4"/>
        <w:spacing w:before="6"/>
        <w:rPr>
          <w:b/>
          <w:sz w:val="23"/>
        </w:rPr>
      </w:pP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7"/>
        <w:jc w:val="both"/>
        <w:rPr>
          <w:sz w:val="24"/>
        </w:rPr>
      </w:pPr>
      <w:proofErr w:type="spellStart"/>
      <w:r>
        <w:rPr>
          <w:sz w:val="24"/>
        </w:rPr>
        <w:t>Андриенко</w:t>
      </w:r>
      <w:proofErr w:type="spellEnd"/>
      <w:r>
        <w:rPr>
          <w:sz w:val="24"/>
        </w:rPr>
        <w:t xml:space="preserve"> Е.В. Социальная психология: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студ.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 xml:space="preserve">. учеб. заведений / под ред. В.А. </w:t>
      </w:r>
      <w:proofErr w:type="spellStart"/>
      <w:r>
        <w:rPr>
          <w:sz w:val="24"/>
        </w:rPr>
        <w:t>Сластенина</w:t>
      </w:r>
      <w:proofErr w:type="spellEnd"/>
      <w:r>
        <w:rPr>
          <w:sz w:val="24"/>
        </w:rPr>
        <w:t xml:space="preserve">. – М.: Издательский центр «Академия», 2008. – 264 </w:t>
      </w:r>
      <w:proofErr w:type="gramStart"/>
      <w:r>
        <w:rPr>
          <w:sz w:val="24"/>
        </w:rPr>
        <w:t>с</w:t>
      </w:r>
      <w:proofErr w:type="gramEnd"/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5"/>
        <w:jc w:val="both"/>
        <w:rPr>
          <w:sz w:val="24"/>
        </w:rPr>
      </w:pPr>
      <w:proofErr w:type="spellStart"/>
      <w:r>
        <w:rPr>
          <w:color w:val="2A2722"/>
          <w:sz w:val="24"/>
        </w:rPr>
        <w:t>Выготский</w:t>
      </w:r>
      <w:proofErr w:type="spellEnd"/>
      <w:r>
        <w:rPr>
          <w:color w:val="2A2722"/>
          <w:sz w:val="24"/>
        </w:rPr>
        <w:t xml:space="preserve"> Л.С. Проблема обучения и умственного развития в школьном возрасте// Теории учения. Хрестоматия. Часть 1. Отечественные теории учения. / Под ред. Н.Ф. Талызиной, И. А. Володарской. — М.: Редакционно-издательский центр "Помощь", 1996. – 148с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6"/>
        <w:rPr>
          <w:sz w:val="24"/>
        </w:rPr>
      </w:pPr>
      <w:proofErr w:type="spellStart"/>
      <w:r>
        <w:rPr>
          <w:sz w:val="24"/>
        </w:rPr>
        <w:t>Гонина</w:t>
      </w:r>
      <w:proofErr w:type="spellEnd"/>
      <w:r>
        <w:rPr>
          <w:sz w:val="24"/>
        </w:rPr>
        <w:t xml:space="preserve"> О.О. Психология дошкольного возраста: учебник и практикум для СПО/ О.О. </w:t>
      </w:r>
      <w:proofErr w:type="spellStart"/>
      <w:r>
        <w:rPr>
          <w:sz w:val="24"/>
        </w:rPr>
        <w:t>Гонина</w:t>
      </w:r>
      <w:proofErr w:type="spellEnd"/>
      <w:r>
        <w:rPr>
          <w:sz w:val="24"/>
        </w:rPr>
        <w:t xml:space="preserve">. –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2017. – 465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6"/>
        <w:jc w:val="both"/>
        <w:rPr>
          <w:sz w:val="24"/>
        </w:rPr>
      </w:pPr>
      <w:proofErr w:type="spellStart"/>
      <w:r>
        <w:rPr>
          <w:sz w:val="24"/>
        </w:rPr>
        <w:t>Зекунов</w:t>
      </w:r>
      <w:proofErr w:type="spellEnd"/>
      <w:r>
        <w:rPr>
          <w:sz w:val="24"/>
        </w:rPr>
        <w:t xml:space="preserve"> А.Г. Управление качеством: учебник и практикум для СПО / А.Г. </w:t>
      </w:r>
      <w:proofErr w:type="spellStart"/>
      <w:r>
        <w:rPr>
          <w:sz w:val="24"/>
        </w:rPr>
        <w:t>Зекунов</w:t>
      </w:r>
      <w:proofErr w:type="spellEnd"/>
      <w:r>
        <w:rPr>
          <w:sz w:val="24"/>
        </w:rPr>
        <w:t xml:space="preserve">, В.Н. Иванов, В.М. Мишин, Ю.В. </w:t>
      </w:r>
      <w:proofErr w:type="spellStart"/>
      <w:r>
        <w:rPr>
          <w:sz w:val="24"/>
        </w:rPr>
        <w:t>Пазюк</w:t>
      </w:r>
      <w:proofErr w:type="spellEnd"/>
      <w:r>
        <w:rPr>
          <w:sz w:val="24"/>
        </w:rPr>
        <w:t>, Т.И. Власова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под ред. А.Г. </w:t>
      </w:r>
      <w:proofErr w:type="spellStart"/>
      <w:r>
        <w:rPr>
          <w:sz w:val="24"/>
        </w:rPr>
        <w:t>Зекунова</w:t>
      </w:r>
      <w:proofErr w:type="spellEnd"/>
      <w:r>
        <w:rPr>
          <w:sz w:val="24"/>
        </w:rPr>
        <w:t xml:space="preserve">. – М.: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2016. – 475 с. – Серия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Профессиональное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11"/>
        <w:rPr>
          <w:sz w:val="24"/>
        </w:rPr>
      </w:pPr>
      <w:proofErr w:type="spellStart"/>
      <w:r>
        <w:rPr>
          <w:sz w:val="24"/>
        </w:rPr>
        <w:t>Землянская</w:t>
      </w:r>
      <w:proofErr w:type="spellEnd"/>
      <w:r>
        <w:rPr>
          <w:sz w:val="24"/>
        </w:rPr>
        <w:t xml:space="preserve"> Е.Н. Теория и методика воспитания младших школьников: учебник и практикум для СПО.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 xml:space="preserve">.: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2017. –</w:t>
      </w:r>
      <w:r>
        <w:rPr>
          <w:spacing w:val="-1"/>
          <w:sz w:val="24"/>
        </w:rPr>
        <w:t xml:space="preserve"> </w:t>
      </w:r>
      <w:r>
        <w:rPr>
          <w:sz w:val="24"/>
        </w:rPr>
        <w:t>507с.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7"/>
        <w:rPr>
          <w:sz w:val="24"/>
        </w:rPr>
      </w:pPr>
      <w:r>
        <w:rPr>
          <w:sz w:val="24"/>
        </w:rPr>
        <w:t>Классное руководство: учебник для студ. учреждений сред. Проф. Образования /под ред. В.П. Сергеевой. – М.: Академия, 2014-</w:t>
      </w:r>
      <w:r>
        <w:rPr>
          <w:spacing w:val="-1"/>
          <w:sz w:val="24"/>
        </w:rPr>
        <w:t xml:space="preserve"> </w:t>
      </w:r>
      <w:r>
        <w:rPr>
          <w:sz w:val="24"/>
        </w:rPr>
        <w:t>320с.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10"/>
        <w:jc w:val="both"/>
        <w:rPr>
          <w:sz w:val="24"/>
        </w:rPr>
      </w:pPr>
      <w:proofErr w:type="spellStart"/>
      <w:r>
        <w:rPr>
          <w:sz w:val="24"/>
        </w:rPr>
        <w:t>Коджаспирова</w:t>
      </w:r>
      <w:proofErr w:type="spellEnd"/>
      <w:r>
        <w:rPr>
          <w:sz w:val="24"/>
        </w:rPr>
        <w:t xml:space="preserve"> Г.М. Педагогика: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студ. 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>. учреждений сред. проф. образования. – М.: ВЛАДОС, 2004. –</w:t>
      </w:r>
      <w:r>
        <w:rPr>
          <w:spacing w:val="-1"/>
          <w:sz w:val="24"/>
        </w:rPr>
        <w:t xml:space="preserve"> </w:t>
      </w:r>
      <w:r>
        <w:rPr>
          <w:sz w:val="24"/>
        </w:rPr>
        <w:t>352с.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7"/>
        <w:jc w:val="both"/>
        <w:rPr>
          <w:sz w:val="24"/>
        </w:rPr>
      </w:pPr>
      <w:proofErr w:type="spellStart"/>
      <w:r>
        <w:rPr>
          <w:sz w:val="24"/>
        </w:rPr>
        <w:t>Кузибецкий</w:t>
      </w:r>
      <w:proofErr w:type="spellEnd"/>
      <w:r>
        <w:rPr>
          <w:sz w:val="24"/>
        </w:rPr>
        <w:t xml:space="preserve"> А.Н. и др. Правовое обеспечение профессиональной деятельности в образовательном учреждении: учебник для студ. Учреждений сред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роф.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образования</w:t>
      </w:r>
    </w:p>
    <w:p w:rsidR="00AC32E8" w:rsidRDefault="00D618C8" w:rsidP="004D22DF">
      <w:pPr>
        <w:pStyle w:val="a4"/>
        <w:spacing w:line="276" w:lineRule="auto"/>
        <w:ind w:left="359" w:right="676"/>
      </w:pPr>
      <w:r>
        <w:t xml:space="preserve">/ </w:t>
      </w:r>
      <w:proofErr w:type="spellStart"/>
      <w:r>
        <w:t>А.Н.Кузибецкий</w:t>
      </w:r>
      <w:proofErr w:type="spellEnd"/>
      <w:r>
        <w:t xml:space="preserve">, В. </w:t>
      </w:r>
      <w:proofErr w:type="spellStart"/>
      <w:r>
        <w:t>Ю.Розка</w:t>
      </w:r>
      <w:proofErr w:type="spellEnd"/>
      <w:r>
        <w:t xml:space="preserve">, М.В.Николаева. - 3-е изд., стер. - М.: Издательский центр «Академия», 2013. - 272 </w:t>
      </w:r>
      <w:proofErr w:type="gramStart"/>
      <w:r>
        <w:t>с</w:t>
      </w:r>
      <w:proofErr w:type="gramEnd"/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3"/>
        <w:jc w:val="both"/>
        <w:rPr>
          <w:sz w:val="24"/>
        </w:rPr>
      </w:pPr>
      <w:r>
        <w:rPr>
          <w:sz w:val="24"/>
        </w:rPr>
        <w:t xml:space="preserve">Леонов Н. И. Психология </w:t>
      </w:r>
      <w:proofErr w:type="gramStart"/>
      <w:r>
        <w:rPr>
          <w:sz w:val="24"/>
        </w:rPr>
        <w:t>делового</w:t>
      </w:r>
      <w:proofErr w:type="gramEnd"/>
      <w:r>
        <w:rPr>
          <w:sz w:val="24"/>
        </w:rPr>
        <w:t xml:space="preserve"> общения: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особие. —3-еизд.,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— М.: Издательство Московского психолого-социального института; Воронеж: Издательство НПО «МОДЭК», 2005. — 256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13"/>
        <w:jc w:val="both"/>
        <w:rPr>
          <w:sz w:val="24"/>
        </w:rPr>
      </w:pPr>
      <w:r>
        <w:rPr>
          <w:sz w:val="24"/>
        </w:rPr>
        <w:t xml:space="preserve">Методика обучения и воспитания в области дошкольного образования: учебник и практикум для СПО/ под ред. Н.В. </w:t>
      </w:r>
      <w:proofErr w:type="spellStart"/>
      <w:r>
        <w:rPr>
          <w:sz w:val="24"/>
        </w:rPr>
        <w:t>Микляевой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2017. –</w:t>
      </w:r>
      <w:r>
        <w:rPr>
          <w:spacing w:val="-4"/>
          <w:sz w:val="24"/>
        </w:rPr>
        <w:t xml:space="preserve"> </w:t>
      </w:r>
      <w:r>
        <w:rPr>
          <w:sz w:val="24"/>
        </w:rPr>
        <w:t>434с.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4"/>
        <w:jc w:val="both"/>
        <w:rPr>
          <w:sz w:val="24"/>
        </w:rPr>
      </w:pPr>
      <w:r>
        <w:rPr>
          <w:sz w:val="24"/>
        </w:rPr>
        <w:t xml:space="preserve">Педагогика: учеб. / Л.П. </w:t>
      </w:r>
      <w:proofErr w:type="spellStart"/>
      <w:r>
        <w:rPr>
          <w:sz w:val="24"/>
        </w:rPr>
        <w:t>Крившенко</w:t>
      </w:r>
      <w:proofErr w:type="spellEnd"/>
      <w:r>
        <w:rPr>
          <w:sz w:val="24"/>
        </w:rPr>
        <w:t xml:space="preserve"> [и др.]; под ред. Л.П. </w:t>
      </w:r>
      <w:proofErr w:type="spellStart"/>
      <w:r>
        <w:rPr>
          <w:sz w:val="24"/>
        </w:rPr>
        <w:t>Крившенко</w:t>
      </w:r>
      <w:proofErr w:type="spellEnd"/>
      <w:r>
        <w:rPr>
          <w:sz w:val="24"/>
        </w:rPr>
        <w:t>. – М.: Проспект, 2009.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6"/>
        <w:jc w:val="both"/>
        <w:rPr>
          <w:sz w:val="24"/>
        </w:rPr>
      </w:pPr>
      <w:r>
        <w:rPr>
          <w:sz w:val="24"/>
        </w:rPr>
        <w:t>Психология: Учебник для студ. сред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</w:t>
      </w:r>
      <w:proofErr w:type="gramEnd"/>
      <w:r>
        <w:rPr>
          <w:sz w:val="24"/>
        </w:rPr>
        <w:t>ед</w:t>
      </w:r>
      <w:proofErr w:type="spellEnd"/>
      <w:r>
        <w:rPr>
          <w:sz w:val="24"/>
        </w:rPr>
        <w:t>. учеб. заведений /И.В. Дубровина, Е.Е. Данилова,</w:t>
      </w:r>
      <w:r>
        <w:rPr>
          <w:spacing w:val="19"/>
          <w:sz w:val="24"/>
        </w:rPr>
        <w:t xml:space="preserve"> </w:t>
      </w:r>
      <w:r>
        <w:rPr>
          <w:sz w:val="24"/>
        </w:rPr>
        <w:t>A.M.</w:t>
      </w:r>
      <w:r>
        <w:rPr>
          <w:spacing w:val="19"/>
          <w:sz w:val="24"/>
        </w:rPr>
        <w:t xml:space="preserve"> </w:t>
      </w:r>
      <w:r>
        <w:rPr>
          <w:sz w:val="24"/>
        </w:rPr>
        <w:t>Прихожан;</w:t>
      </w:r>
      <w:r>
        <w:rPr>
          <w:spacing w:val="21"/>
          <w:sz w:val="24"/>
        </w:rPr>
        <w:t xml:space="preserve"> </w:t>
      </w:r>
      <w:r>
        <w:rPr>
          <w:sz w:val="24"/>
        </w:rPr>
        <w:t>Под</w:t>
      </w:r>
      <w:r>
        <w:rPr>
          <w:spacing w:val="19"/>
          <w:sz w:val="24"/>
        </w:rPr>
        <w:t xml:space="preserve"> </w:t>
      </w:r>
      <w:r>
        <w:rPr>
          <w:sz w:val="24"/>
        </w:rPr>
        <w:t>ред.</w:t>
      </w:r>
      <w:r>
        <w:rPr>
          <w:spacing w:val="21"/>
          <w:sz w:val="24"/>
        </w:rPr>
        <w:t xml:space="preserve"> </w:t>
      </w:r>
      <w:r>
        <w:rPr>
          <w:sz w:val="24"/>
        </w:rPr>
        <w:t>И.В.Дубровиной.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М.,</w:t>
      </w:r>
      <w:r>
        <w:rPr>
          <w:spacing w:val="19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18"/>
          <w:sz w:val="24"/>
        </w:rPr>
        <w:t xml:space="preserve"> </w:t>
      </w:r>
      <w:r>
        <w:rPr>
          <w:sz w:val="24"/>
        </w:rPr>
        <w:t>центр</w:t>
      </w:r>
    </w:p>
    <w:p w:rsidR="00AC32E8" w:rsidRDefault="00D618C8" w:rsidP="004D22DF">
      <w:pPr>
        <w:pStyle w:val="a4"/>
        <w:spacing w:line="276" w:lineRule="auto"/>
        <w:ind w:left="359"/>
      </w:pPr>
      <w:r>
        <w:t xml:space="preserve">«Академия», 1999. - 464 </w:t>
      </w:r>
      <w:proofErr w:type="gramStart"/>
      <w:r>
        <w:t>с</w:t>
      </w:r>
      <w:proofErr w:type="gramEnd"/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4"/>
        <w:jc w:val="both"/>
        <w:rPr>
          <w:sz w:val="24"/>
        </w:rPr>
      </w:pPr>
      <w:proofErr w:type="spellStart"/>
      <w:r>
        <w:rPr>
          <w:sz w:val="24"/>
        </w:rPr>
        <w:t>Подласый</w:t>
      </w:r>
      <w:proofErr w:type="spellEnd"/>
      <w:r>
        <w:rPr>
          <w:sz w:val="24"/>
        </w:rPr>
        <w:t xml:space="preserve"> И.П. Педагогика: в 3-х кн.: учеб для студ. вузов / И.П. </w:t>
      </w:r>
      <w:proofErr w:type="spellStart"/>
      <w:r>
        <w:rPr>
          <w:sz w:val="24"/>
        </w:rPr>
        <w:t>Подласый</w:t>
      </w:r>
      <w:proofErr w:type="spellEnd"/>
      <w:r>
        <w:rPr>
          <w:sz w:val="24"/>
        </w:rPr>
        <w:t xml:space="preserve">. –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– М.: </w:t>
      </w:r>
      <w:proofErr w:type="spellStart"/>
      <w:r>
        <w:rPr>
          <w:sz w:val="24"/>
        </w:rPr>
        <w:t>Гуманитар</w:t>
      </w:r>
      <w:proofErr w:type="spellEnd"/>
      <w:r>
        <w:rPr>
          <w:sz w:val="24"/>
        </w:rPr>
        <w:t>. изд. центр ВЛАДОС,</w:t>
      </w:r>
      <w:r>
        <w:rPr>
          <w:spacing w:val="-4"/>
          <w:sz w:val="24"/>
        </w:rPr>
        <w:t xml:space="preserve"> </w:t>
      </w:r>
      <w:r>
        <w:rPr>
          <w:sz w:val="24"/>
        </w:rPr>
        <w:t>2007.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16"/>
        <w:jc w:val="both"/>
        <w:rPr>
          <w:sz w:val="24"/>
        </w:rPr>
      </w:pPr>
      <w:r>
        <w:rPr>
          <w:sz w:val="24"/>
        </w:rPr>
        <w:t>Панфилова А.П. Теория и практика общения: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студ. учреждений сред. проф. образования / Москва: Издательский центр Академия, 2011. –</w:t>
      </w:r>
      <w:r>
        <w:rPr>
          <w:spacing w:val="-8"/>
          <w:sz w:val="24"/>
        </w:rPr>
        <w:t xml:space="preserve"> </w:t>
      </w:r>
      <w:r>
        <w:rPr>
          <w:sz w:val="24"/>
        </w:rPr>
        <w:t>288с.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6"/>
        <w:jc w:val="both"/>
        <w:rPr>
          <w:sz w:val="24"/>
        </w:rPr>
      </w:pPr>
      <w:r>
        <w:rPr>
          <w:sz w:val="24"/>
        </w:rPr>
        <w:t>Райкова Е.Ю. Стандартизация, метрология, подтверждение соответствия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СПО / Е.Ю. Райкова. – М.: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2016. – 349 с. – Серия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5"/>
        <w:jc w:val="both"/>
        <w:rPr>
          <w:sz w:val="24"/>
        </w:rPr>
      </w:pPr>
      <w:proofErr w:type="spellStart"/>
      <w:r>
        <w:rPr>
          <w:sz w:val="24"/>
        </w:rPr>
        <w:t>Резер</w:t>
      </w:r>
      <w:proofErr w:type="spellEnd"/>
      <w:r>
        <w:rPr>
          <w:sz w:val="24"/>
        </w:rPr>
        <w:t xml:space="preserve"> Т.М. Основы права и правового обеспечения профессиональной деятельности преподавателя: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особие. Екатеринбург: изд-во Рос.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проф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пед</w:t>
      </w:r>
      <w:proofErr w:type="spellEnd"/>
      <w:r>
        <w:rPr>
          <w:sz w:val="24"/>
        </w:rPr>
        <w:t>. унт-та, 2005. 169 с.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04"/>
        <w:jc w:val="both"/>
        <w:rPr>
          <w:sz w:val="24"/>
        </w:rPr>
      </w:pPr>
      <w:r>
        <w:rPr>
          <w:sz w:val="24"/>
        </w:rPr>
        <w:t xml:space="preserve">Сергеев А.Г., </w:t>
      </w:r>
      <w:proofErr w:type="spellStart"/>
      <w:r>
        <w:rPr>
          <w:sz w:val="24"/>
        </w:rPr>
        <w:t>Терегеря</w:t>
      </w:r>
      <w:proofErr w:type="spellEnd"/>
      <w:r>
        <w:rPr>
          <w:sz w:val="24"/>
        </w:rPr>
        <w:t xml:space="preserve"> В.В. Сертификация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и практикум для СПО / А.Г. Сергеев, В.В. </w:t>
      </w:r>
      <w:proofErr w:type="spellStart"/>
      <w:r>
        <w:rPr>
          <w:sz w:val="24"/>
        </w:rPr>
        <w:t>Терегеря</w:t>
      </w:r>
      <w:proofErr w:type="spellEnd"/>
      <w:r>
        <w:rPr>
          <w:sz w:val="24"/>
        </w:rPr>
        <w:t xml:space="preserve">. – М.: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2017. – 230 с. – Серия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16"/>
        <w:jc w:val="both"/>
        <w:rPr>
          <w:sz w:val="24"/>
        </w:rPr>
      </w:pPr>
      <w:proofErr w:type="spellStart"/>
      <w:r>
        <w:rPr>
          <w:sz w:val="24"/>
        </w:rPr>
        <w:t>Сластенин</w:t>
      </w:r>
      <w:proofErr w:type="spellEnd"/>
      <w:r>
        <w:rPr>
          <w:sz w:val="24"/>
        </w:rPr>
        <w:t xml:space="preserve"> В.А. Педагогика: учебник для студ. средних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з</w:t>
      </w:r>
      <w:proofErr w:type="gramEnd"/>
      <w:r>
        <w:rPr>
          <w:sz w:val="24"/>
        </w:rPr>
        <w:t xml:space="preserve">аведений / В.А. </w:t>
      </w:r>
      <w:proofErr w:type="spellStart"/>
      <w:r>
        <w:rPr>
          <w:sz w:val="24"/>
        </w:rPr>
        <w:t>Сластенин</w:t>
      </w:r>
      <w:proofErr w:type="spellEnd"/>
      <w:r>
        <w:rPr>
          <w:sz w:val="24"/>
        </w:rPr>
        <w:t xml:space="preserve">, И.Ф. Исаев, Е.Н. </w:t>
      </w:r>
      <w:proofErr w:type="spellStart"/>
      <w:r>
        <w:rPr>
          <w:sz w:val="24"/>
        </w:rPr>
        <w:t>Шиянов</w:t>
      </w:r>
      <w:proofErr w:type="spellEnd"/>
      <w:r>
        <w:rPr>
          <w:sz w:val="24"/>
        </w:rPr>
        <w:t xml:space="preserve"> – М.: Издательский центр «Академия»,</w:t>
      </w:r>
      <w:r>
        <w:rPr>
          <w:spacing w:val="-18"/>
          <w:sz w:val="24"/>
        </w:rPr>
        <w:t xml:space="preserve"> </w:t>
      </w:r>
      <w:r>
        <w:rPr>
          <w:sz w:val="24"/>
        </w:rPr>
        <w:t>2008.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10"/>
        <w:jc w:val="both"/>
        <w:rPr>
          <w:sz w:val="24"/>
        </w:rPr>
      </w:pPr>
      <w:proofErr w:type="spellStart"/>
      <w:r>
        <w:rPr>
          <w:sz w:val="24"/>
        </w:rPr>
        <w:t>Сковородкина</w:t>
      </w:r>
      <w:proofErr w:type="spellEnd"/>
      <w:r>
        <w:rPr>
          <w:sz w:val="24"/>
        </w:rPr>
        <w:t xml:space="preserve"> И.З. Теория и методика воспитания младшего школьника: учебное пособие для студ. Учреждений </w:t>
      </w:r>
      <w:proofErr w:type="spellStart"/>
      <w:r>
        <w:rPr>
          <w:sz w:val="24"/>
        </w:rPr>
        <w:t>сред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роф</w:t>
      </w:r>
      <w:proofErr w:type="spellEnd"/>
      <w:r>
        <w:rPr>
          <w:sz w:val="24"/>
        </w:rPr>
        <w:t xml:space="preserve">. образования/ И.З </w:t>
      </w:r>
      <w:proofErr w:type="spellStart"/>
      <w:r>
        <w:rPr>
          <w:sz w:val="24"/>
        </w:rPr>
        <w:t>Сковородкина</w:t>
      </w:r>
      <w:proofErr w:type="spellEnd"/>
      <w:r>
        <w:rPr>
          <w:sz w:val="24"/>
        </w:rPr>
        <w:t>, С.А. Герасимов. – М.: Академия, 2014.-</w:t>
      </w:r>
      <w:r>
        <w:rPr>
          <w:spacing w:val="-3"/>
          <w:sz w:val="24"/>
        </w:rPr>
        <w:t xml:space="preserve"> </w:t>
      </w:r>
      <w:r>
        <w:rPr>
          <w:sz w:val="24"/>
        </w:rPr>
        <w:t>320с.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 w:right="410"/>
        <w:jc w:val="both"/>
        <w:rPr>
          <w:sz w:val="24"/>
        </w:rPr>
      </w:pPr>
      <w:r>
        <w:rPr>
          <w:sz w:val="24"/>
        </w:rPr>
        <w:t xml:space="preserve">Туник Е.Е. Тест </w:t>
      </w:r>
      <w:proofErr w:type="spellStart"/>
      <w:r>
        <w:rPr>
          <w:sz w:val="24"/>
        </w:rPr>
        <w:t>Е.Торренса</w:t>
      </w:r>
      <w:proofErr w:type="spellEnd"/>
      <w:r>
        <w:rPr>
          <w:sz w:val="24"/>
        </w:rPr>
        <w:t xml:space="preserve">. Диагностика </w:t>
      </w:r>
      <w:proofErr w:type="spellStart"/>
      <w:r>
        <w:rPr>
          <w:sz w:val="24"/>
        </w:rPr>
        <w:t>креативности</w:t>
      </w:r>
      <w:proofErr w:type="spellEnd"/>
      <w:r>
        <w:rPr>
          <w:sz w:val="24"/>
        </w:rPr>
        <w:t xml:space="preserve">. Методическое </w:t>
      </w:r>
      <w:proofErr w:type="spellStart"/>
      <w:r>
        <w:rPr>
          <w:sz w:val="24"/>
        </w:rPr>
        <w:t>руководство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анкт-</w:t>
      </w:r>
      <w:r>
        <w:rPr>
          <w:sz w:val="24"/>
        </w:rPr>
        <w:lastRenderedPageBreak/>
        <w:t>Петербург</w:t>
      </w:r>
      <w:proofErr w:type="spellEnd"/>
      <w:r>
        <w:rPr>
          <w:sz w:val="24"/>
        </w:rPr>
        <w:t>: ИМАТОН, 2000. – 170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C32E8" w:rsidRDefault="00D618C8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/>
        <w:rPr>
          <w:sz w:val="24"/>
        </w:rPr>
      </w:pPr>
      <w:r>
        <w:rPr>
          <w:sz w:val="24"/>
        </w:rPr>
        <w:t xml:space="preserve">Федеральный закон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</w:p>
    <w:p w:rsidR="00AC32E8" w:rsidRDefault="00CC60A7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/>
        <w:rPr>
          <w:sz w:val="24"/>
        </w:rPr>
      </w:pPr>
      <w:hyperlink r:id="rId16">
        <w:r w:rsidR="00D618C8">
          <w:rPr>
            <w:spacing w:val="-60"/>
            <w:sz w:val="24"/>
            <w:u w:val="single"/>
          </w:rPr>
          <w:t xml:space="preserve"> </w:t>
        </w:r>
        <w:r w:rsidR="00D618C8">
          <w:rPr>
            <w:sz w:val="24"/>
            <w:u w:val="single"/>
          </w:rPr>
          <w:t>https://ru.wikipedia.org/wiki/Вытеснение</w:t>
        </w:r>
      </w:hyperlink>
    </w:p>
    <w:p w:rsidR="00AC32E8" w:rsidRDefault="00CC60A7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/>
        <w:rPr>
          <w:sz w:val="24"/>
        </w:rPr>
      </w:pPr>
      <w:hyperlink r:id="rId17">
        <w:r w:rsidR="00D618C8">
          <w:rPr>
            <w:sz w:val="24"/>
            <w:u w:val="single"/>
          </w:rPr>
          <w:t>http://mydocx.ru/6-35047.html</w:t>
        </w:r>
      </w:hyperlink>
    </w:p>
    <w:p w:rsidR="00AC32E8" w:rsidRDefault="00CC60A7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/>
        <w:rPr>
          <w:sz w:val="24"/>
        </w:rPr>
      </w:pPr>
      <w:hyperlink r:id="rId18">
        <w:r w:rsidR="00D618C8">
          <w:rPr>
            <w:spacing w:val="-60"/>
            <w:sz w:val="24"/>
            <w:u w:val="single"/>
          </w:rPr>
          <w:t xml:space="preserve"> </w:t>
        </w:r>
        <w:r w:rsidR="00D618C8">
          <w:rPr>
            <w:sz w:val="24"/>
            <w:u w:val="single"/>
          </w:rPr>
          <w:t>https://psychology.academic.ru/6127/Зейгарник_эффект</w:t>
        </w:r>
      </w:hyperlink>
    </w:p>
    <w:p w:rsidR="00AC32E8" w:rsidRDefault="00CC60A7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/>
        <w:rPr>
          <w:sz w:val="24"/>
        </w:rPr>
      </w:pPr>
      <w:hyperlink r:id="rId19">
        <w:r w:rsidR="00D618C8">
          <w:rPr>
            <w:sz w:val="24"/>
            <w:u w:val="single"/>
          </w:rPr>
          <w:t>http://psi.webzone.ru/st/007200.htm</w:t>
        </w:r>
      </w:hyperlink>
    </w:p>
    <w:p w:rsidR="00AC32E8" w:rsidRDefault="00CC60A7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/>
        <w:rPr>
          <w:sz w:val="24"/>
        </w:rPr>
      </w:pPr>
      <w:hyperlink r:id="rId20">
        <w:r w:rsidR="00D618C8">
          <w:rPr>
            <w:sz w:val="24"/>
            <w:u w:val="single"/>
          </w:rPr>
          <w:t>http://vseopsycho.ru/atributsiya/</w:t>
        </w:r>
      </w:hyperlink>
    </w:p>
    <w:p w:rsidR="00AC32E8" w:rsidRDefault="00CC60A7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/>
        <w:rPr>
          <w:sz w:val="24"/>
        </w:rPr>
      </w:pPr>
      <w:hyperlink r:id="rId21">
        <w:r w:rsidR="00D618C8">
          <w:rPr>
            <w:spacing w:val="-60"/>
            <w:sz w:val="24"/>
            <w:u w:val="single"/>
          </w:rPr>
          <w:t xml:space="preserve"> </w:t>
        </w:r>
        <w:r w:rsidR="00D618C8">
          <w:rPr>
            <w:sz w:val="24"/>
            <w:u w:val="single"/>
          </w:rPr>
          <w:t>https://4brain.ru/blog/дивергентное-мышление</w:t>
        </w:r>
      </w:hyperlink>
    </w:p>
    <w:p w:rsidR="00AC32E8" w:rsidRDefault="00CC60A7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/>
        <w:rPr>
          <w:sz w:val="24"/>
        </w:rPr>
      </w:pPr>
      <w:hyperlink r:id="rId22">
        <w:r w:rsidR="00D618C8">
          <w:rPr>
            <w:sz w:val="24"/>
            <w:u w:val="single"/>
          </w:rPr>
          <w:t>https://www.polismed.com/articles-akcentuacii-kharaktera-akcentuacii-lichnostejj.html</w:t>
        </w:r>
      </w:hyperlink>
    </w:p>
    <w:p w:rsidR="00AC32E8" w:rsidRDefault="00CC60A7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/>
        <w:rPr>
          <w:sz w:val="24"/>
        </w:rPr>
      </w:pPr>
      <w:hyperlink r:id="rId23">
        <w:r w:rsidR="00D618C8">
          <w:rPr>
            <w:sz w:val="24"/>
            <w:u w:val="single"/>
          </w:rPr>
          <w:t>https://www.syl.ru/article/309972/talant---</w:t>
        </w:r>
        <w:proofErr w:type="spellStart"/>
        <w:r w:rsidR="00D618C8">
          <w:rPr>
            <w:sz w:val="24"/>
            <w:u w:val="single"/>
          </w:rPr>
          <w:t>eto-chto-takoe-talantlivyiy-chelovek</w:t>
        </w:r>
        <w:proofErr w:type="spellEnd"/>
      </w:hyperlink>
    </w:p>
    <w:p w:rsidR="00AC32E8" w:rsidRDefault="00CC60A7" w:rsidP="004D22DF">
      <w:pPr>
        <w:pStyle w:val="a6"/>
        <w:numPr>
          <w:ilvl w:val="0"/>
          <w:numId w:val="1"/>
        </w:numPr>
        <w:tabs>
          <w:tab w:val="left" w:pos="1182"/>
        </w:tabs>
        <w:spacing w:line="276" w:lineRule="auto"/>
        <w:ind w:left="360"/>
        <w:rPr>
          <w:sz w:val="24"/>
        </w:rPr>
      </w:pPr>
      <w:hyperlink r:id="rId24">
        <w:r w:rsidR="00D618C8">
          <w:rPr>
            <w:sz w:val="24"/>
            <w:u w:val="single"/>
          </w:rPr>
          <w:t>http://fb.ru/article/29043/piramida-potrebnostey-maslou</w:t>
        </w:r>
      </w:hyperlink>
    </w:p>
    <w:p w:rsidR="005514F0" w:rsidRDefault="005514F0" w:rsidP="004D22DF">
      <w:pPr>
        <w:tabs>
          <w:tab w:val="left" w:pos="1182"/>
        </w:tabs>
        <w:spacing w:line="276" w:lineRule="auto"/>
        <w:rPr>
          <w:sz w:val="24"/>
        </w:rPr>
      </w:pPr>
    </w:p>
    <w:p w:rsidR="005514F0" w:rsidRDefault="005514F0" w:rsidP="004D22DF">
      <w:pPr>
        <w:tabs>
          <w:tab w:val="left" w:pos="1182"/>
        </w:tabs>
        <w:rPr>
          <w:sz w:val="24"/>
        </w:rPr>
      </w:pPr>
    </w:p>
    <w:p w:rsidR="005514F0" w:rsidRDefault="005514F0" w:rsidP="004D22DF">
      <w:pPr>
        <w:tabs>
          <w:tab w:val="left" w:pos="1182"/>
        </w:tabs>
        <w:rPr>
          <w:sz w:val="24"/>
        </w:rPr>
      </w:pPr>
    </w:p>
    <w:p w:rsidR="005514F0" w:rsidRDefault="005514F0" w:rsidP="00607EC8">
      <w:pPr>
        <w:spacing w:before="24"/>
        <w:ind w:right="436"/>
        <w:rPr>
          <w:b/>
          <w:sz w:val="24"/>
        </w:rPr>
      </w:pPr>
    </w:p>
    <w:p w:rsidR="005514F0" w:rsidRPr="005514F0" w:rsidRDefault="005514F0" w:rsidP="005514F0">
      <w:pPr>
        <w:tabs>
          <w:tab w:val="left" w:pos="1182"/>
        </w:tabs>
        <w:rPr>
          <w:sz w:val="24"/>
        </w:rPr>
      </w:pPr>
    </w:p>
    <w:sectPr w:rsidR="005514F0" w:rsidRPr="005514F0" w:rsidSect="00287C1E">
      <w:pgSz w:w="11910" w:h="16840"/>
      <w:pgMar w:top="1440" w:right="440" w:bottom="280" w:left="8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09" w:rsidRDefault="00333F09">
      <w:r>
        <w:separator/>
      </w:r>
    </w:p>
  </w:endnote>
  <w:endnote w:type="continuationSeparator" w:id="0">
    <w:p w:rsidR="00333F09" w:rsidRDefault="00333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09" w:rsidRDefault="00333F09">
      <w:r>
        <w:separator/>
      </w:r>
    </w:p>
  </w:footnote>
  <w:footnote w:type="continuationSeparator" w:id="0">
    <w:p w:rsidR="00333F09" w:rsidRDefault="00333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D0" w:rsidRDefault="000229D0">
    <w:pPr>
      <w:pStyle w:val="a4"/>
      <w:spacing w:line="14" w:lineRule="auto"/>
      <w:rPr>
        <w:sz w:val="20"/>
      </w:rPr>
    </w:pPr>
    <w:r w:rsidRPr="00CC60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.25pt;margin-top:34.5pt;width:300.15pt;height:29.1pt;z-index:-251658752;mso-position-horizontal-relative:page;mso-position-vertical-relative:page" filled="f" stroked="f">
          <v:textbox inset="0,0,0,0">
            <w:txbxContent>
              <w:p w:rsidR="000229D0" w:rsidRDefault="000229D0">
                <w:pPr>
                  <w:pStyle w:val="a4"/>
                  <w:spacing w:before="10"/>
                  <w:ind w:left="375" w:right="-2" w:hanging="356"/>
                </w:pPr>
                <w:r>
                  <w:rPr>
                    <w:color w:val="3366FF"/>
                  </w:rPr>
                  <w:t>Всероссийская олимпиада профессионального мастерства УГС 44.00.00 Образование и педагогические науки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9A3"/>
    <w:multiLevelType w:val="hybridMultilevel"/>
    <w:tmpl w:val="3C2A95FA"/>
    <w:lvl w:ilvl="0" w:tplc="03EA8622">
      <w:start w:val="1"/>
      <w:numFmt w:val="russianUpper"/>
      <w:pStyle w:val="2"/>
      <w:lvlText w:val="%1)"/>
      <w:lvlJc w:val="left"/>
      <w:pPr>
        <w:ind w:left="132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">
    <w:nsid w:val="1CEF2E8E"/>
    <w:multiLevelType w:val="hybridMultilevel"/>
    <w:tmpl w:val="96303912"/>
    <w:lvl w:ilvl="0" w:tplc="EE5CC860">
      <w:numFmt w:val="bullet"/>
      <w:lvlText w:val="-"/>
      <w:lvlJc w:val="left"/>
      <w:pPr>
        <w:ind w:left="14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53A03A6">
      <w:numFmt w:val="bullet"/>
      <w:lvlText w:val="•"/>
      <w:lvlJc w:val="left"/>
      <w:pPr>
        <w:ind w:left="2318" w:hanging="140"/>
      </w:pPr>
      <w:rPr>
        <w:rFonts w:hint="default"/>
        <w:lang w:val="ru-RU" w:eastAsia="ru-RU" w:bidi="ru-RU"/>
      </w:rPr>
    </w:lvl>
    <w:lvl w:ilvl="2" w:tplc="402E8BA0">
      <w:numFmt w:val="bullet"/>
      <w:lvlText w:val="•"/>
      <w:lvlJc w:val="left"/>
      <w:pPr>
        <w:ind w:left="3237" w:hanging="140"/>
      </w:pPr>
      <w:rPr>
        <w:rFonts w:hint="default"/>
        <w:lang w:val="ru-RU" w:eastAsia="ru-RU" w:bidi="ru-RU"/>
      </w:rPr>
    </w:lvl>
    <w:lvl w:ilvl="3" w:tplc="0B227328">
      <w:numFmt w:val="bullet"/>
      <w:lvlText w:val="•"/>
      <w:lvlJc w:val="left"/>
      <w:pPr>
        <w:ind w:left="4155" w:hanging="140"/>
      </w:pPr>
      <w:rPr>
        <w:rFonts w:hint="default"/>
        <w:lang w:val="ru-RU" w:eastAsia="ru-RU" w:bidi="ru-RU"/>
      </w:rPr>
    </w:lvl>
    <w:lvl w:ilvl="4" w:tplc="3788AE46">
      <w:numFmt w:val="bullet"/>
      <w:lvlText w:val="•"/>
      <w:lvlJc w:val="left"/>
      <w:pPr>
        <w:ind w:left="5074" w:hanging="140"/>
      </w:pPr>
      <w:rPr>
        <w:rFonts w:hint="default"/>
        <w:lang w:val="ru-RU" w:eastAsia="ru-RU" w:bidi="ru-RU"/>
      </w:rPr>
    </w:lvl>
    <w:lvl w:ilvl="5" w:tplc="424CDAF2">
      <w:numFmt w:val="bullet"/>
      <w:lvlText w:val="•"/>
      <w:lvlJc w:val="left"/>
      <w:pPr>
        <w:ind w:left="5993" w:hanging="140"/>
      </w:pPr>
      <w:rPr>
        <w:rFonts w:hint="default"/>
        <w:lang w:val="ru-RU" w:eastAsia="ru-RU" w:bidi="ru-RU"/>
      </w:rPr>
    </w:lvl>
    <w:lvl w:ilvl="6" w:tplc="159EC69E">
      <w:numFmt w:val="bullet"/>
      <w:lvlText w:val="•"/>
      <w:lvlJc w:val="left"/>
      <w:pPr>
        <w:ind w:left="6911" w:hanging="140"/>
      </w:pPr>
      <w:rPr>
        <w:rFonts w:hint="default"/>
        <w:lang w:val="ru-RU" w:eastAsia="ru-RU" w:bidi="ru-RU"/>
      </w:rPr>
    </w:lvl>
    <w:lvl w:ilvl="7" w:tplc="5596BB42">
      <w:numFmt w:val="bullet"/>
      <w:lvlText w:val="•"/>
      <w:lvlJc w:val="left"/>
      <w:pPr>
        <w:ind w:left="7830" w:hanging="140"/>
      </w:pPr>
      <w:rPr>
        <w:rFonts w:hint="default"/>
        <w:lang w:val="ru-RU" w:eastAsia="ru-RU" w:bidi="ru-RU"/>
      </w:rPr>
    </w:lvl>
    <w:lvl w:ilvl="8" w:tplc="4DF2C5E8">
      <w:numFmt w:val="bullet"/>
      <w:lvlText w:val="•"/>
      <w:lvlJc w:val="left"/>
      <w:pPr>
        <w:ind w:left="8749" w:hanging="140"/>
      </w:pPr>
      <w:rPr>
        <w:rFonts w:hint="default"/>
        <w:lang w:val="ru-RU" w:eastAsia="ru-RU" w:bidi="ru-RU"/>
      </w:rPr>
    </w:lvl>
  </w:abstractNum>
  <w:abstractNum w:abstractNumId="2">
    <w:nsid w:val="4D493C18"/>
    <w:multiLevelType w:val="hybridMultilevel"/>
    <w:tmpl w:val="47561A12"/>
    <w:lvl w:ilvl="0" w:tplc="64CAF322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B361D42">
      <w:numFmt w:val="bullet"/>
      <w:lvlText w:val=""/>
      <w:lvlJc w:val="left"/>
      <w:pPr>
        <w:ind w:left="160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EC6EBAD0">
      <w:numFmt w:val="bullet"/>
      <w:lvlText w:val="•"/>
      <w:lvlJc w:val="left"/>
      <w:pPr>
        <w:ind w:left="2598" w:hanging="360"/>
      </w:pPr>
      <w:rPr>
        <w:rFonts w:hint="default"/>
        <w:lang w:val="ru-RU" w:eastAsia="ru-RU" w:bidi="ru-RU"/>
      </w:rPr>
    </w:lvl>
    <w:lvl w:ilvl="3" w:tplc="41A00B1C">
      <w:numFmt w:val="bullet"/>
      <w:lvlText w:val="•"/>
      <w:lvlJc w:val="left"/>
      <w:pPr>
        <w:ind w:left="3596" w:hanging="360"/>
      </w:pPr>
      <w:rPr>
        <w:rFonts w:hint="default"/>
        <w:lang w:val="ru-RU" w:eastAsia="ru-RU" w:bidi="ru-RU"/>
      </w:rPr>
    </w:lvl>
    <w:lvl w:ilvl="4" w:tplc="8EAA7ED8">
      <w:numFmt w:val="bullet"/>
      <w:lvlText w:val="•"/>
      <w:lvlJc w:val="left"/>
      <w:pPr>
        <w:ind w:left="4595" w:hanging="360"/>
      </w:pPr>
      <w:rPr>
        <w:rFonts w:hint="default"/>
        <w:lang w:val="ru-RU" w:eastAsia="ru-RU" w:bidi="ru-RU"/>
      </w:rPr>
    </w:lvl>
    <w:lvl w:ilvl="5" w:tplc="898EB75E">
      <w:numFmt w:val="bullet"/>
      <w:lvlText w:val="•"/>
      <w:lvlJc w:val="left"/>
      <w:pPr>
        <w:ind w:left="5593" w:hanging="360"/>
      </w:pPr>
      <w:rPr>
        <w:rFonts w:hint="default"/>
        <w:lang w:val="ru-RU" w:eastAsia="ru-RU" w:bidi="ru-RU"/>
      </w:rPr>
    </w:lvl>
    <w:lvl w:ilvl="6" w:tplc="2EFCE29A">
      <w:numFmt w:val="bullet"/>
      <w:lvlText w:val="•"/>
      <w:lvlJc w:val="left"/>
      <w:pPr>
        <w:ind w:left="6592" w:hanging="360"/>
      </w:pPr>
      <w:rPr>
        <w:rFonts w:hint="default"/>
        <w:lang w:val="ru-RU" w:eastAsia="ru-RU" w:bidi="ru-RU"/>
      </w:rPr>
    </w:lvl>
    <w:lvl w:ilvl="7" w:tplc="ACFCBB1E">
      <w:numFmt w:val="bullet"/>
      <w:lvlText w:val="•"/>
      <w:lvlJc w:val="left"/>
      <w:pPr>
        <w:ind w:left="7590" w:hanging="360"/>
      </w:pPr>
      <w:rPr>
        <w:rFonts w:hint="default"/>
        <w:lang w:val="ru-RU" w:eastAsia="ru-RU" w:bidi="ru-RU"/>
      </w:rPr>
    </w:lvl>
    <w:lvl w:ilvl="8" w:tplc="FCD64BD4">
      <w:numFmt w:val="bullet"/>
      <w:lvlText w:val="•"/>
      <w:lvlJc w:val="left"/>
      <w:pPr>
        <w:ind w:left="8589" w:hanging="360"/>
      </w:pPr>
      <w:rPr>
        <w:rFonts w:hint="default"/>
        <w:lang w:val="ru-RU" w:eastAsia="ru-RU" w:bidi="ru-RU"/>
      </w:rPr>
    </w:lvl>
  </w:abstractNum>
  <w:abstractNum w:abstractNumId="3">
    <w:nsid w:val="4F540480"/>
    <w:multiLevelType w:val="hybridMultilevel"/>
    <w:tmpl w:val="B9184D34"/>
    <w:lvl w:ilvl="0" w:tplc="254666E6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A14C6B4">
      <w:numFmt w:val="bullet"/>
      <w:lvlText w:val="•"/>
      <w:lvlJc w:val="left"/>
      <w:pPr>
        <w:ind w:left="2120" w:hanging="360"/>
      </w:pPr>
      <w:rPr>
        <w:rFonts w:hint="default"/>
        <w:lang w:val="ru-RU" w:eastAsia="ru-RU" w:bidi="ru-RU"/>
      </w:rPr>
    </w:lvl>
    <w:lvl w:ilvl="2" w:tplc="89285780">
      <w:numFmt w:val="bullet"/>
      <w:lvlText w:val="•"/>
      <w:lvlJc w:val="left"/>
      <w:pPr>
        <w:ind w:left="3061" w:hanging="360"/>
      </w:pPr>
      <w:rPr>
        <w:rFonts w:hint="default"/>
        <w:lang w:val="ru-RU" w:eastAsia="ru-RU" w:bidi="ru-RU"/>
      </w:rPr>
    </w:lvl>
    <w:lvl w:ilvl="3" w:tplc="5A7EEF08">
      <w:numFmt w:val="bullet"/>
      <w:lvlText w:val="•"/>
      <w:lvlJc w:val="left"/>
      <w:pPr>
        <w:ind w:left="4001" w:hanging="360"/>
      </w:pPr>
      <w:rPr>
        <w:rFonts w:hint="default"/>
        <w:lang w:val="ru-RU" w:eastAsia="ru-RU" w:bidi="ru-RU"/>
      </w:rPr>
    </w:lvl>
    <w:lvl w:ilvl="4" w:tplc="CF7C47EA">
      <w:numFmt w:val="bullet"/>
      <w:lvlText w:val="•"/>
      <w:lvlJc w:val="left"/>
      <w:pPr>
        <w:ind w:left="4942" w:hanging="360"/>
      </w:pPr>
      <w:rPr>
        <w:rFonts w:hint="default"/>
        <w:lang w:val="ru-RU" w:eastAsia="ru-RU" w:bidi="ru-RU"/>
      </w:rPr>
    </w:lvl>
    <w:lvl w:ilvl="5" w:tplc="35D0EC72">
      <w:numFmt w:val="bullet"/>
      <w:lvlText w:val="•"/>
      <w:lvlJc w:val="left"/>
      <w:pPr>
        <w:ind w:left="5883" w:hanging="360"/>
      </w:pPr>
      <w:rPr>
        <w:rFonts w:hint="default"/>
        <w:lang w:val="ru-RU" w:eastAsia="ru-RU" w:bidi="ru-RU"/>
      </w:rPr>
    </w:lvl>
    <w:lvl w:ilvl="6" w:tplc="9006B866">
      <w:numFmt w:val="bullet"/>
      <w:lvlText w:val="•"/>
      <w:lvlJc w:val="left"/>
      <w:pPr>
        <w:ind w:left="6823" w:hanging="360"/>
      </w:pPr>
      <w:rPr>
        <w:rFonts w:hint="default"/>
        <w:lang w:val="ru-RU" w:eastAsia="ru-RU" w:bidi="ru-RU"/>
      </w:rPr>
    </w:lvl>
    <w:lvl w:ilvl="7" w:tplc="A0C06F14">
      <w:numFmt w:val="bullet"/>
      <w:lvlText w:val="•"/>
      <w:lvlJc w:val="left"/>
      <w:pPr>
        <w:ind w:left="7764" w:hanging="360"/>
      </w:pPr>
      <w:rPr>
        <w:rFonts w:hint="default"/>
        <w:lang w:val="ru-RU" w:eastAsia="ru-RU" w:bidi="ru-RU"/>
      </w:rPr>
    </w:lvl>
    <w:lvl w:ilvl="8" w:tplc="D44AA76C">
      <w:numFmt w:val="bullet"/>
      <w:lvlText w:val="•"/>
      <w:lvlJc w:val="left"/>
      <w:pPr>
        <w:ind w:left="8705" w:hanging="360"/>
      </w:pPr>
      <w:rPr>
        <w:rFonts w:hint="default"/>
        <w:lang w:val="ru-RU" w:eastAsia="ru-RU" w:bidi="ru-RU"/>
      </w:rPr>
    </w:lvl>
  </w:abstractNum>
  <w:abstractNum w:abstractNumId="4">
    <w:nsid w:val="50DE167D"/>
    <w:multiLevelType w:val="singleLevel"/>
    <w:tmpl w:val="3B50CC98"/>
    <w:lvl w:ilvl="0">
      <w:start w:val="1"/>
      <w:numFmt w:val="decimal"/>
      <w:pStyle w:val="a"/>
      <w:lvlText w:val="%1."/>
      <w:lvlJc w:val="left"/>
      <w:pPr>
        <w:tabs>
          <w:tab w:val="num" w:pos="8299"/>
        </w:tabs>
        <w:ind w:left="8299" w:hanging="360"/>
      </w:pPr>
      <w:rPr>
        <w:i w:val="0"/>
        <w:iCs/>
      </w:rPr>
    </w:lvl>
  </w:abstractNum>
  <w:abstractNum w:abstractNumId="5">
    <w:nsid w:val="7E3E6F03"/>
    <w:multiLevelType w:val="hybridMultilevel"/>
    <w:tmpl w:val="33048FA0"/>
    <w:lvl w:ilvl="0" w:tplc="6D66556A">
      <w:start w:val="1"/>
      <w:numFmt w:val="decimal"/>
      <w:lvlText w:val="%1."/>
      <w:lvlJc w:val="left"/>
      <w:pPr>
        <w:ind w:left="1407" w:hanging="4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0C2F822">
      <w:start w:val="1"/>
      <w:numFmt w:val="decimal"/>
      <w:lvlText w:val="%2."/>
      <w:lvlJc w:val="left"/>
      <w:pPr>
        <w:ind w:left="2619" w:hanging="348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ru-RU" w:eastAsia="ru-RU" w:bidi="ru-RU"/>
      </w:rPr>
    </w:lvl>
    <w:lvl w:ilvl="2" w:tplc="FA263366">
      <w:numFmt w:val="bullet"/>
      <w:lvlText w:val="•"/>
      <w:lvlJc w:val="left"/>
      <w:pPr>
        <w:ind w:left="3505" w:hanging="348"/>
      </w:pPr>
      <w:rPr>
        <w:rFonts w:hint="default"/>
        <w:lang w:val="ru-RU" w:eastAsia="ru-RU" w:bidi="ru-RU"/>
      </w:rPr>
    </w:lvl>
    <w:lvl w:ilvl="3" w:tplc="1E32C9C2">
      <w:numFmt w:val="bullet"/>
      <w:lvlText w:val="•"/>
      <w:lvlJc w:val="left"/>
      <w:pPr>
        <w:ind w:left="4390" w:hanging="348"/>
      </w:pPr>
      <w:rPr>
        <w:rFonts w:hint="default"/>
        <w:lang w:val="ru-RU" w:eastAsia="ru-RU" w:bidi="ru-RU"/>
      </w:rPr>
    </w:lvl>
    <w:lvl w:ilvl="4" w:tplc="CCAEB618">
      <w:numFmt w:val="bullet"/>
      <w:lvlText w:val="•"/>
      <w:lvlJc w:val="left"/>
      <w:pPr>
        <w:ind w:left="5275" w:hanging="348"/>
      </w:pPr>
      <w:rPr>
        <w:rFonts w:hint="default"/>
        <w:lang w:val="ru-RU" w:eastAsia="ru-RU" w:bidi="ru-RU"/>
      </w:rPr>
    </w:lvl>
    <w:lvl w:ilvl="5" w:tplc="52AE58BA">
      <w:numFmt w:val="bullet"/>
      <w:lvlText w:val="•"/>
      <w:lvlJc w:val="left"/>
      <w:pPr>
        <w:ind w:left="6160" w:hanging="348"/>
      </w:pPr>
      <w:rPr>
        <w:rFonts w:hint="default"/>
        <w:lang w:val="ru-RU" w:eastAsia="ru-RU" w:bidi="ru-RU"/>
      </w:rPr>
    </w:lvl>
    <w:lvl w:ilvl="6" w:tplc="5C42AC8E">
      <w:numFmt w:val="bullet"/>
      <w:lvlText w:val="•"/>
      <w:lvlJc w:val="left"/>
      <w:pPr>
        <w:ind w:left="7045" w:hanging="348"/>
      </w:pPr>
      <w:rPr>
        <w:rFonts w:hint="default"/>
        <w:lang w:val="ru-RU" w:eastAsia="ru-RU" w:bidi="ru-RU"/>
      </w:rPr>
    </w:lvl>
    <w:lvl w:ilvl="7" w:tplc="568A6524">
      <w:numFmt w:val="bullet"/>
      <w:lvlText w:val="•"/>
      <w:lvlJc w:val="left"/>
      <w:pPr>
        <w:ind w:left="7930" w:hanging="348"/>
      </w:pPr>
      <w:rPr>
        <w:rFonts w:hint="default"/>
        <w:lang w:val="ru-RU" w:eastAsia="ru-RU" w:bidi="ru-RU"/>
      </w:rPr>
    </w:lvl>
    <w:lvl w:ilvl="8" w:tplc="7E4EE116">
      <w:numFmt w:val="bullet"/>
      <w:lvlText w:val="•"/>
      <w:lvlJc w:val="left"/>
      <w:pPr>
        <w:ind w:left="8816" w:hanging="34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C32E8"/>
    <w:rsid w:val="00014B4F"/>
    <w:rsid w:val="000229D0"/>
    <w:rsid w:val="000272BB"/>
    <w:rsid w:val="00043B4E"/>
    <w:rsid w:val="000A6B4F"/>
    <w:rsid w:val="000C1357"/>
    <w:rsid w:val="000C7C99"/>
    <w:rsid w:val="000D5B09"/>
    <w:rsid w:val="000F7704"/>
    <w:rsid w:val="00101F61"/>
    <w:rsid w:val="00121E35"/>
    <w:rsid w:val="001256B8"/>
    <w:rsid w:val="001541E3"/>
    <w:rsid w:val="0016372E"/>
    <w:rsid w:val="001A5917"/>
    <w:rsid w:val="001D049E"/>
    <w:rsid w:val="001D1442"/>
    <w:rsid w:val="001F55C0"/>
    <w:rsid w:val="00206290"/>
    <w:rsid w:val="00233695"/>
    <w:rsid w:val="00233C06"/>
    <w:rsid w:val="002526BB"/>
    <w:rsid w:val="002637D0"/>
    <w:rsid w:val="00264B33"/>
    <w:rsid w:val="00266B5E"/>
    <w:rsid w:val="00287C1E"/>
    <w:rsid w:val="002A7B22"/>
    <w:rsid w:val="002C15D8"/>
    <w:rsid w:val="002C33E8"/>
    <w:rsid w:val="002D6E05"/>
    <w:rsid w:val="002E2947"/>
    <w:rsid w:val="00301B6B"/>
    <w:rsid w:val="003145D0"/>
    <w:rsid w:val="00333F09"/>
    <w:rsid w:val="00337345"/>
    <w:rsid w:val="003373B2"/>
    <w:rsid w:val="00340EA1"/>
    <w:rsid w:val="0035242D"/>
    <w:rsid w:val="003B38A4"/>
    <w:rsid w:val="003C3405"/>
    <w:rsid w:val="00402315"/>
    <w:rsid w:val="00415F4B"/>
    <w:rsid w:val="004201E1"/>
    <w:rsid w:val="004265FE"/>
    <w:rsid w:val="004729C8"/>
    <w:rsid w:val="004B4933"/>
    <w:rsid w:val="004D22DF"/>
    <w:rsid w:val="0051685D"/>
    <w:rsid w:val="005340AF"/>
    <w:rsid w:val="005514F0"/>
    <w:rsid w:val="005611E4"/>
    <w:rsid w:val="005657FF"/>
    <w:rsid w:val="005931B4"/>
    <w:rsid w:val="005969CB"/>
    <w:rsid w:val="005B1842"/>
    <w:rsid w:val="005B6568"/>
    <w:rsid w:val="005B761D"/>
    <w:rsid w:val="005C24FD"/>
    <w:rsid w:val="005D51A2"/>
    <w:rsid w:val="005F6FC0"/>
    <w:rsid w:val="00607EC8"/>
    <w:rsid w:val="00621FB5"/>
    <w:rsid w:val="0062718F"/>
    <w:rsid w:val="00627C32"/>
    <w:rsid w:val="0065324D"/>
    <w:rsid w:val="00655C5D"/>
    <w:rsid w:val="00656E58"/>
    <w:rsid w:val="00674D6B"/>
    <w:rsid w:val="00677BC5"/>
    <w:rsid w:val="006A19D2"/>
    <w:rsid w:val="006A2CFD"/>
    <w:rsid w:val="006B0216"/>
    <w:rsid w:val="006B3FC6"/>
    <w:rsid w:val="006C5BCC"/>
    <w:rsid w:val="006C77AC"/>
    <w:rsid w:val="006D0B89"/>
    <w:rsid w:val="00721DAE"/>
    <w:rsid w:val="00762A37"/>
    <w:rsid w:val="007661D2"/>
    <w:rsid w:val="00777484"/>
    <w:rsid w:val="00796197"/>
    <w:rsid w:val="007A3F53"/>
    <w:rsid w:val="007C0869"/>
    <w:rsid w:val="007C0A99"/>
    <w:rsid w:val="007E655C"/>
    <w:rsid w:val="007E7F94"/>
    <w:rsid w:val="007F7CD3"/>
    <w:rsid w:val="008114A4"/>
    <w:rsid w:val="008239D6"/>
    <w:rsid w:val="00834D6F"/>
    <w:rsid w:val="008763F4"/>
    <w:rsid w:val="008812B9"/>
    <w:rsid w:val="008C33D3"/>
    <w:rsid w:val="008E3EEF"/>
    <w:rsid w:val="008F186E"/>
    <w:rsid w:val="0090624C"/>
    <w:rsid w:val="009362C5"/>
    <w:rsid w:val="00936F8A"/>
    <w:rsid w:val="009371F6"/>
    <w:rsid w:val="0094275F"/>
    <w:rsid w:val="009A4AF5"/>
    <w:rsid w:val="009B3E7B"/>
    <w:rsid w:val="009E1DDB"/>
    <w:rsid w:val="009F0FE9"/>
    <w:rsid w:val="009F5DE5"/>
    <w:rsid w:val="00A22924"/>
    <w:rsid w:val="00A23D2D"/>
    <w:rsid w:val="00A51DEE"/>
    <w:rsid w:val="00A61DD0"/>
    <w:rsid w:val="00A679CF"/>
    <w:rsid w:val="00A7718D"/>
    <w:rsid w:val="00A9572B"/>
    <w:rsid w:val="00A96A10"/>
    <w:rsid w:val="00AB7283"/>
    <w:rsid w:val="00AC32E8"/>
    <w:rsid w:val="00AD3550"/>
    <w:rsid w:val="00AD57D1"/>
    <w:rsid w:val="00AF5CF4"/>
    <w:rsid w:val="00B43C11"/>
    <w:rsid w:val="00B45963"/>
    <w:rsid w:val="00B65802"/>
    <w:rsid w:val="00B77A3F"/>
    <w:rsid w:val="00B81229"/>
    <w:rsid w:val="00B84533"/>
    <w:rsid w:val="00BE7745"/>
    <w:rsid w:val="00BF1A4F"/>
    <w:rsid w:val="00BF6543"/>
    <w:rsid w:val="00C04C3C"/>
    <w:rsid w:val="00C24AF0"/>
    <w:rsid w:val="00C53362"/>
    <w:rsid w:val="00C65FA0"/>
    <w:rsid w:val="00C739A1"/>
    <w:rsid w:val="00C75A11"/>
    <w:rsid w:val="00C81B54"/>
    <w:rsid w:val="00C93041"/>
    <w:rsid w:val="00C94FA2"/>
    <w:rsid w:val="00CB17F0"/>
    <w:rsid w:val="00CC60A7"/>
    <w:rsid w:val="00CF5C4A"/>
    <w:rsid w:val="00D00681"/>
    <w:rsid w:val="00D27344"/>
    <w:rsid w:val="00D34E36"/>
    <w:rsid w:val="00D55FBA"/>
    <w:rsid w:val="00D618C8"/>
    <w:rsid w:val="00D94555"/>
    <w:rsid w:val="00DD21BE"/>
    <w:rsid w:val="00DE67CF"/>
    <w:rsid w:val="00DF0582"/>
    <w:rsid w:val="00E96368"/>
    <w:rsid w:val="00EA3AA5"/>
    <w:rsid w:val="00EC7BAD"/>
    <w:rsid w:val="00ED402B"/>
    <w:rsid w:val="00ED61BA"/>
    <w:rsid w:val="00EF7EDE"/>
    <w:rsid w:val="00F348A6"/>
    <w:rsid w:val="00F50087"/>
    <w:rsid w:val="00F54225"/>
    <w:rsid w:val="00F55C03"/>
    <w:rsid w:val="00F65AB0"/>
    <w:rsid w:val="00F6664E"/>
    <w:rsid w:val="00F701AD"/>
    <w:rsid w:val="00F7020F"/>
    <w:rsid w:val="00F7277A"/>
    <w:rsid w:val="00FB65E9"/>
    <w:rsid w:val="00FC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287C1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0"/>
    <w:link w:val="10"/>
    <w:uiPriority w:val="9"/>
    <w:qFormat/>
    <w:rsid w:val="00287C1E"/>
    <w:pPr>
      <w:ind w:left="2396" w:hanging="348"/>
      <w:outlineLvl w:val="0"/>
    </w:pPr>
    <w:rPr>
      <w:b/>
      <w:bCs/>
      <w:sz w:val="36"/>
      <w:szCs w:val="36"/>
    </w:rPr>
  </w:style>
  <w:style w:type="paragraph" w:styleId="20">
    <w:name w:val="heading 2"/>
    <w:basedOn w:val="a0"/>
    <w:link w:val="21"/>
    <w:uiPriority w:val="9"/>
    <w:qFormat/>
    <w:rsid w:val="00287C1E"/>
    <w:pPr>
      <w:ind w:left="4127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0"/>
    <w:link w:val="30"/>
    <w:uiPriority w:val="9"/>
    <w:qFormat/>
    <w:rsid w:val="00287C1E"/>
    <w:pPr>
      <w:ind w:left="822"/>
      <w:outlineLvl w:val="2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C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287C1E"/>
    <w:rPr>
      <w:sz w:val="24"/>
      <w:szCs w:val="24"/>
    </w:rPr>
  </w:style>
  <w:style w:type="paragraph" w:styleId="a6">
    <w:name w:val="List Paragraph"/>
    <w:basedOn w:val="a0"/>
    <w:link w:val="a7"/>
    <w:uiPriority w:val="34"/>
    <w:qFormat/>
    <w:rsid w:val="00287C1E"/>
    <w:pPr>
      <w:ind w:left="822"/>
    </w:pPr>
  </w:style>
  <w:style w:type="paragraph" w:customStyle="1" w:styleId="TableParagraph">
    <w:name w:val="Table Paragraph"/>
    <w:basedOn w:val="a0"/>
    <w:uiPriority w:val="1"/>
    <w:qFormat/>
    <w:rsid w:val="00287C1E"/>
    <w:pPr>
      <w:spacing w:line="256" w:lineRule="exact"/>
    </w:pPr>
  </w:style>
  <w:style w:type="character" w:customStyle="1" w:styleId="a5">
    <w:name w:val="Основной текст Знак"/>
    <w:basedOn w:val="a1"/>
    <w:link w:val="a4"/>
    <w:uiPriority w:val="1"/>
    <w:rsid w:val="0062718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7">
    <w:name w:val="Абзац списка Знак"/>
    <w:basedOn w:val="a1"/>
    <w:link w:val="a6"/>
    <w:uiPriority w:val="34"/>
    <w:locked/>
    <w:rsid w:val="0062718F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3">
    <w:name w:val="c3"/>
    <w:basedOn w:val="a0"/>
    <w:uiPriority w:val="99"/>
    <w:rsid w:val="0062718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1"/>
    <w:rsid w:val="0062718F"/>
  </w:style>
  <w:style w:type="paragraph" w:styleId="a8">
    <w:name w:val="Normal (Web)"/>
    <w:basedOn w:val="a0"/>
    <w:uiPriority w:val="99"/>
    <w:unhideWhenUsed/>
    <w:rsid w:val="00A23D2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11">
    <w:name w:val="Оглавление 11"/>
    <w:basedOn w:val="a0"/>
    <w:uiPriority w:val="1"/>
    <w:qFormat/>
    <w:rsid w:val="00A23D2D"/>
    <w:pPr>
      <w:spacing w:before="220"/>
      <w:ind w:left="370" w:hanging="235"/>
    </w:pPr>
    <w:rPr>
      <w:sz w:val="24"/>
      <w:szCs w:val="24"/>
      <w:lang w:val="en-US" w:eastAsia="en-US" w:bidi="en-US"/>
    </w:rPr>
  </w:style>
  <w:style w:type="character" w:styleId="a9">
    <w:name w:val="Hyperlink"/>
    <w:basedOn w:val="a1"/>
    <w:uiPriority w:val="99"/>
    <w:unhideWhenUsed/>
    <w:rsid w:val="00301B6B"/>
    <w:rPr>
      <w:color w:val="0000FF"/>
      <w:u w:val="single"/>
    </w:rPr>
  </w:style>
  <w:style w:type="paragraph" w:customStyle="1" w:styleId="ConsPlusNormal">
    <w:name w:val="ConsPlusNormal"/>
    <w:rsid w:val="00301B6B"/>
    <w:pPr>
      <w:adjustRightInd w:val="0"/>
      <w:ind w:firstLine="72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12">
    <w:name w:val="Обычный1"/>
    <w:rsid w:val="00C53362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C533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a">
    <w:name w:val="Table Grid"/>
    <w:basedOn w:val="a2"/>
    <w:uiPriority w:val="59"/>
    <w:rsid w:val="00C53362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1">
    <w:name w:val="c131"/>
    <w:basedOn w:val="a0"/>
    <w:rsid w:val="007C086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76">
    <w:name w:val="c76"/>
    <w:basedOn w:val="a0"/>
    <w:rsid w:val="007C086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0">
    <w:name w:val="c50"/>
    <w:basedOn w:val="a1"/>
    <w:rsid w:val="007C0869"/>
  </w:style>
  <w:style w:type="character" w:customStyle="1" w:styleId="c6">
    <w:name w:val="c6"/>
    <w:basedOn w:val="a1"/>
    <w:rsid w:val="007C0869"/>
  </w:style>
  <w:style w:type="paragraph" w:customStyle="1" w:styleId="c137">
    <w:name w:val="c137"/>
    <w:basedOn w:val="a0"/>
    <w:rsid w:val="007C086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2">
    <w:name w:val="c2"/>
    <w:basedOn w:val="a1"/>
    <w:rsid w:val="007C0869"/>
  </w:style>
  <w:style w:type="character" w:customStyle="1" w:styleId="c47">
    <w:name w:val="c47"/>
    <w:basedOn w:val="a1"/>
    <w:rsid w:val="007C0869"/>
  </w:style>
  <w:style w:type="paragraph" w:customStyle="1" w:styleId="c30">
    <w:name w:val="c30"/>
    <w:basedOn w:val="a0"/>
    <w:rsid w:val="007C086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11">
    <w:name w:val="c111"/>
    <w:basedOn w:val="a0"/>
    <w:rsid w:val="0079619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b">
    <w:name w:val="Balloon Text"/>
    <w:basedOn w:val="a0"/>
    <w:link w:val="ac"/>
    <w:uiPriority w:val="99"/>
    <w:semiHidden/>
    <w:unhideWhenUsed/>
    <w:rsid w:val="00D55F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55FB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d">
    <w:name w:val="Strong"/>
    <w:basedOn w:val="a1"/>
    <w:uiPriority w:val="22"/>
    <w:qFormat/>
    <w:rsid w:val="00656E58"/>
    <w:rPr>
      <w:b/>
      <w:bCs/>
    </w:rPr>
  </w:style>
  <w:style w:type="character" w:customStyle="1" w:styleId="30">
    <w:name w:val="Заголовок 3 Знак"/>
    <w:basedOn w:val="a1"/>
    <w:link w:val="3"/>
    <w:uiPriority w:val="9"/>
    <w:rsid w:val="00C24AF0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paragraph" w:styleId="ae">
    <w:name w:val="header"/>
    <w:basedOn w:val="a0"/>
    <w:link w:val="af"/>
    <w:uiPriority w:val="99"/>
    <w:unhideWhenUsed/>
    <w:rsid w:val="005514F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514F0"/>
    <w:rPr>
      <w:rFonts w:ascii="Times New Roman" w:eastAsia="Times New Roman" w:hAnsi="Times New Roman" w:cs="Times New Roman"/>
      <w:lang w:val="ru-RU" w:eastAsia="ru-RU" w:bidi="ru-RU"/>
    </w:rPr>
  </w:style>
  <w:style w:type="paragraph" w:styleId="af0">
    <w:name w:val="footer"/>
    <w:basedOn w:val="a0"/>
    <w:link w:val="af1"/>
    <w:uiPriority w:val="99"/>
    <w:unhideWhenUsed/>
    <w:rsid w:val="005514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5514F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13">
    <w:name w:val="Абзац списка1"/>
    <w:basedOn w:val="a0"/>
    <w:rsid w:val="006B3FC6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paragraph" w:customStyle="1" w:styleId="14">
    <w:name w:val="Стиль1"/>
    <w:basedOn w:val="a0"/>
    <w:link w:val="15"/>
    <w:qFormat/>
    <w:rsid w:val="006B3FC6"/>
    <w:pPr>
      <w:widowControl/>
      <w:tabs>
        <w:tab w:val="left" w:pos="340"/>
      </w:tabs>
      <w:autoSpaceDE/>
      <w:autoSpaceDN/>
      <w:ind w:left="510" w:hanging="170"/>
    </w:pPr>
    <w:rPr>
      <w:i/>
      <w:sz w:val="18"/>
      <w:szCs w:val="20"/>
      <w:lang w:bidi="ar-SA"/>
    </w:rPr>
  </w:style>
  <w:style w:type="character" w:customStyle="1" w:styleId="blk">
    <w:name w:val="blk"/>
    <w:basedOn w:val="a1"/>
    <w:rsid w:val="006B3FC6"/>
  </w:style>
  <w:style w:type="paragraph" w:customStyle="1" w:styleId="2">
    <w:name w:val="Стиль2"/>
    <w:basedOn w:val="a6"/>
    <w:next w:val="14"/>
    <w:link w:val="22"/>
    <w:uiPriority w:val="1"/>
    <w:qFormat/>
    <w:rsid w:val="006B3FC6"/>
    <w:pPr>
      <w:widowControl/>
      <w:numPr>
        <w:numId w:val="5"/>
      </w:numPr>
      <w:autoSpaceDE/>
      <w:autoSpaceDN/>
      <w:jc w:val="both"/>
    </w:pPr>
    <w:rPr>
      <w:sz w:val="24"/>
    </w:rPr>
  </w:style>
  <w:style w:type="character" w:customStyle="1" w:styleId="15">
    <w:name w:val="Стиль1 Знак"/>
    <w:basedOn w:val="a1"/>
    <w:link w:val="14"/>
    <w:rsid w:val="006B3FC6"/>
    <w:rPr>
      <w:rFonts w:ascii="Times New Roman" w:eastAsia="Times New Roman" w:hAnsi="Times New Roman" w:cs="Times New Roman"/>
      <w:i/>
      <w:sz w:val="18"/>
      <w:szCs w:val="20"/>
      <w:lang w:val="ru-RU" w:eastAsia="ru-RU"/>
    </w:rPr>
  </w:style>
  <w:style w:type="character" w:customStyle="1" w:styleId="22">
    <w:name w:val="Стиль2 Знак"/>
    <w:basedOn w:val="a1"/>
    <w:link w:val="2"/>
    <w:uiPriority w:val="1"/>
    <w:rsid w:val="006B3FC6"/>
    <w:rPr>
      <w:rFonts w:ascii="Times New Roman" w:eastAsia="Times New Roman" w:hAnsi="Times New Roman" w:cs="Times New Roman"/>
      <w:sz w:val="24"/>
      <w:lang w:eastAsia="ru-RU" w:bidi="ru-RU"/>
    </w:rPr>
  </w:style>
  <w:style w:type="paragraph" w:customStyle="1" w:styleId="TOC1">
    <w:name w:val="TOC 1"/>
    <w:basedOn w:val="a0"/>
    <w:uiPriority w:val="1"/>
    <w:qFormat/>
    <w:rsid w:val="006B3FC6"/>
    <w:pPr>
      <w:spacing w:before="81"/>
      <w:ind w:left="152"/>
    </w:pPr>
    <w:rPr>
      <w:sz w:val="28"/>
      <w:szCs w:val="28"/>
      <w:lang w:val="en-US" w:eastAsia="en-US" w:bidi="ar-SA"/>
    </w:rPr>
  </w:style>
  <w:style w:type="paragraph" w:customStyle="1" w:styleId="TOC2">
    <w:name w:val="TOC 2"/>
    <w:basedOn w:val="a0"/>
    <w:uiPriority w:val="1"/>
    <w:qFormat/>
    <w:rsid w:val="006B3FC6"/>
    <w:pPr>
      <w:spacing w:before="79"/>
      <w:ind w:left="719" w:hanging="285"/>
    </w:pPr>
    <w:rPr>
      <w:sz w:val="28"/>
      <w:szCs w:val="28"/>
      <w:lang w:val="en-US" w:eastAsia="en-US" w:bidi="ar-SA"/>
    </w:rPr>
  </w:style>
  <w:style w:type="paragraph" w:customStyle="1" w:styleId="Heading1">
    <w:name w:val="Heading 1"/>
    <w:basedOn w:val="a0"/>
    <w:uiPriority w:val="1"/>
    <w:qFormat/>
    <w:rsid w:val="006B3FC6"/>
    <w:pPr>
      <w:ind w:left="4992"/>
      <w:outlineLvl w:val="1"/>
    </w:pPr>
    <w:rPr>
      <w:b/>
      <w:bCs/>
      <w:sz w:val="28"/>
      <w:szCs w:val="28"/>
      <w:lang w:val="en-US" w:eastAsia="en-US" w:bidi="ar-SA"/>
    </w:rPr>
  </w:style>
  <w:style w:type="paragraph" w:styleId="af2">
    <w:name w:val="No Spacing"/>
    <w:uiPriority w:val="1"/>
    <w:qFormat/>
    <w:rsid w:val="006B3FC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FontStyle69">
    <w:name w:val="Font Style69"/>
    <w:rsid w:val="006B3FC6"/>
    <w:rPr>
      <w:rFonts w:ascii="Courier New" w:hAnsi="Courier New" w:cs="Courier New"/>
      <w:sz w:val="24"/>
      <w:szCs w:val="24"/>
    </w:rPr>
  </w:style>
  <w:style w:type="paragraph" w:customStyle="1" w:styleId="Style18">
    <w:name w:val="Style18"/>
    <w:basedOn w:val="a0"/>
    <w:rsid w:val="006B3FC6"/>
    <w:pPr>
      <w:suppressAutoHyphens/>
      <w:autoSpaceDE/>
      <w:autoSpaceDN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Style22">
    <w:name w:val="Style22"/>
    <w:basedOn w:val="a0"/>
    <w:rsid w:val="006B3FC6"/>
    <w:pPr>
      <w:suppressAutoHyphens/>
      <w:autoSpaceDE/>
      <w:autoSpaceDN/>
      <w:spacing w:line="360" w:lineRule="exact"/>
      <w:ind w:hanging="566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6B3FC6"/>
    <w:rPr>
      <w:rFonts w:cs="Times New Roman"/>
    </w:rPr>
  </w:style>
  <w:style w:type="character" w:customStyle="1" w:styleId="c0">
    <w:name w:val="c0"/>
    <w:basedOn w:val="a1"/>
    <w:rsid w:val="006B3FC6"/>
  </w:style>
  <w:style w:type="character" w:styleId="af3">
    <w:name w:val="Emphasis"/>
    <w:basedOn w:val="a1"/>
    <w:uiPriority w:val="20"/>
    <w:qFormat/>
    <w:rsid w:val="006B3FC6"/>
    <w:rPr>
      <w:i/>
      <w:iCs/>
    </w:rPr>
  </w:style>
  <w:style w:type="character" w:customStyle="1" w:styleId="bold">
    <w:name w:val="bold"/>
    <w:basedOn w:val="a1"/>
    <w:rsid w:val="006B3FC6"/>
  </w:style>
  <w:style w:type="paragraph" w:customStyle="1" w:styleId="af4">
    <w:name w:val="Содержимое таблицы"/>
    <w:basedOn w:val="a0"/>
    <w:rsid w:val="006B3FC6"/>
    <w:pPr>
      <w:suppressLineNumbers/>
      <w:suppressAutoHyphens/>
      <w:autoSpaceDE/>
      <w:autoSpaceDN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f5">
    <w:name w:val="Базовый"/>
    <w:rsid w:val="006B3FC6"/>
    <w:pPr>
      <w:widowControl/>
      <w:tabs>
        <w:tab w:val="left" w:pos="709"/>
      </w:tabs>
      <w:suppressAutoHyphens/>
      <w:autoSpaceDE/>
      <w:autoSpaceDN/>
      <w:spacing w:after="160" w:line="259" w:lineRule="atLeast"/>
    </w:pPr>
    <w:rPr>
      <w:rFonts w:ascii="Calibri" w:eastAsia="SimSun" w:hAnsi="Calibri" w:cs="Times New Roman"/>
      <w:lang w:val="ru-RU"/>
    </w:rPr>
  </w:style>
  <w:style w:type="character" w:customStyle="1" w:styleId="21">
    <w:name w:val="Заголовок 2 Знак"/>
    <w:basedOn w:val="a1"/>
    <w:link w:val="20"/>
    <w:uiPriority w:val="9"/>
    <w:rsid w:val="006B3FC6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 w:eastAsia="ru-RU" w:bidi="ru-RU"/>
    </w:rPr>
  </w:style>
  <w:style w:type="character" w:customStyle="1" w:styleId="10">
    <w:name w:val="Заголовок 1 Знак"/>
    <w:basedOn w:val="a1"/>
    <w:link w:val="1"/>
    <w:uiPriority w:val="9"/>
    <w:rsid w:val="006B3FC6"/>
    <w:rPr>
      <w:rFonts w:ascii="Times New Roman" w:eastAsia="Times New Roman" w:hAnsi="Times New Roman" w:cs="Times New Roman"/>
      <w:b/>
      <w:bCs/>
      <w:sz w:val="36"/>
      <w:szCs w:val="36"/>
      <w:lang w:val="ru-RU" w:eastAsia="ru-RU" w:bidi="ru-RU"/>
    </w:rPr>
  </w:style>
  <w:style w:type="numbering" w:customStyle="1" w:styleId="16">
    <w:name w:val="Нет списка1"/>
    <w:next w:val="a3"/>
    <w:uiPriority w:val="99"/>
    <w:semiHidden/>
    <w:unhideWhenUsed/>
    <w:rsid w:val="006B3FC6"/>
  </w:style>
  <w:style w:type="table" w:customStyle="1" w:styleId="17">
    <w:name w:val="Сетка таблицы1"/>
    <w:basedOn w:val="a2"/>
    <w:next w:val="aa"/>
    <w:uiPriority w:val="59"/>
    <w:rsid w:val="006B3FC6"/>
    <w:pPr>
      <w:widowControl/>
      <w:autoSpaceDE/>
      <w:autoSpaceDN/>
      <w:ind w:firstLine="709"/>
    </w:pPr>
    <w:rPr>
      <w:rFonts w:ascii="Times New Roman" w:eastAsia="Calibri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a"/>
    <w:uiPriority w:val="3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снТкст11"/>
    <w:basedOn w:val="a0"/>
    <w:rsid w:val="006B3FC6"/>
    <w:pPr>
      <w:widowControl/>
      <w:autoSpaceDE/>
      <w:autoSpaceDN/>
      <w:ind w:firstLine="357"/>
      <w:jc w:val="both"/>
    </w:pPr>
    <w:rPr>
      <w:szCs w:val="20"/>
      <w:lang w:bidi="ar-SA"/>
    </w:rPr>
  </w:style>
  <w:style w:type="character" w:customStyle="1" w:styleId="c3c2">
    <w:name w:val="c3 c2"/>
    <w:basedOn w:val="a1"/>
    <w:rsid w:val="006B3FC6"/>
  </w:style>
  <w:style w:type="character" w:styleId="af6">
    <w:name w:val="annotation reference"/>
    <w:basedOn w:val="a1"/>
    <w:uiPriority w:val="99"/>
    <w:semiHidden/>
    <w:unhideWhenUsed/>
    <w:rsid w:val="006B3FC6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6B3FC6"/>
    <w:pPr>
      <w:widowControl/>
      <w:autoSpaceDE/>
      <w:autoSpaceDN/>
      <w:spacing w:after="200"/>
    </w:pPr>
    <w:rPr>
      <w:rFonts w:eastAsia="Calibri"/>
      <w:sz w:val="20"/>
      <w:szCs w:val="20"/>
      <w:lang w:eastAsia="en-US" w:bidi="ar-SA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6B3FC6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3FC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B3FC6"/>
    <w:rPr>
      <w:b/>
      <w:bCs/>
    </w:rPr>
  </w:style>
  <w:style w:type="table" w:customStyle="1" w:styleId="31">
    <w:name w:val="Сетка таблицы3"/>
    <w:basedOn w:val="a2"/>
    <w:next w:val="aa"/>
    <w:uiPriority w:val="5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a"/>
    <w:uiPriority w:val="3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uiPriority w:val="99"/>
    <w:semiHidden/>
    <w:unhideWhenUsed/>
    <w:rsid w:val="006B3FC6"/>
  </w:style>
  <w:style w:type="table" w:customStyle="1" w:styleId="4">
    <w:name w:val="Сетка таблицы4"/>
    <w:basedOn w:val="a2"/>
    <w:next w:val="aa"/>
    <w:uiPriority w:val="5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вопрос"/>
    <w:basedOn w:val="a0"/>
    <w:rsid w:val="006B3FC6"/>
    <w:pPr>
      <w:widowControl/>
      <w:numPr>
        <w:numId w:val="6"/>
      </w:numPr>
      <w:autoSpaceDE/>
      <w:autoSpaceDN/>
      <w:spacing w:before="60"/>
    </w:pPr>
    <w:rPr>
      <w:sz w:val="18"/>
      <w:szCs w:val="20"/>
      <w:lang w:bidi="ar-SA"/>
    </w:rPr>
  </w:style>
  <w:style w:type="table" w:customStyle="1" w:styleId="220">
    <w:name w:val="Сетка таблицы22"/>
    <w:basedOn w:val="a2"/>
    <w:next w:val="aa"/>
    <w:uiPriority w:val="3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3"/>
    <w:uiPriority w:val="99"/>
    <w:semiHidden/>
    <w:unhideWhenUsed/>
    <w:rsid w:val="006B3FC6"/>
  </w:style>
  <w:style w:type="table" w:customStyle="1" w:styleId="5">
    <w:name w:val="Сетка таблицы5"/>
    <w:basedOn w:val="a2"/>
    <w:next w:val="aa"/>
    <w:uiPriority w:val="5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a"/>
    <w:rsid w:val="006B3F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a"/>
    <w:uiPriority w:val="39"/>
    <w:rsid w:val="006B3F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3"/>
    <w:uiPriority w:val="99"/>
    <w:semiHidden/>
    <w:unhideWhenUsed/>
    <w:rsid w:val="006B3FC6"/>
  </w:style>
  <w:style w:type="table" w:customStyle="1" w:styleId="6">
    <w:name w:val="Сетка таблицы6"/>
    <w:basedOn w:val="a2"/>
    <w:next w:val="aa"/>
    <w:uiPriority w:val="5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Plain Text"/>
    <w:basedOn w:val="a0"/>
    <w:link w:val="afc"/>
    <w:uiPriority w:val="99"/>
    <w:semiHidden/>
    <w:unhideWhenUsed/>
    <w:rsid w:val="006B3FC6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afc">
    <w:name w:val="Текст Знак"/>
    <w:basedOn w:val="a1"/>
    <w:link w:val="afb"/>
    <w:uiPriority w:val="99"/>
    <w:semiHidden/>
    <w:rsid w:val="006B3FC6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l">
    <w:name w:val="hl"/>
    <w:basedOn w:val="a1"/>
    <w:rsid w:val="006B3FC6"/>
  </w:style>
  <w:style w:type="table" w:customStyle="1" w:styleId="240">
    <w:name w:val="Сетка таблицы24"/>
    <w:basedOn w:val="a2"/>
    <w:next w:val="aa"/>
    <w:uiPriority w:val="3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a"/>
    <w:uiPriority w:val="5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a"/>
    <w:uiPriority w:val="3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a"/>
    <w:uiPriority w:val="5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next w:val="aa"/>
    <w:uiPriority w:val="3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a"/>
    <w:uiPriority w:val="5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next w:val="aa"/>
    <w:uiPriority w:val="3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3"/>
    <w:uiPriority w:val="99"/>
    <w:semiHidden/>
    <w:unhideWhenUsed/>
    <w:rsid w:val="006B3FC6"/>
  </w:style>
  <w:style w:type="table" w:customStyle="1" w:styleId="100">
    <w:name w:val="Сетка таблицы10"/>
    <w:basedOn w:val="a2"/>
    <w:next w:val="aa"/>
    <w:uiPriority w:val="59"/>
    <w:rsid w:val="006B3FC6"/>
    <w:pPr>
      <w:widowControl/>
      <w:autoSpaceDE/>
      <w:autoSpaceDN/>
    </w:pPr>
    <w:rPr>
      <w:rFonts w:ascii="Times New Roman" w:eastAsia="Calibri" w:hAnsi="Times New Roman" w:cs="Times New Roman"/>
      <w:sz w:val="24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a"/>
    <w:uiPriority w:val="59"/>
    <w:rsid w:val="006B3FC6"/>
    <w:pPr>
      <w:widowControl/>
      <w:autoSpaceDE/>
      <w:autoSpaceDN/>
      <w:ind w:firstLine="709"/>
    </w:pPr>
    <w:rPr>
      <w:rFonts w:ascii="Times New Roman" w:eastAsia="Calibri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next w:val="aa"/>
    <w:uiPriority w:val="3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3"/>
    <w:uiPriority w:val="99"/>
    <w:semiHidden/>
    <w:unhideWhenUsed/>
    <w:rsid w:val="006B3FC6"/>
  </w:style>
  <w:style w:type="table" w:customStyle="1" w:styleId="130">
    <w:name w:val="Сетка таблицы13"/>
    <w:basedOn w:val="a2"/>
    <w:next w:val="aa"/>
    <w:uiPriority w:val="5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2"/>
    <w:next w:val="aa"/>
    <w:uiPriority w:val="3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3"/>
    <w:uiPriority w:val="99"/>
    <w:semiHidden/>
    <w:unhideWhenUsed/>
    <w:rsid w:val="006B3FC6"/>
  </w:style>
  <w:style w:type="table" w:customStyle="1" w:styleId="140">
    <w:name w:val="Сетка таблицы14"/>
    <w:basedOn w:val="a2"/>
    <w:next w:val="aa"/>
    <w:uiPriority w:val="5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a"/>
    <w:rsid w:val="006B3F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2"/>
    <w:next w:val="aa"/>
    <w:uiPriority w:val="39"/>
    <w:rsid w:val="006B3F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Revision"/>
    <w:hidden/>
    <w:uiPriority w:val="99"/>
    <w:semiHidden/>
    <w:rsid w:val="006B3FC6"/>
    <w:pPr>
      <w:widowControl/>
      <w:autoSpaceDE/>
      <w:autoSpaceDN/>
    </w:pPr>
    <w:rPr>
      <w:rFonts w:ascii="Times New Roman" w:eastAsia="Calibri" w:hAnsi="Times New Roman" w:cs="Times New Roman"/>
      <w:sz w:val="24"/>
      <w:lang w:val="ru-RU"/>
    </w:rPr>
  </w:style>
  <w:style w:type="numbering" w:customStyle="1" w:styleId="80">
    <w:name w:val="Нет списка8"/>
    <w:next w:val="a3"/>
    <w:uiPriority w:val="99"/>
    <w:semiHidden/>
    <w:unhideWhenUsed/>
    <w:rsid w:val="006B3FC6"/>
  </w:style>
  <w:style w:type="table" w:customStyle="1" w:styleId="160">
    <w:name w:val="Сетка таблицы16"/>
    <w:basedOn w:val="a2"/>
    <w:next w:val="aa"/>
    <w:uiPriority w:val="5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2"/>
    <w:next w:val="aa"/>
    <w:uiPriority w:val="39"/>
    <w:rsid w:val="006B3FC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4"/>
    <w:link w:val="34"/>
    <w:uiPriority w:val="1"/>
    <w:qFormat/>
    <w:rsid w:val="006B3FC6"/>
    <w:pPr>
      <w:widowControl/>
      <w:autoSpaceDE/>
      <w:autoSpaceDN/>
      <w:ind w:left="851"/>
      <w:jc w:val="both"/>
    </w:pPr>
  </w:style>
  <w:style w:type="character" w:customStyle="1" w:styleId="34">
    <w:name w:val="Стиль3 Знак"/>
    <w:basedOn w:val="a5"/>
    <w:link w:val="33"/>
    <w:uiPriority w:val="1"/>
    <w:rsid w:val="006B3FC6"/>
  </w:style>
  <w:style w:type="character" w:customStyle="1" w:styleId="extended-textshort">
    <w:name w:val="extended-text__short"/>
    <w:basedOn w:val="a1"/>
    <w:rsid w:val="006B3FC6"/>
  </w:style>
  <w:style w:type="table" w:customStyle="1" w:styleId="TableNormal2">
    <w:name w:val="Table Normal2"/>
    <w:uiPriority w:val="2"/>
    <w:semiHidden/>
    <w:unhideWhenUsed/>
    <w:qFormat/>
    <w:rsid w:val="006B3FC6"/>
    <w:pPr>
      <w:widowControl/>
      <w:autoSpaceDE/>
      <w:autoSpaceDN/>
      <w:ind w:left="947" w:hanging="227"/>
      <w:jc w:val="both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otnote reference"/>
    <w:basedOn w:val="a1"/>
    <w:uiPriority w:val="99"/>
    <w:semiHidden/>
    <w:unhideWhenUsed/>
    <w:rsid w:val="006B3FC6"/>
  </w:style>
  <w:style w:type="character" w:customStyle="1" w:styleId="35">
    <w:name w:val="Заголовок №3_"/>
    <w:link w:val="36"/>
    <w:rsid w:val="006B3FC6"/>
    <w:rPr>
      <w:rFonts w:eastAsia="Times New Roman"/>
      <w:b/>
      <w:bCs/>
      <w:shd w:val="clear" w:color="auto" w:fill="FFFFFF"/>
    </w:rPr>
  </w:style>
  <w:style w:type="paragraph" w:customStyle="1" w:styleId="36">
    <w:name w:val="Заголовок №3"/>
    <w:basedOn w:val="a0"/>
    <w:link w:val="35"/>
    <w:rsid w:val="006B3FC6"/>
    <w:pPr>
      <w:shd w:val="clear" w:color="auto" w:fill="FFFFFF"/>
      <w:autoSpaceDE/>
      <w:autoSpaceDN/>
      <w:spacing w:before="360" w:line="274" w:lineRule="exact"/>
      <w:ind w:hanging="480"/>
      <w:jc w:val="right"/>
      <w:outlineLvl w:val="2"/>
    </w:pPr>
    <w:rPr>
      <w:rFonts w:asciiTheme="minorHAnsi" w:hAnsiTheme="minorHAnsi" w:cstheme="minorBidi"/>
      <w:b/>
      <w:b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psychology.academic.ru/6127/%C3%90%E2%80%94%C3%90%C2%B5%C3%90%C2%B9%C3%90%C2%B3%C3%90%C2%B0%C3%91%E2%82%AC%C3%90%C2%BD%C3%90%C2%B8%C3%90%C2%BA_%C3%91%C2%8D%C3%91%E2%80%9E%C3%91%E2%80%9E%C3%90%C2%B5%C3%90%C2%BA%C3%91%E2%80%9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4brain.ru/blog/%C3%90%C2%B4%C3%90%C2%B8%C3%90%C2%B2%C3%90%C2%B5%C3%91%E2%82%AC%C3%90%C2%B3%C3%90%C2%B5%C3%90%C2%BD%C3%91%E2%80%9A%C3%90%C2%BD%C3%90%C2%BE%C3%90%C2%B5-%C3%90%C2%BC%C3%91%E2%80%B9%C3%91%CB%86%C3%90%C2%BB%C3%90%C2%B5%C3%90%C2%BD%C3%90%C2%B8%C3%90%C2%B5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://mydocx.ru/6-35047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C3%90%E2%80%99%C3%91%E2%80%B9%C3%91%E2%80%9A%C3%90%C2%B5%C3%91%C2%81%C3%90%C2%BD%C3%90%C2%B5%C3%90%C2%BD%C3%90%C2%B8%C3%90%C2%B5" TargetMode="External"/><Relationship Id="rId20" Type="http://schemas.openxmlformats.org/officeDocument/2006/relationships/hyperlink" Target="http://vseopsycho.ru/atributsiy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fb.ru/article/29043/piramida-potrebnostey-maslo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s://www.syl.ru/article/309972/talant---eto-chto-takoe-talantlivyiy-chelovek" TargetMode="External"/><Relationship Id="rId36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hyperlink" Target="http://psi.webzone.ru/st/007200.ht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jpeg"/><Relationship Id="rId22" Type="http://schemas.openxmlformats.org/officeDocument/2006/relationships/hyperlink" Target="https://www.polismed.com/articles-akcentuacii-kharaktera-akcentuacii-lichnostej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29</Pages>
  <Words>7927</Words>
  <Characters>45189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Mihan</dc:creator>
  <cp:lastModifiedBy>Сергей</cp:lastModifiedBy>
  <cp:revision>87</cp:revision>
  <cp:lastPrinted>2019-02-25T08:58:00Z</cp:lastPrinted>
  <dcterms:created xsi:type="dcterms:W3CDTF">2019-02-15T12:52:00Z</dcterms:created>
  <dcterms:modified xsi:type="dcterms:W3CDTF">2020-02-07T08:35:00Z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2019-02-15T00:00:00Z</vt:filetime>
  </property>
</Properties>
</file>