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D49" w:rsidRDefault="00E91D49" w:rsidP="00E91D49">
      <w:pPr>
        <w:autoSpaceDE w:val="0"/>
        <w:autoSpaceDN w:val="0"/>
        <w:adjustRightInd w:val="0"/>
        <w:spacing w:after="0" w:line="240" w:lineRule="auto"/>
        <w:jc w:val="center"/>
        <w:rPr>
          <w:rFonts w:ascii="Times New Roman" w:hAnsi="Times New Roman" w:cs="Times New Roman"/>
          <w:bCs/>
          <w:color w:val="000000"/>
          <w:sz w:val="28"/>
          <w:szCs w:val="28"/>
        </w:rPr>
      </w:pPr>
      <w:r w:rsidRPr="008959F3">
        <w:rPr>
          <w:rFonts w:ascii="Times New Roman" w:hAnsi="Times New Roman" w:cs="Times New Roman"/>
          <w:bCs/>
          <w:color w:val="000000"/>
          <w:sz w:val="28"/>
          <w:szCs w:val="28"/>
        </w:rPr>
        <w:t xml:space="preserve">ГОСУДАРСТВЕННОЕ БЮДЖЕТНОЕ ПРОФЕССИОНАЛЬНОЕ ОБРАЗОВАТЕЛЬНОЕ УЧРЕЖДЕНИЕ </w:t>
      </w:r>
    </w:p>
    <w:p w:rsidR="00E91D49" w:rsidRDefault="00E91D49" w:rsidP="00E91D49">
      <w:pPr>
        <w:autoSpaceDE w:val="0"/>
        <w:autoSpaceDN w:val="0"/>
        <w:adjustRightInd w:val="0"/>
        <w:spacing w:after="0" w:line="240" w:lineRule="auto"/>
        <w:jc w:val="center"/>
        <w:rPr>
          <w:rFonts w:ascii="Times New Roman" w:hAnsi="Times New Roman" w:cs="Times New Roman"/>
          <w:bCs/>
          <w:color w:val="000000"/>
          <w:sz w:val="28"/>
          <w:szCs w:val="28"/>
        </w:rPr>
      </w:pPr>
      <w:r w:rsidRPr="008959F3">
        <w:rPr>
          <w:rFonts w:ascii="Times New Roman" w:hAnsi="Times New Roman" w:cs="Times New Roman"/>
          <w:bCs/>
          <w:color w:val="000000"/>
          <w:sz w:val="28"/>
          <w:szCs w:val="28"/>
        </w:rPr>
        <w:t>«КАЛЯЗИНСКИЙ КОЛЛЕДЖ»</w:t>
      </w:r>
    </w:p>
    <w:p w:rsidR="00E91D49" w:rsidRPr="008959F3" w:rsidRDefault="00E91D49" w:rsidP="00E91D49">
      <w:pPr>
        <w:autoSpaceDE w:val="0"/>
        <w:autoSpaceDN w:val="0"/>
        <w:adjustRightInd w:val="0"/>
        <w:spacing w:after="0" w:line="240" w:lineRule="auto"/>
        <w:jc w:val="center"/>
        <w:rPr>
          <w:rFonts w:ascii="Times New Roman" w:hAnsi="Times New Roman" w:cs="Times New Roman"/>
          <w:bCs/>
          <w:color w:val="000000"/>
          <w:sz w:val="28"/>
          <w:szCs w:val="28"/>
        </w:rPr>
      </w:pPr>
    </w:p>
    <w:p w:rsidR="00E91D49" w:rsidRPr="0027397F" w:rsidRDefault="00E91D49" w:rsidP="00E91D49">
      <w:pPr>
        <w:autoSpaceDE w:val="0"/>
        <w:autoSpaceDN w:val="0"/>
        <w:adjustRightInd w:val="0"/>
        <w:spacing w:after="0" w:line="240" w:lineRule="auto"/>
        <w:jc w:val="both"/>
        <w:rPr>
          <w:rFonts w:ascii="Times New Roman" w:hAnsi="Times New Roman" w:cs="Times New Roman"/>
          <w:b/>
          <w:bCs/>
          <w:color w:val="000000"/>
          <w:sz w:val="28"/>
          <w:szCs w:val="28"/>
        </w:rPr>
      </w:pPr>
    </w:p>
    <w:tbl>
      <w:tblPr>
        <w:tblpPr w:leftFromText="180" w:rightFromText="180" w:vertAnchor="text" w:horzAnchor="margin" w:tblpXSpec="right" w:tblpY="-62"/>
        <w:tblW w:w="0" w:type="auto"/>
        <w:tblLook w:val="04A0"/>
      </w:tblPr>
      <w:tblGrid>
        <w:gridCol w:w="5127"/>
      </w:tblGrid>
      <w:tr w:rsidR="00E91D49" w:rsidRPr="00137A64" w:rsidTr="00E91D49">
        <w:trPr>
          <w:trHeight w:val="3064"/>
        </w:trPr>
        <w:tc>
          <w:tcPr>
            <w:tcW w:w="5127" w:type="dxa"/>
          </w:tcPr>
          <w:p w:rsidR="00E91D49" w:rsidRPr="00137A64" w:rsidRDefault="00E91D49" w:rsidP="00E91D49">
            <w:pPr>
              <w:shd w:val="clear" w:color="auto" w:fill="FFFFFF"/>
              <w:spacing w:after="0"/>
              <w:ind w:firstLine="851"/>
              <w:jc w:val="center"/>
              <w:rPr>
                <w:rFonts w:ascii="Times New Roman" w:eastAsia="Calibri" w:hAnsi="Times New Roman" w:cs="Times New Roman"/>
                <w:color w:val="000000"/>
                <w:sz w:val="28"/>
                <w:szCs w:val="28"/>
              </w:rPr>
            </w:pPr>
            <w:r>
              <w:rPr>
                <w:rFonts w:ascii="Times New Roman" w:hAnsi="Times New Roman"/>
                <w:color w:val="000000"/>
                <w:sz w:val="28"/>
                <w:szCs w:val="28"/>
              </w:rPr>
              <w:t xml:space="preserve">                    УТВЕРЖДАЮ</w:t>
            </w:r>
          </w:p>
          <w:p w:rsidR="00E91D49" w:rsidRPr="00137A64" w:rsidRDefault="00E91D49" w:rsidP="00E91D49">
            <w:pPr>
              <w:shd w:val="clear" w:color="auto" w:fill="FFFFFF"/>
              <w:spacing w:after="0"/>
              <w:ind w:firstLine="851"/>
              <w:jc w:val="center"/>
              <w:rPr>
                <w:rFonts w:ascii="Times New Roman" w:eastAsia="Calibri" w:hAnsi="Times New Roman" w:cs="Times New Roman"/>
                <w:color w:val="000000"/>
                <w:sz w:val="28"/>
                <w:szCs w:val="28"/>
              </w:rPr>
            </w:pPr>
            <w:r w:rsidRPr="00137A64">
              <w:rPr>
                <w:rFonts w:ascii="Times New Roman" w:eastAsia="Calibri" w:hAnsi="Times New Roman" w:cs="Times New Roman"/>
                <w:color w:val="000000"/>
                <w:sz w:val="28"/>
                <w:szCs w:val="28"/>
              </w:rPr>
              <w:t xml:space="preserve">                  Директор ГБП ОУ</w:t>
            </w:r>
          </w:p>
          <w:p w:rsidR="00E91D49" w:rsidRPr="00137A64" w:rsidRDefault="00E91D49" w:rsidP="00E91D49">
            <w:pPr>
              <w:shd w:val="clear" w:color="auto" w:fill="FFFFFF"/>
              <w:spacing w:after="0"/>
              <w:ind w:firstLine="851"/>
              <w:jc w:val="right"/>
              <w:rPr>
                <w:rFonts w:ascii="Times New Roman" w:eastAsia="Calibri" w:hAnsi="Times New Roman" w:cs="Times New Roman"/>
                <w:color w:val="000000"/>
                <w:sz w:val="28"/>
                <w:szCs w:val="28"/>
              </w:rPr>
            </w:pPr>
            <w:r w:rsidRPr="00137A64">
              <w:rPr>
                <w:rFonts w:ascii="Times New Roman" w:eastAsia="Calibri" w:hAnsi="Times New Roman" w:cs="Times New Roman"/>
                <w:color w:val="000000"/>
                <w:sz w:val="28"/>
                <w:szCs w:val="28"/>
              </w:rPr>
              <w:t xml:space="preserve">    «Калязинский колледж»</w:t>
            </w:r>
          </w:p>
          <w:p w:rsidR="00E91D49" w:rsidRPr="00137A64" w:rsidRDefault="00E91D49" w:rsidP="00E91D49">
            <w:pPr>
              <w:shd w:val="clear" w:color="auto" w:fill="FFFFFF"/>
              <w:spacing w:after="0"/>
              <w:ind w:firstLine="851"/>
              <w:jc w:val="right"/>
              <w:rPr>
                <w:rFonts w:ascii="Times New Roman" w:eastAsia="Calibri" w:hAnsi="Times New Roman" w:cs="Times New Roman"/>
                <w:color w:val="000000"/>
                <w:sz w:val="28"/>
                <w:szCs w:val="28"/>
              </w:rPr>
            </w:pPr>
            <w:r w:rsidRPr="00137A64">
              <w:rPr>
                <w:rFonts w:ascii="Times New Roman" w:eastAsia="Calibri" w:hAnsi="Times New Roman" w:cs="Times New Roman"/>
                <w:color w:val="000000"/>
                <w:sz w:val="28"/>
                <w:szCs w:val="28"/>
              </w:rPr>
              <w:t>__________Н.А. Рыбакова</w:t>
            </w:r>
          </w:p>
          <w:p w:rsidR="00E91D49" w:rsidRPr="00137A64" w:rsidRDefault="00E91D49" w:rsidP="00E91D49">
            <w:pPr>
              <w:shd w:val="clear" w:color="auto" w:fill="FFFFFF"/>
              <w:spacing w:after="0"/>
              <w:ind w:firstLine="851"/>
              <w:jc w:val="right"/>
              <w:rPr>
                <w:rFonts w:ascii="Times New Roman" w:eastAsia="Calibri" w:hAnsi="Times New Roman" w:cs="Times New Roman"/>
                <w:color w:val="000000"/>
                <w:sz w:val="28"/>
                <w:szCs w:val="28"/>
              </w:rPr>
            </w:pPr>
            <w:r w:rsidRPr="00137A64">
              <w:rPr>
                <w:rFonts w:ascii="Times New Roman" w:eastAsia="Calibri" w:hAnsi="Times New Roman" w:cs="Times New Roman"/>
                <w:color w:val="000000"/>
                <w:sz w:val="28"/>
                <w:szCs w:val="28"/>
              </w:rPr>
              <w:t>«__</w:t>
            </w:r>
            <w:r>
              <w:rPr>
                <w:rFonts w:ascii="Times New Roman" w:eastAsia="Calibri" w:hAnsi="Times New Roman" w:cs="Times New Roman"/>
                <w:color w:val="000000"/>
                <w:sz w:val="28"/>
                <w:szCs w:val="28"/>
              </w:rPr>
              <w:t>_</w:t>
            </w:r>
            <w:r w:rsidRPr="00137A64">
              <w:rPr>
                <w:rFonts w:ascii="Times New Roman" w:eastAsia="Calibri" w:hAnsi="Times New Roman" w:cs="Times New Roman"/>
                <w:color w:val="000000"/>
                <w:sz w:val="28"/>
                <w:szCs w:val="28"/>
              </w:rPr>
              <w:t>»______________2</w:t>
            </w:r>
            <w:r w:rsidR="00D93419">
              <w:rPr>
                <w:rFonts w:ascii="Times New Roman" w:hAnsi="Times New Roman"/>
                <w:color w:val="000000"/>
                <w:sz w:val="28"/>
                <w:szCs w:val="28"/>
              </w:rPr>
              <w:t>021</w:t>
            </w:r>
            <w:r w:rsidRPr="00137A64">
              <w:rPr>
                <w:rFonts w:ascii="Times New Roman" w:eastAsia="Calibri" w:hAnsi="Times New Roman" w:cs="Times New Roman"/>
                <w:color w:val="000000"/>
                <w:sz w:val="28"/>
                <w:szCs w:val="28"/>
              </w:rPr>
              <w:t xml:space="preserve"> г.</w:t>
            </w:r>
          </w:p>
        </w:tc>
      </w:tr>
    </w:tbl>
    <w:p w:rsidR="00E91D49" w:rsidRPr="0027397F" w:rsidRDefault="00E91D49" w:rsidP="00E91D49">
      <w:pPr>
        <w:autoSpaceDE w:val="0"/>
        <w:autoSpaceDN w:val="0"/>
        <w:adjustRightInd w:val="0"/>
        <w:spacing w:after="0" w:line="240" w:lineRule="auto"/>
        <w:jc w:val="both"/>
        <w:rPr>
          <w:rFonts w:ascii="Times New Roman" w:hAnsi="Times New Roman" w:cs="Times New Roman"/>
          <w:b/>
          <w:bCs/>
          <w:color w:val="000000"/>
          <w:sz w:val="28"/>
          <w:szCs w:val="28"/>
        </w:rPr>
      </w:pPr>
    </w:p>
    <w:p w:rsidR="00E91D49" w:rsidRPr="0027397F" w:rsidRDefault="00E91D49" w:rsidP="00E91D49">
      <w:pPr>
        <w:autoSpaceDE w:val="0"/>
        <w:autoSpaceDN w:val="0"/>
        <w:adjustRightInd w:val="0"/>
        <w:spacing w:after="0" w:line="240" w:lineRule="auto"/>
        <w:jc w:val="both"/>
        <w:rPr>
          <w:rFonts w:ascii="Times New Roman" w:hAnsi="Times New Roman" w:cs="Times New Roman"/>
          <w:b/>
          <w:bCs/>
          <w:color w:val="000000"/>
          <w:sz w:val="28"/>
          <w:szCs w:val="28"/>
        </w:rPr>
      </w:pPr>
    </w:p>
    <w:p w:rsidR="00E91D49" w:rsidRPr="0027397F" w:rsidRDefault="00E91D49" w:rsidP="00E91D49">
      <w:pPr>
        <w:autoSpaceDE w:val="0"/>
        <w:autoSpaceDN w:val="0"/>
        <w:adjustRightInd w:val="0"/>
        <w:spacing w:after="0" w:line="240" w:lineRule="auto"/>
        <w:jc w:val="both"/>
        <w:rPr>
          <w:rFonts w:ascii="Times New Roman" w:hAnsi="Times New Roman" w:cs="Times New Roman"/>
          <w:b/>
          <w:bCs/>
          <w:color w:val="000000"/>
          <w:sz w:val="28"/>
          <w:szCs w:val="28"/>
        </w:rPr>
      </w:pPr>
    </w:p>
    <w:p w:rsidR="00E91D49" w:rsidRPr="0027397F" w:rsidRDefault="00E91D49" w:rsidP="00E91D49">
      <w:pPr>
        <w:autoSpaceDE w:val="0"/>
        <w:autoSpaceDN w:val="0"/>
        <w:adjustRightInd w:val="0"/>
        <w:spacing w:after="0" w:line="240" w:lineRule="auto"/>
        <w:jc w:val="both"/>
        <w:rPr>
          <w:rFonts w:ascii="Times New Roman" w:hAnsi="Times New Roman" w:cs="Times New Roman"/>
          <w:b/>
          <w:bCs/>
          <w:color w:val="000000"/>
          <w:sz w:val="28"/>
          <w:szCs w:val="28"/>
        </w:rPr>
      </w:pPr>
    </w:p>
    <w:p w:rsidR="00E91D49" w:rsidRDefault="00E91D49" w:rsidP="00E91D49">
      <w:pPr>
        <w:autoSpaceDE w:val="0"/>
        <w:autoSpaceDN w:val="0"/>
        <w:adjustRightInd w:val="0"/>
        <w:spacing w:after="0" w:line="240" w:lineRule="auto"/>
        <w:jc w:val="center"/>
        <w:rPr>
          <w:rFonts w:ascii="Times New Roman" w:hAnsi="Times New Roman" w:cs="Times New Roman"/>
          <w:b/>
          <w:bCs/>
          <w:color w:val="000000"/>
          <w:sz w:val="28"/>
          <w:szCs w:val="28"/>
        </w:rPr>
      </w:pPr>
    </w:p>
    <w:p w:rsidR="00E91D49" w:rsidRDefault="00E91D49" w:rsidP="00E91D49">
      <w:pPr>
        <w:autoSpaceDE w:val="0"/>
        <w:autoSpaceDN w:val="0"/>
        <w:adjustRightInd w:val="0"/>
        <w:spacing w:after="0" w:line="240" w:lineRule="auto"/>
        <w:jc w:val="center"/>
        <w:rPr>
          <w:rFonts w:ascii="Times New Roman" w:hAnsi="Times New Roman" w:cs="Times New Roman"/>
          <w:b/>
          <w:bCs/>
          <w:color w:val="000000"/>
          <w:sz w:val="28"/>
          <w:szCs w:val="28"/>
        </w:rPr>
      </w:pPr>
    </w:p>
    <w:p w:rsidR="00E91D49" w:rsidRDefault="00E91D49" w:rsidP="00E91D49">
      <w:pPr>
        <w:autoSpaceDE w:val="0"/>
        <w:autoSpaceDN w:val="0"/>
        <w:adjustRightInd w:val="0"/>
        <w:spacing w:after="0" w:line="240" w:lineRule="auto"/>
        <w:jc w:val="center"/>
        <w:rPr>
          <w:rFonts w:ascii="Times New Roman" w:hAnsi="Times New Roman" w:cs="Times New Roman"/>
          <w:b/>
          <w:bCs/>
          <w:color w:val="000000"/>
          <w:sz w:val="28"/>
          <w:szCs w:val="28"/>
        </w:rPr>
      </w:pPr>
    </w:p>
    <w:p w:rsidR="00E91D49" w:rsidRDefault="00E91D49" w:rsidP="00E91D49">
      <w:pPr>
        <w:autoSpaceDE w:val="0"/>
        <w:autoSpaceDN w:val="0"/>
        <w:adjustRightInd w:val="0"/>
        <w:spacing w:after="0" w:line="240" w:lineRule="auto"/>
        <w:jc w:val="center"/>
        <w:rPr>
          <w:rFonts w:ascii="Times New Roman" w:hAnsi="Times New Roman" w:cs="Times New Roman"/>
          <w:b/>
          <w:bCs/>
          <w:color w:val="000000"/>
          <w:sz w:val="28"/>
          <w:szCs w:val="28"/>
        </w:rPr>
      </w:pPr>
    </w:p>
    <w:p w:rsidR="00E91D49" w:rsidRDefault="00E91D49" w:rsidP="00E91D49">
      <w:pPr>
        <w:autoSpaceDE w:val="0"/>
        <w:autoSpaceDN w:val="0"/>
        <w:adjustRightInd w:val="0"/>
        <w:spacing w:after="0" w:line="240" w:lineRule="auto"/>
        <w:jc w:val="center"/>
        <w:rPr>
          <w:rFonts w:ascii="Times New Roman" w:hAnsi="Times New Roman" w:cs="Times New Roman"/>
          <w:b/>
          <w:bCs/>
          <w:color w:val="000000"/>
          <w:sz w:val="28"/>
          <w:szCs w:val="28"/>
        </w:rPr>
      </w:pPr>
    </w:p>
    <w:p w:rsidR="00E91D49" w:rsidRDefault="00E91D49" w:rsidP="00E91D49">
      <w:pPr>
        <w:autoSpaceDE w:val="0"/>
        <w:autoSpaceDN w:val="0"/>
        <w:adjustRightInd w:val="0"/>
        <w:spacing w:after="0" w:line="240" w:lineRule="auto"/>
        <w:jc w:val="center"/>
        <w:rPr>
          <w:rFonts w:ascii="Times New Roman" w:hAnsi="Times New Roman" w:cs="Times New Roman"/>
          <w:b/>
          <w:bCs/>
          <w:color w:val="000000"/>
          <w:sz w:val="28"/>
          <w:szCs w:val="28"/>
        </w:rPr>
      </w:pPr>
    </w:p>
    <w:p w:rsidR="00E91D49" w:rsidRDefault="00E91D49" w:rsidP="00E91D49">
      <w:pPr>
        <w:autoSpaceDE w:val="0"/>
        <w:autoSpaceDN w:val="0"/>
        <w:adjustRightInd w:val="0"/>
        <w:spacing w:after="0" w:line="240" w:lineRule="auto"/>
        <w:jc w:val="center"/>
        <w:rPr>
          <w:rFonts w:ascii="Times New Roman" w:hAnsi="Times New Roman" w:cs="Times New Roman"/>
          <w:b/>
          <w:bCs/>
          <w:color w:val="000000"/>
          <w:sz w:val="28"/>
          <w:szCs w:val="28"/>
        </w:rPr>
      </w:pPr>
    </w:p>
    <w:p w:rsidR="00E91D49" w:rsidRDefault="00E91D49" w:rsidP="00E91D49">
      <w:pPr>
        <w:autoSpaceDE w:val="0"/>
        <w:autoSpaceDN w:val="0"/>
        <w:adjustRightInd w:val="0"/>
        <w:spacing w:after="0" w:line="240" w:lineRule="auto"/>
        <w:jc w:val="center"/>
        <w:rPr>
          <w:rFonts w:ascii="Times New Roman" w:hAnsi="Times New Roman" w:cs="Times New Roman"/>
          <w:b/>
          <w:bCs/>
          <w:color w:val="000000"/>
          <w:sz w:val="28"/>
          <w:szCs w:val="28"/>
        </w:rPr>
      </w:pPr>
    </w:p>
    <w:p w:rsidR="00E91D49" w:rsidRDefault="00E91D49" w:rsidP="00E91D49">
      <w:pPr>
        <w:autoSpaceDE w:val="0"/>
        <w:autoSpaceDN w:val="0"/>
        <w:adjustRightInd w:val="0"/>
        <w:spacing w:after="0" w:line="240" w:lineRule="auto"/>
        <w:jc w:val="center"/>
        <w:rPr>
          <w:rFonts w:ascii="Times New Roman" w:hAnsi="Times New Roman" w:cs="Times New Roman"/>
          <w:b/>
          <w:bCs/>
          <w:color w:val="000000"/>
          <w:sz w:val="28"/>
          <w:szCs w:val="28"/>
        </w:rPr>
      </w:pPr>
    </w:p>
    <w:p w:rsidR="00E91D49" w:rsidRPr="00E91D49" w:rsidRDefault="00E91D49" w:rsidP="00E91D49">
      <w:pPr>
        <w:autoSpaceDE w:val="0"/>
        <w:autoSpaceDN w:val="0"/>
        <w:adjustRightInd w:val="0"/>
        <w:spacing w:after="0" w:line="240" w:lineRule="auto"/>
        <w:jc w:val="center"/>
        <w:rPr>
          <w:rFonts w:ascii="Times New Roman" w:hAnsi="Times New Roman" w:cs="Times New Roman"/>
          <w:b/>
          <w:bCs/>
          <w:color w:val="000000"/>
          <w:sz w:val="32"/>
          <w:szCs w:val="32"/>
        </w:rPr>
      </w:pPr>
      <w:r w:rsidRPr="00E91D49">
        <w:rPr>
          <w:rFonts w:ascii="Times New Roman" w:hAnsi="Times New Roman" w:cs="Times New Roman"/>
          <w:b/>
          <w:bCs/>
          <w:color w:val="000000"/>
          <w:sz w:val="32"/>
          <w:szCs w:val="32"/>
        </w:rPr>
        <w:t xml:space="preserve">ПОЛОЖЕНИЕ </w:t>
      </w:r>
    </w:p>
    <w:p w:rsidR="00E91D49" w:rsidRPr="00E91D49" w:rsidRDefault="00E91D49" w:rsidP="00E91D49">
      <w:pPr>
        <w:autoSpaceDE w:val="0"/>
        <w:autoSpaceDN w:val="0"/>
        <w:adjustRightInd w:val="0"/>
        <w:spacing w:after="0" w:line="240" w:lineRule="auto"/>
        <w:jc w:val="center"/>
        <w:rPr>
          <w:rFonts w:ascii="Times New Roman" w:hAnsi="Times New Roman" w:cs="Times New Roman"/>
          <w:b/>
          <w:bCs/>
          <w:color w:val="000000"/>
          <w:sz w:val="32"/>
          <w:szCs w:val="32"/>
        </w:rPr>
      </w:pPr>
      <w:r w:rsidRPr="00E91D49">
        <w:rPr>
          <w:rFonts w:ascii="Times New Roman" w:hAnsi="Times New Roman" w:cs="Times New Roman"/>
          <w:b/>
          <w:bCs/>
          <w:color w:val="000000"/>
          <w:sz w:val="32"/>
          <w:szCs w:val="32"/>
        </w:rPr>
        <w:t xml:space="preserve">ОБ ОКАЗАНИИ </w:t>
      </w:r>
      <w:r>
        <w:rPr>
          <w:rFonts w:ascii="Times New Roman" w:hAnsi="Times New Roman" w:cs="Times New Roman"/>
          <w:b/>
          <w:bCs/>
          <w:color w:val="000000"/>
          <w:sz w:val="32"/>
          <w:szCs w:val="32"/>
        </w:rPr>
        <w:t>ПЛАТНЫХ ОБРАЗОВАТЕЛЬНЫХ УСЛУГ</w:t>
      </w:r>
    </w:p>
    <w:p w:rsidR="00E91D49" w:rsidRPr="0027397F" w:rsidRDefault="00E91D49" w:rsidP="00E91D49">
      <w:pPr>
        <w:autoSpaceDE w:val="0"/>
        <w:autoSpaceDN w:val="0"/>
        <w:adjustRightInd w:val="0"/>
        <w:spacing w:after="0" w:line="240" w:lineRule="auto"/>
        <w:jc w:val="both"/>
        <w:rPr>
          <w:rFonts w:ascii="Times New Roman" w:hAnsi="Times New Roman" w:cs="Times New Roman"/>
          <w:color w:val="000000"/>
          <w:sz w:val="28"/>
          <w:szCs w:val="28"/>
        </w:rPr>
      </w:pPr>
    </w:p>
    <w:p w:rsidR="00E91D49" w:rsidRPr="0027397F" w:rsidRDefault="00E91D49" w:rsidP="00E91D49">
      <w:pPr>
        <w:autoSpaceDE w:val="0"/>
        <w:autoSpaceDN w:val="0"/>
        <w:adjustRightInd w:val="0"/>
        <w:spacing w:after="0" w:line="240" w:lineRule="auto"/>
        <w:jc w:val="both"/>
        <w:rPr>
          <w:rFonts w:ascii="Times New Roman" w:hAnsi="Times New Roman" w:cs="Times New Roman"/>
          <w:color w:val="000000"/>
          <w:sz w:val="28"/>
          <w:szCs w:val="28"/>
        </w:rPr>
      </w:pPr>
    </w:p>
    <w:p w:rsidR="00E91D49" w:rsidRPr="0027397F" w:rsidRDefault="00E91D49" w:rsidP="00E91D49">
      <w:pPr>
        <w:autoSpaceDE w:val="0"/>
        <w:autoSpaceDN w:val="0"/>
        <w:adjustRightInd w:val="0"/>
        <w:spacing w:after="0" w:line="240" w:lineRule="auto"/>
        <w:jc w:val="both"/>
        <w:rPr>
          <w:rFonts w:ascii="Times New Roman" w:hAnsi="Times New Roman" w:cs="Times New Roman"/>
          <w:color w:val="000000"/>
          <w:sz w:val="28"/>
          <w:szCs w:val="28"/>
        </w:rPr>
      </w:pPr>
    </w:p>
    <w:p w:rsidR="00E91D49" w:rsidRDefault="00E91D49" w:rsidP="00E91D49">
      <w:pPr>
        <w:autoSpaceDE w:val="0"/>
        <w:autoSpaceDN w:val="0"/>
        <w:adjustRightInd w:val="0"/>
        <w:spacing w:after="0" w:line="240" w:lineRule="auto"/>
        <w:jc w:val="both"/>
        <w:rPr>
          <w:rFonts w:ascii="Times New Roman" w:hAnsi="Times New Roman" w:cs="Times New Roman"/>
          <w:color w:val="000000"/>
          <w:sz w:val="28"/>
          <w:szCs w:val="28"/>
        </w:rPr>
      </w:pPr>
    </w:p>
    <w:p w:rsidR="00E91D49" w:rsidRDefault="00E91D49" w:rsidP="00E91D49">
      <w:pPr>
        <w:autoSpaceDE w:val="0"/>
        <w:autoSpaceDN w:val="0"/>
        <w:adjustRightInd w:val="0"/>
        <w:spacing w:after="0" w:line="240" w:lineRule="auto"/>
        <w:jc w:val="both"/>
        <w:rPr>
          <w:rFonts w:ascii="Times New Roman" w:hAnsi="Times New Roman" w:cs="Times New Roman"/>
          <w:color w:val="000000"/>
          <w:sz w:val="28"/>
          <w:szCs w:val="28"/>
        </w:rPr>
      </w:pPr>
    </w:p>
    <w:p w:rsidR="00E91D49" w:rsidRDefault="00E91D49" w:rsidP="00E91D49">
      <w:pPr>
        <w:autoSpaceDE w:val="0"/>
        <w:autoSpaceDN w:val="0"/>
        <w:adjustRightInd w:val="0"/>
        <w:spacing w:after="0" w:line="240" w:lineRule="auto"/>
        <w:jc w:val="both"/>
        <w:rPr>
          <w:rFonts w:ascii="Times New Roman" w:hAnsi="Times New Roman" w:cs="Times New Roman"/>
          <w:color w:val="000000"/>
          <w:sz w:val="28"/>
          <w:szCs w:val="28"/>
        </w:rPr>
      </w:pPr>
    </w:p>
    <w:p w:rsidR="00E91D49" w:rsidRDefault="00E91D49" w:rsidP="00E91D49">
      <w:pPr>
        <w:autoSpaceDE w:val="0"/>
        <w:autoSpaceDN w:val="0"/>
        <w:adjustRightInd w:val="0"/>
        <w:spacing w:after="0" w:line="240" w:lineRule="auto"/>
        <w:jc w:val="both"/>
        <w:rPr>
          <w:rFonts w:ascii="Times New Roman" w:hAnsi="Times New Roman" w:cs="Times New Roman"/>
          <w:color w:val="000000"/>
          <w:sz w:val="28"/>
          <w:szCs w:val="28"/>
        </w:rPr>
      </w:pPr>
    </w:p>
    <w:p w:rsidR="00E91D49" w:rsidRDefault="00E91D49" w:rsidP="00E91D49">
      <w:pPr>
        <w:autoSpaceDE w:val="0"/>
        <w:autoSpaceDN w:val="0"/>
        <w:adjustRightInd w:val="0"/>
        <w:spacing w:after="0" w:line="240" w:lineRule="auto"/>
        <w:jc w:val="both"/>
        <w:rPr>
          <w:rFonts w:ascii="Times New Roman" w:hAnsi="Times New Roman" w:cs="Times New Roman"/>
          <w:color w:val="000000"/>
          <w:sz w:val="28"/>
          <w:szCs w:val="28"/>
        </w:rPr>
      </w:pPr>
    </w:p>
    <w:p w:rsidR="00E91D49" w:rsidRDefault="00E91D49" w:rsidP="00E91D49">
      <w:pPr>
        <w:autoSpaceDE w:val="0"/>
        <w:autoSpaceDN w:val="0"/>
        <w:adjustRightInd w:val="0"/>
        <w:spacing w:after="0" w:line="240" w:lineRule="auto"/>
        <w:jc w:val="both"/>
        <w:rPr>
          <w:rFonts w:ascii="Times New Roman" w:hAnsi="Times New Roman" w:cs="Times New Roman"/>
          <w:color w:val="000000"/>
          <w:sz w:val="28"/>
          <w:szCs w:val="28"/>
        </w:rPr>
      </w:pPr>
    </w:p>
    <w:p w:rsidR="00E91D49" w:rsidRDefault="00E91D49" w:rsidP="00E91D49">
      <w:pPr>
        <w:autoSpaceDE w:val="0"/>
        <w:autoSpaceDN w:val="0"/>
        <w:adjustRightInd w:val="0"/>
        <w:spacing w:after="0" w:line="240" w:lineRule="auto"/>
        <w:jc w:val="both"/>
        <w:rPr>
          <w:rFonts w:ascii="Times New Roman" w:hAnsi="Times New Roman" w:cs="Times New Roman"/>
          <w:color w:val="000000"/>
          <w:sz w:val="28"/>
          <w:szCs w:val="28"/>
        </w:rPr>
      </w:pPr>
    </w:p>
    <w:p w:rsidR="00E91D49" w:rsidRDefault="00E91D49" w:rsidP="00E91D49">
      <w:pPr>
        <w:autoSpaceDE w:val="0"/>
        <w:autoSpaceDN w:val="0"/>
        <w:adjustRightInd w:val="0"/>
        <w:spacing w:after="0" w:line="240" w:lineRule="auto"/>
        <w:jc w:val="both"/>
        <w:rPr>
          <w:rFonts w:ascii="Times New Roman" w:hAnsi="Times New Roman" w:cs="Times New Roman"/>
          <w:color w:val="000000"/>
          <w:sz w:val="28"/>
          <w:szCs w:val="28"/>
        </w:rPr>
      </w:pPr>
    </w:p>
    <w:p w:rsidR="00E91D49" w:rsidRDefault="00E91D49" w:rsidP="00E91D49">
      <w:pPr>
        <w:autoSpaceDE w:val="0"/>
        <w:autoSpaceDN w:val="0"/>
        <w:adjustRightInd w:val="0"/>
        <w:spacing w:after="0" w:line="240" w:lineRule="auto"/>
        <w:jc w:val="both"/>
        <w:rPr>
          <w:rFonts w:ascii="Times New Roman" w:hAnsi="Times New Roman" w:cs="Times New Roman"/>
          <w:color w:val="000000"/>
          <w:sz w:val="28"/>
          <w:szCs w:val="28"/>
        </w:rPr>
      </w:pPr>
    </w:p>
    <w:p w:rsidR="00E91D49" w:rsidRDefault="00E91D49" w:rsidP="00E91D49">
      <w:pPr>
        <w:autoSpaceDE w:val="0"/>
        <w:autoSpaceDN w:val="0"/>
        <w:adjustRightInd w:val="0"/>
        <w:spacing w:after="0" w:line="240" w:lineRule="auto"/>
        <w:jc w:val="both"/>
        <w:rPr>
          <w:rFonts w:ascii="Times New Roman" w:hAnsi="Times New Roman" w:cs="Times New Roman"/>
          <w:color w:val="000000"/>
          <w:sz w:val="28"/>
          <w:szCs w:val="28"/>
        </w:rPr>
      </w:pPr>
    </w:p>
    <w:p w:rsidR="00E91D49" w:rsidRDefault="00E91D49" w:rsidP="00E91D49">
      <w:pPr>
        <w:autoSpaceDE w:val="0"/>
        <w:autoSpaceDN w:val="0"/>
        <w:adjustRightInd w:val="0"/>
        <w:spacing w:after="0" w:line="240" w:lineRule="auto"/>
        <w:jc w:val="both"/>
        <w:rPr>
          <w:rFonts w:ascii="Times New Roman" w:hAnsi="Times New Roman" w:cs="Times New Roman"/>
          <w:color w:val="000000"/>
          <w:sz w:val="28"/>
          <w:szCs w:val="28"/>
        </w:rPr>
      </w:pPr>
    </w:p>
    <w:p w:rsidR="00E91D49" w:rsidRDefault="00E91D49" w:rsidP="00E91D49">
      <w:pPr>
        <w:autoSpaceDE w:val="0"/>
        <w:autoSpaceDN w:val="0"/>
        <w:adjustRightInd w:val="0"/>
        <w:spacing w:after="0" w:line="240" w:lineRule="auto"/>
        <w:jc w:val="both"/>
        <w:rPr>
          <w:rFonts w:ascii="Times New Roman" w:hAnsi="Times New Roman" w:cs="Times New Roman"/>
          <w:color w:val="000000"/>
          <w:sz w:val="28"/>
          <w:szCs w:val="28"/>
        </w:rPr>
      </w:pPr>
    </w:p>
    <w:p w:rsidR="00E91D49" w:rsidRDefault="00E91D49" w:rsidP="00E91D49">
      <w:pPr>
        <w:autoSpaceDE w:val="0"/>
        <w:autoSpaceDN w:val="0"/>
        <w:adjustRightInd w:val="0"/>
        <w:spacing w:after="0" w:line="240" w:lineRule="auto"/>
        <w:jc w:val="both"/>
        <w:rPr>
          <w:rFonts w:ascii="Times New Roman" w:hAnsi="Times New Roman" w:cs="Times New Roman"/>
          <w:color w:val="000000"/>
          <w:sz w:val="28"/>
          <w:szCs w:val="28"/>
        </w:rPr>
      </w:pPr>
    </w:p>
    <w:p w:rsidR="00E91D49" w:rsidRDefault="00E91D49" w:rsidP="00E91D49">
      <w:pPr>
        <w:autoSpaceDE w:val="0"/>
        <w:autoSpaceDN w:val="0"/>
        <w:adjustRightInd w:val="0"/>
        <w:spacing w:after="0" w:line="240" w:lineRule="auto"/>
        <w:jc w:val="both"/>
        <w:rPr>
          <w:rFonts w:ascii="Times New Roman" w:hAnsi="Times New Roman" w:cs="Times New Roman"/>
          <w:color w:val="000000"/>
          <w:sz w:val="28"/>
          <w:szCs w:val="28"/>
        </w:rPr>
      </w:pPr>
    </w:p>
    <w:p w:rsidR="00E91D49" w:rsidRDefault="00E91D49" w:rsidP="00E91D49">
      <w:pPr>
        <w:autoSpaceDE w:val="0"/>
        <w:autoSpaceDN w:val="0"/>
        <w:adjustRightInd w:val="0"/>
        <w:spacing w:after="0" w:line="240" w:lineRule="auto"/>
        <w:jc w:val="both"/>
        <w:rPr>
          <w:rFonts w:ascii="Times New Roman" w:hAnsi="Times New Roman" w:cs="Times New Roman"/>
          <w:color w:val="000000"/>
          <w:sz w:val="28"/>
          <w:szCs w:val="28"/>
        </w:rPr>
      </w:pPr>
    </w:p>
    <w:p w:rsidR="00E91D49" w:rsidRDefault="00E91D49" w:rsidP="00E91D49">
      <w:pPr>
        <w:autoSpaceDE w:val="0"/>
        <w:autoSpaceDN w:val="0"/>
        <w:adjustRightInd w:val="0"/>
        <w:spacing w:after="0" w:line="240" w:lineRule="auto"/>
        <w:jc w:val="both"/>
        <w:rPr>
          <w:rFonts w:ascii="Times New Roman" w:hAnsi="Times New Roman" w:cs="Times New Roman"/>
          <w:color w:val="000000"/>
          <w:sz w:val="28"/>
          <w:szCs w:val="28"/>
        </w:rPr>
      </w:pPr>
    </w:p>
    <w:p w:rsidR="00E91D49" w:rsidRDefault="00E91D49" w:rsidP="00E91D49">
      <w:pPr>
        <w:autoSpaceDE w:val="0"/>
        <w:autoSpaceDN w:val="0"/>
        <w:adjustRightInd w:val="0"/>
        <w:spacing w:after="0" w:line="240" w:lineRule="auto"/>
        <w:jc w:val="both"/>
        <w:rPr>
          <w:rFonts w:ascii="Times New Roman" w:hAnsi="Times New Roman" w:cs="Times New Roman"/>
          <w:color w:val="000000"/>
          <w:sz w:val="28"/>
          <w:szCs w:val="28"/>
        </w:rPr>
      </w:pPr>
    </w:p>
    <w:p w:rsidR="00E91D49" w:rsidRDefault="00E91D49" w:rsidP="00E91D49">
      <w:pPr>
        <w:autoSpaceDE w:val="0"/>
        <w:autoSpaceDN w:val="0"/>
        <w:adjustRightInd w:val="0"/>
        <w:spacing w:after="0" w:line="240" w:lineRule="auto"/>
        <w:jc w:val="both"/>
        <w:rPr>
          <w:rFonts w:ascii="Times New Roman" w:hAnsi="Times New Roman" w:cs="Times New Roman"/>
          <w:color w:val="000000"/>
          <w:sz w:val="28"/>
          <w:szCs w:val="28"/>
        </w:rPr>
      </w:pPr>
    </w:p>
    <w:p w:rsidR="00E91D49" w:rsidRDefault="00E91D49" w:rsidP="00E91D49">
      <w:pPr>
        <w:autoSpaceDE w:val="0"/>
        <w:autoSpaceDN w:val="0"/>
        <w:adjustRightInd w:val="0"/>
        <w:spacing w:after="0" w:line="240" w:lineRule="auto"/>
        <w:jc w:val="both"/>
        <w:rPr>
          <w:rFonts w:ascii="Times New Roman" w:hAnsi="Times New Roman" w:cs="Times New Roman"/>
          <w:color w:val="000000"/>
          <w:sz w:val="28"/>
          <w:szCs w:val="28"/>
        </w:rPr>
      </w:pPr>
    </w:p>
    <w:p w:rsidR="00E91D49" w:rsidRDefault="00E91D49" w:rsidP="00E91D49">
      <w:pPr>
        <w:autoSpaceDE w:val="0"/>
        <w:autoSpaceDN w:val="0"/>
        <w:adjustRightInd w:val="0"/>
        <w:spacing w:after="0" w:line="240" w:lineRule="auto"/>
        <w:jc w:val="both"/>
        <w:rPr>
          <w:rFonts w:ascii="Times New Roman" w:hAnsi="Times New Roman" w:cs="Times New Roman"/>
          <w:color w:val="000000"/>
          <w:sz w:val="28"/>
          <w:szCs w:val="28"/>
        </w:rPr>
      </w:pPr>
    </w:p>
    <w:p w:rsidR="00B2750B" w:rsidRPr="00E91D49" w:rsidRDefault="00E91D49" w:rsidP="00E91D49">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КАЛЯЗИН, 2022</w:t>
      </w:r>
    </w:p>
    <w:p w:rsidR="00B2750B" w:rsidRDefault="00B2750B" w:rsidP="002F09AF">
      <w:pPr>
        <w:pStyle w:val="Default"/>
        <w:spacing w:line="276" w:lineRule="auto"/>
        <w:jc w:val="center"/>
        <w:rPr>
          <w:b/>
          <w:bCs/>
          <w:sz w:val="28"/>
          <w:szCs w:val="28"/>
        </w:rPr>
      </w:pPr>
      <w:r w:rsidRPr="00B2750B">
        <w:rPr>
          <w:b/>
          <w:bCs/>
          <w:sz w:val="28"/>
          <w:szCs w:val="28"/>
        </w:rPr>
        <w:lastRenderedPageBreak/>
        <w:t>I. ОБЩИЕ ПОЛОЖЕНИЯ</w:t>
      </w:r>
    </w:p>
    <w:p w:rsidR="0078123E" w:rsidRPr="00B2750B" w:rsidRDefault="0078123E" w:rsidP="002F09AF">
      <w:pPr>
        <w:pStyle w:val="Default"/>
        <w:spacing w:line="276" w:lineRule="auto"/>
        <w:jc w:val="both"/>
        <w:rPr>
          <w:sz w:val="28"/>
          <w:szCs w:val="28"/>
        </w:rPr>
      </w:pPr>
    </w:p>
    <w:p w:rsidR="00B2750B" w:rsidRPr="00B2750B" w:rsidRDefault="00DF054F" w:rsidP="002F09AF">
      <w:pPr>
        <w:pStyle w:val="Default"/>
        <w:spacing w:line="276" w:lineRule="auto"/>
        <w:jc w:val="both"/>
        <w:rPr>
          <w:sz w:val="28"/>
          <w:szCs w:val="28"/>
        </w:rPr>
      </w:pPr>
      <w:r>
        <w:rPr>
          <w:sz w:val="28"/>
          <w:szCs w:val="28"/>
        </w:rPr>
        <w:tab/>
      </w:r>
      <w:r w:rsidR="00B2750B" w:rsidRPr="00B2750B">
        <w:rPr>
          <w:sz w:val="28"/>
          <w:szCs w:val="28"/>
        </w:rPr>
        <w:t xml:space="preserve">1.1 Положение о платных образовательных услугах разработано в соответствии </w:t>
      </w:r>
      <w:proofErr w:type="gramStart"/>
      <w:r w:rsidR="00B2750B" w:rsidRPr="00B2750B">
        <w:rPr>
          <w:sz w:val="28"/>
          <w:szCs w:val="28"/>
        </w:rPr>
        <w:t>с</w:t>
      </w:r>
      <w:proofErr w:type="gramEnd"/>
      <w:r w:rsidR="00B2750B" w:rsidRPr="00B2750B">
        <w:rPr>
          <w:sz w:val="28"/>
          <w:szCs w:val="28"/>
        </w:rPr>
        <w:t xml:space="preserve">: </w:t>
      </w:r>
    </w:p>
    <w:p w:rsidR="00B2750B" w:rsidRPr="00B2750B" w:rsidRDefault="002F09AF" w:rsidP="002F09AF">
      <w:pPr>
        <w:pStyle w:val="Default"/>
        <w:spacing w:line="276" w:lineRule="auto"/>
        <w:jc w:val="both"/>
        <w:rPr>
          <w:sz w:val="28"/>
          <w:szCs w:val="28"/>
        </w:rPr>
      </w:pPr>
      <w:r>
        <w:rPr>
          <w:sz w:val="28"/>
          <w:szCs w:val="28"/>
        </w:rPr>
        <w:tab/>
      </w:r>
      <w:r w:rsidR="00B2750B">
        <w:rPr>
          <w:sz w:val="28"/>
          <w:szCs w:val="28"/>
        </w:rPr>
        <w:sym w:font="Symbol" w:char="F02D"/>
      </w:r>
      <w:r w:rsidR="00B2750B">
        <w:rPr>
          <w:sz w:val="28"/>
          <w:szCs w:val="28"/>
        </w:rPr>
        <w:t xml:space="preserve"> </w:t>
      </w:r>
      <w:r w:rsidR="00B2750B" w:rsidRPr="00B2750B">
        <w:rPr>
          <w:sz w:val="28"/>
          <w:szCs w:val="28"/>
        </w:rPr>
        <w:t xml:space="preserve">Гражданским кодексом Российской Федерации; </w:t>
      </w:r>
    </w:p>
    <w:p w:rsidR="00B2750B" w:rsidRPr="00B2750B" w:rsidRDefault="002F09AF" w:rsidP="002F09AF">
      <w:pPr>
        <w:pStyle w:val="Default"/>
        <w:spacing w:line="276" w:lineRule="auto"/>
        <w:jc w:val="both"/>
        <w:rPr>
          <w:sz w:val="28"/>
          <w:szCs w:val="28"/>
        </w:rPr>
      </w:pPr>
      <w:r>
        <w:rPr>
          <w:sz w:val="28"/>
          <w:szCs w:val="28"/>
        </w:rPr>
        <w:tab/>
      </w:r>
      <w:r w:rsidR="00B2750B">
        <w:rPr>
          <w:sz w:val="28"/>
          <w:szCs w:val="28"/>
        </w:rPr>
        <w:sym w:font="Symbol" w:char="F02D"/>
      </w:r>
      <w:r w:rsidR="00B2750B">
        <w:rPr>
          <w:sz w:val="28"/>
          <w:szCs w:val="28"/>
        </w:rPr>
        <w:t xml:space="preserve"> </w:t>
      </w:r>
      <w:r w:rsidR="00B2750B" w:rsidRPr="00B2750B">
        <w:rPr>
          <w:sz w:val="28"/>
          <w:szCs w:val="28"/>
        </w:rPr>
        <w:t xml:space="preserve">Федеральным законом от 29.12.2012 года № 273-ФЗ «Об образовании в Российской Федерации»; </w:t>
      </w:r>
    </w:p>
    <w:p w:rsidR="00B2750B" w:rsidRPr="00B2750B" w:rsidRDefault="002F09AF" w:rsidP="002F09AF">
      <w:pPr>
        <w:pStyle w:val="Default"/>
        <w:spacing w:line="276" w:lineRule="auto"/>
        <w:jc w:val="both"/>
        <w:rPr>
          <w:sz w:val="28"/>
          <w:szCs w:val="28"/>
        </w:rPr>
      </w:pPr>
      <w:r>
        <w:rPr>
          <w:sz w:val="28"/>
          <w:szCs w:val="28"/>
        </w:rPr>
        <w:tab/>
      </w:r>
      <w:r w:rsidR="00B2750B">
        <w:rPr>
          <w:sz w:val="28"/>
          <w:szCs w:val="28"/>
        </w:rPr>
        <w:sym w:font="Symbol" w:char="F02D"/>
      </w:r>
      <w:r w:rsidR="00B2750B">
        <w:rPr>
          <w:sz w:val="28"/>
          <w:szCs w:val="28"/>
        </w:rPr>
        <w:t xml:space="preserve"> </w:t>
      </w:r>
      <w:r w:rsidR="00B2750B" w:rsidRPr="00B2750B">
        <w:rPr>
          <w:sz w:val="28"/>
          <w:szCs w:val="28"/>
        </w:rPr>
        <w:t xml:space="preserve">Законом Российской Федерации "О защите прав потребителей" от 07.02.1992 года № 2300-1; </w:t>
      </w:r>
    </w:p>
    <w:p w:rsidR="00B2750B" w:rsidRPr="00B2750B" w:rsidRDefault="002F09AF" w:rsidP="002F09AF">
      <w:pPr>
        <w:pStyle w:val="Default"/>
        <w:spacing w:line="276" w:lineRule="auto"/>
        <w:jc w:val="both"/>
        <w:rPr>
          <w:sz w:val="28"/>
          <w:szCs w:val="28"/>
        </w:rPr>
      </w:pPr>
      <w:r>
        <w:rPr>
          <w:sz w:val="28"/>
          <w:szCs w:val="28"/>
        </w:rPr>
        <w:tab/>
      </w:r>
      <w:r w:rsidR="00B2750B">
        <w:rPr>
          <w:sz w:val="28"/>
          <w:szCs w:val="28"/>
        </w:rPr>
        <w:sym w:font="Symbol" w:char="F02D"/>
      </w:r>
      <w:r w:rsidR="00B2750B">
        <w:rPr>
          <w:sz w:val="28"/>
          <w:szCs w:val="28"/>
        </w:rPr>
        <w:t xml:space="preserve"> </w:t>
      </w:r>
      <w:r w:rsidR="00B2750B" w:rsidRPr="00B2750B">
        <w:rPr>
          <w:sz w:val="28"/>
          <w:szCs w:val="28"/>
        </w:rPr>
        <w:t xml:space="preserve">Постановлением Правительства РФ от 10.07.2013 года № 582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 </w:t>
      </w:r>
    </w:p>
    <w:p w:rsidR="00B2750B" w:rsidRPr="00B2750B" w:rsidRDefault="002F09AF" w:rsidP="002F09AF">
      <w:pPr>
        <w:pStyle w:val="Default"/>
        <w:spacing w:line="276" w:lineRule="auto"/>
        <w:jc w:val="both"/>
        <w:rPr>
          <w:sz w:val="28"/>
          <w:szCs w:val="28"/>
        </w:rPr>
      </w:pPr>
      <w:r>
        <w:rPr>
          <w:sz w:val="28"/>
          <w:szCs w:val="28"/>
        </w:rPr>
        <w:tab/>
      </w:r>
      <w:r w:rsidR="00B2750B">
        <w:rPr>
          <w:sz w:val="28"/>
          <w:szCs w:val="28"/>
        </w:rPr>
        <w:sym w:font="Symbol" w:char="F02D"/>
      </w:r>
      <w:r w:rsidR="00B2750B">
        <w:rPr>
          <w:sz w:val="28"/>
          <w:szCs w:val="28"/>
        </w:rPr>
        <w:t xml:space="preserve"> </w:t>
      </w:r>
      <w:r w:rsidR="00B2750B" w:rsidRPr="00B2750B">
        <w:rPr>
          <w:sz w:val="28"/>
          <w:szCs w:val="28"/>
        </w:rPr>
        <w:t xml:space="preserve">Постановлением Правительства РФ от 15.09.2020 года № 1441 «Правила оказания платных образовательных услуг»; </w:t>
      </w:r>
    </w:p>
    <w:p w:rsidR="00B2750B" w:rsidRPr="00B2750B" w:rsidRDefault="002F09AF" w:rsidP="002F09AF">
      <w:pPr>
        <w:pStyle w:val="Default"/>
        <w:spacing w:line="276" w:lineRule="auto"/>
        <w:jc w:val="both"/>
        <w:rPr>
          <w:sz w:val="28"/>
          <w:szCs w:val="28"/>
        </w:rPr>
      </w:pPr>
      <w:r>
        <w:rPr>
          <w:sz w:val="28"/>
          <w:szCs w:val="28"/>
        </w:rPr>
        <w:tab/>
      </w:r>
      <w:r w:rsidR="00B2750B">
        <w:rPr>
          <w:sz w:val="28"/>
          <w:szCs w:val="28"/>
        </w:rPr>
        <w:sym w:font="Symbol" w:char="F02D"/>
      </w:r>
      <w:r w:rsidR="00B2750B">
        <w:rPr>
          <w:sz w:val="28"/>
          <w:szCs w:val="28"/>
        </w:rPr>
        <w:t xml:space="preserve"> </w:t>
      </w:r>
      <w:r w:rsidR="00B2750B" w:rsidRPr="00B2750B">
        <w:rPr>
          <w:sz w:val="28"/>
          <w:szCs w:val="28"/>
        </w:rPr>
        <w:t xml:space="preserve">Приказом Министерства образования и науки РФ от 25.10.2013 года №499 «Об утверждении порядка организации и осуществления образовательной деятельности по дополнительным образовательным программам»; </w:t>
      </w:r>
    </w:p>
    <w:p w:rsidR="00B2750B" w:rsidRPr="00B2750B" w:rsidRDefault="002F09AF" w:rsidP="002F09AF">
      <w:pPr>
        <w:pStyle w:val="Default"/>
        <w:spacing w:line="276" w:lineRule="auto"/>
        <w:jc w:val="both"/>
        <w:rPr>
          <w:sz w:val="28"/>
          <w:szCs w:val="28"/>
        </w:rPr>
      </w:pPr>
      <w:r>
        <w:rPr>
          <w:sz w:val="28"/>
          <w:szCs w:val="28"/>
        </w:rPr>
        <w:tab/>
      </w:r>
      <w:r w:rsidR="00B2750B">
        <w:rPr>
          <w:sz w:val="28"/>
          <w:szCs w:val="28"/>
        </w:rPr>
        <w:sym w:font="Symbol" w:char="F02D"/>
      </w:r>
      <w:r w:rsidR="00B2750B">
        <w:rPr>
          <w:sz w:val="28"/>
          <w:szCs w:val="28"/>
        </w:rPr>
        <w:t xml:space="preserve"> </w:t>
      </w:r>
      <w:r w:rsidR="00B2750B" w:rsidRPr="00B2750B">
        <w:rPr>
          <w:sz w:val="28"/>
          <w:szCs w:val="28"/>
        </w:rPr>
        <w:t xml:space="preserve">Приказом Минпросвещения РФ от 9 ноября 2018 г. № 196 «Об утверждении порядка организации и осуществления образовательной деятельности по дополнительным общеобразовательным программам»; </w:t>
      </w:r>
    </w:p>
    <w:p w:rsidR="00B2750B" w:rsidRPr="00B2750B" w:rsidRDefault="002F09AF" w:rsidP="002F09AF">
      <w:pPr>
        <w:pStyle w:val="Default"/>
        <w:spacing w:line="276" w:lineRule="auto"/>
        <w:jc w:val="both"/>
        <w:rPr>
          <w:sz w:val="28"/>
          <w:szCs w:val="28"/>
        </w:rPr>
      </w:pPr>
      <w:r>
        <w:rPr>
          <w:sz w:val="28"/>
          <w:szCs w:val="28"/>
        </w:rPr>
        <w:tab/>
      </w:r>
      <w:r w:rsidR="00B2750B">
        <w:rPr>
          <w:sz w:val="28"/>
          <w:szCs w:val="28"/>
        </w:rPr>
        <w:sym w:font="Symbol" w:char="F02D"/>
      </w:r>
      <w:r w:rsidR="00B2750B">
        <w:rPr>
          <w:sz w:val="28"/>
          <w:szCs w:val="28"/>
        </w:rPr>
        <w:t xml:space="preserve"> </w:t>
      </w:r>
      <w:r w:rsidR="00B2750B" w:rsidRPr="00B2750B">
        <w:rPr>
          <w:sz w:val="28"/>
          <w:szCs w:val="28"/>
        </w:rPr>
        <w:t xml:space="preserve">Приказом Минпросвещения России от 26.08.2020 № 438 «Об утверждении Порядка организации и осуществления образовательной деятельности по основным программам профессионального обучения»; </w:t>
      </w:r>
    </w:p>
    <w:p w:rsidR="00B2750B" w:rsidRPr="00B2750B" w:rsidRDefault="002F09AF" w:rsidP="002F09AF">
      <w:pPr>
        <w:pStyle w:val="Default"/>
        <w:spacing w:line="276" w:lineRule="auto"/>
        <w:jc w:val="both"/>
        <w:rPr>
          <w:sz w:val="28"/>
          <w:szCs w:val="28"/>
        </w:rPr>
      </w:pPr>
      <w:r>
        <w:rPr>
          <w:sz w:val="28"/>
          <w:szCs w:val="28"/>
        </w:rPr>
        <w:tab/>
      </w:r>
      <w:r w:rsidR="00B2750B">
        <w:rPr>
          <w:sz w:val="28"/>
          <w:szCs w:val="28"/>
        </w:rPr>
        <w:sym w:font="Symbol" w:char="F02D"/>
      </w:r>
      <w:r w:rsidR="00B2750B">
        <w:rPr>
          <w:sz w:val="28"/>
          <w:szCs w:val="28"/>
        </w:rPr>
        <w:t xml:space="preserve"> </w:t>
      </w:r>
      <w:r w:rsidR="00B2750B" w:rsidRPr="00B2750B">
        <w:rPr>
          <w:sz w:val="28"/>
          <w:szCs w:val="28"/>
        </w:rPr>
        <w:t xml:space="preserve">Уставом Колледжа и иными локально-нормативными актами </w:t>
      </w:r>
    </w:p>
    <w:p w:rsidR="00B2750B" w:rsidRPr="00B2750B" w:rsidRDefault="00DF054F" w:rsidP="002F09AF">
      <w:pPr>
        <w:pStyle w:val="Default"/>
        <w:spacing w:line="276" w:lineRule="auto"/>
        <w:jc w:val="both"/>
        <w:rPr>
          <w:sz w:val="28"/>
          <w:szCs w:val="28"/>
        </w:rPr>
      </w:pPr>
      <w:r>
        <w:rPr>
          <w:sz w:val="28"/>
          <w:szCs w:val="28"/>
        </w:rPr>
        <w:tab/>
      </w:r>
      <w:r w:rsidR="00B2750B" w:rsidRPr="00B2750B">
        <w:rPr>
          <w:sz w:val="28"/>
          <w:szCs w:val="28"/>
        </w:rPr>
        <w:t>1.2. Настоящее Положение определяет виды и порядок оказания п</w:t>
      </w:r>
      <w:r w:rsidR="00533878">
        <w:rPr>
          <w:sz w:val="28"/>
          <w:szCs w:val="28"/>
        </w:rPr>
        <w:t>латных образовательных услуг в государственном бюджет</w:t>
      </w:r>
      <w:r w:rsidR="00B2750B" w:rsidRPr="00B2750B">
        <w:rPr>
          <w:sz w:val="28"/>
          <w:szCs w:val="28"/>
        </w:rPr>
        <w:t>ном профессиональном образовательном</w:t>
      </w:r>
      <w:r w:rsidR="00533878">
        <w:rPr>
          <w:sz w:val="28"/>
          <w:szCs w:val="28"/>
        </w:rPr>
        <w:t xml:space="preserve"> учреждении «Калязинский колледж</w:t>
      </w:r>
      <w:r w:rsidR="00B2750B" w:rsidRPr="00B2750B">
        <w:rPr>
          <w:sz w:val="28"/>
          <w:szCs w:val="28"/>
        </w:rPr>
        <w:t xml:space="preserve">» (далее – Колледж) обучающимся Колледжа, иным гражданам и юридическим лицам. </w:t>
      </w:r>
    </w:p>
    <w:p w:rsidR="00B2750B" w:rsidRPr="00B2750B" w:rsidRDefault="00DF054F" w:rsidP="002F09AF">
      <w:pPr>
        <w:pStyle w:val="Default"/>
        <w:spacing w:line="276" w:lineRule="auto"/>
        <w:jc w:val="both"/>
        <w:rPr>
          <w:sz w:val="28"/>
          <w:szCs w:val="28"/>
        </w:rPr>
      </w:pPr>
      <w:r>
        <w:rPr>
          <w:sz w:val="28"/>
          <w:szCs w:val="28"/>
        </w:rPr>
        <w:tab/>
      </w:r>
      <w:r w:rsidR="00B2750B" w:rsidRPr="00B2750B">
        <w:rPr>
          <w:sz w:val="28"/>
          <w:szCs w:val="28"/>
        </w:rPr>
        <w:t xml:space="preserve">1.3. Для целей настоящего Положения используются следующие основные понятия: </w:t>
      </w:r>
    </w:p>
    <w:p w:rsidR="00B2750B" w:rsidRPr="00B2750B" w:rsidRDefault="00DF054F" w:rsidP="002F09AF">
      <w:pPr>
        <w:pStyle w:val="Default"/>
        <w:spacing w:line="276" w:lineRule="auto"/>
        <w:jc w:val="both"/>
        <w:rPr>
          <w:sz w:val="28"/>
          <w:szCs w:val="28"/>
        </w:rPr>
      </w:pPr>
      <w:r>
        <w:rPr>
          <w:sz w:val="28"/>
          <w:szCs w:val="28"/>
        </w:rPr>
        <w:tab/>
      </w:r>
      <w:proofErr w:type="gramStart"/>
      <w:r w:rsidR="00B2750B" w:rsidRPr="00B2750B">
        <w:rPr>
          <w:sz w:val="28"/>
          <w:szCs w:val="28"/>
        </w:rPr>
        <w:t xml:space="preserve">«Платные образовательные услуги» – деятельность, направленная на обучение по основным профессиональным образовательным программам, осуществляемая сверх финансируемых за счет средств областного бюджета контрольных цифр приема обучающихся, а также обучение по основным программам профессионального обучения, дополнительным </w:t>
      </w:r>
      <w:r w:rsidR="00B2750B" w:rsidRPr="00B2750B">
        <w:rPr>
          <w:sz w:val="28"/>
          <w:szCs w:val="28"/>
        </w:rPr>
        <w:lastRenderedPageBreak/>
        <w:t>профессиональным программам, дополнительным общеобразовательным программам, преподавание специальных курсов и циклов дисциплин, подготовка и переподготовка работников квалифицированного труда (рабочих и служащих) и специалистов соответствующего уровня образования, осуществляемые сверх</w:t>
      </w:r>
      <w:proofErr w:type="gramEnd"/>
      <w:r w:rsidR="00B2750B" w:rsidRPr="00B2750B">
        <w:rPr>
          <w:sz w:val="28"/>
          <w:szCs w:val="28"/>
        </w:rPr>
        <w:t xml:space="preserve"> финансируемых за счет средств областного бюджета контрольных цифр приема обучающихся, осуществление </w:t>
      </w:r>
      <w:proofErr w:type="gramStart"/>
      <w:r w:rsidR="00B2750B" w:rsidRPr="00B2750B">
        <w:rPr>
          <w:sz w:val="28"/>
          <w:szCs w:val="28"/>
        </w:rPr>
        <w:t>образовательной</w:t>
      </w:r>
      <w:proofErr w:type="gramEnd"/>
      <w:r w:rsidR="00B2750B" w:rsidRPr="00B2750B">
        <w:rPr>
          <w:sz w:val="28"/>
          <w:szCs w:val="28"/>
        </w:rPr>
        <w:t xml:space="preserve"> деятельности по заданиям и за счет средств физических и (или) юридических лиц по договорам об образовании, заключаемым при приеме на обучение (далее - договор). </w:t>
      </w:r>
    </w:p>
    <w:p w:rsidR="00B2750B" w:rsidRPr="00B2750B" w:rsidRDefault="00DF054F" w:rsidP="002F09AF">
      <w:pPr>
        <w:pStyle w:val="Default"/>
        <w:spacing w:line="276" w:lineRule="auto"/>
        <w:jc w:val="both"/>
        <w:rPr>
          <w:sz w:val="28"/>
          <w:szCs w:val="28"/>
        </w:rPr>
      </w:pPr>
      <w:r>
        <w:rPr>
          <w:sz w:val="28"/>
          <w:szCs w:val="28"/>
        </w:rPr>
        <w:tab/>
      </w:r>
      <w:r w:rsidR="00533878">
        <w:rPr>
          <w:sz w:val="28"/>
          <w:szCs w:val="28"/>
        </w:rPr>
        <w:t>«Исполнитель» – государственное бюджет</w:t>
      </w:r>
      <w:r w:rsidR="00B2750B" w:rsidRPr="00B2750B">
        <w:rPr>
          <w:sz w:val="28"/>
          <w:szCs w:val="28"/>
        </w:rPr>
        <w:t>ное профессиональное образовательное</w:t>
      </w:r>
      <w:r w:rsidR="00533878">
        <w:rPr>
          <w:sz w:val="28"/>
          <w:szCs w:val="28"/>
        </w:rPr>
        <w:t xml:space="preserve"> учреждение «Калязинский</w:t>
      </w:r>
      <w:r w:rsidR="00B2750B" w:rsidRPr="00B2750B">
        <w:rPr>
          <w:sz w:val="28"/>
          <w:szCs w:val="28"/>
        </w:rPr>
        <w:t xml:space="preserve"> </w:t>
      </w:r>
      <w:r w:rsidR="00533878">
        <w:rPr>
          <w:sz w:val="28"/>
          <w:szCs w:val="28"/>
        </w:rPr>
        <w:t>колледж</w:t>
      </w:r>
      <w:r w:rsidR="00B2750B" w:rsidRPr="00B2750B">
        <w:rPr>
          <w:sz w:val="28"/>
          <w:szCs w:val="28"/>
        </w:rPr>
        <w:t xml:space="preserve">» и его структурные подразделения, оказывающие платные образовательные услуги по возмездному договору согласно ГК РФ. </w:t>
      </w:r>
    </w:p>
    <w:p w:rsidR="00B2750B" w:rsidRPr="00B2750B" w:rsidRDefault="00DF054F" w:rsidP="002F09AF">
      <w:pPr>
        <w:pStyle w:val="Default"/>
        <w:spacing w:line="276" w:lineRule="auto"/>
        <w:jc w:val="both"/>
        <w:rPr>
          <w:sz w:val="28"/>
          <w:szCs w:val="28"/>
        </w:rPr>
      </w:pPr>
      <w:r>
        <w:rPr>
          <w:sz w:val="28"/>
          <w:szCs w:val="28"/>
        </w:rPr>
        <w:tab/>
      </w:r>
      <w:r w:rsidR="00B2750B" w:rsidRPr="00B2750B">
        <w:rPr>
          <w:sz w:val="28"/>
          <w:szCs w:val="28"/>
        </w:rPr>
        <w:t xml:space="preserve">«Заказчик» - физическое и (или) юридическое лицо, имеющее намерение заказать либо заказывающее платные образовательные услуги для себя или иных лиц на основании договора. </w:t>
      </w:r>
    </w:p>
    <w:p w:rsidR="00B2750B" w:rsidRPr="00B2750B" w:rsidRDefault="00DF054F" w:rsidP="002F09AF">
      <w:pPr>
        <w:pStyle w:val="Default"/>
        <w:spacing w:line="276" w:lineRule="auto"/>
        <w:jc w:val="both"/>
        <w:rPr>
          <w:sz w:val="28"/>
          <w:szCs w:val="28"/>
        </w:rPr>
      </w:pPr>
      <w:r>
        <w:rPr>
          <w:sz w:val="28"/>
          <w:szCs w:val="28"/>
        </w:rPr>
        <w:tab/>
      </w:r>
      <w:r w:rsidR="00B2750B" w:rsidRPr="00B2750B">
        <w:rPr>
          <w:sz w:val="28"/>
          <w:szCs w:val="28"/>
        </w:rPr>
        <w:t xml:space="preserve">«Обучающийся» - физическое лицо, осваивающее образовательную программу. </w:t>
      </w:r>
    </w:p>
    <w:p w:rsidR="00B2750B" w:rsidRPr="00B2750B" w:rsidRDefault="00DF054F" w:rsidP="002F09AF">
      <w:pPr>
        <w:pStyle w:val="Default"/>
        <w:spacing w:line="276" w:lineRule="auto"/>
        <w:jc w:val="both"/>
        <w:rPr>
          <w:sz w:val="28"/>
          <w:szCs w:val="28"/>
        </w:rPr>
      </w:pPr>
      <w:r>
        <w:rPr>
          <w:sz w:val="28"/>
          <w:szCs w:val="28"/>
        </w:rPr>
        <w:tab/>
      </w:r>
      <w:proofErr w:type="gramStart"/>
      <w:r w:rsidR="00B2750B" w:rsidRPr="00B2750B">
        <w:rPr>
          <w:sz w:val="28"/>
          <w:szCs w:val="28"/>
        </w:rPr>
        <w:t>«Недостаток платных образовательных услуг» - несоответствие платных образовательных услуг обязательным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или целям, для которых платные образовательные услуги обычно используются, или целям, о которых исполнитель был поставлен в известность заказчиком при заключении договора, в том числе оказания их не в полном объеме</w:t>
      </w:r>
      <w:proofErr w:type="gramEnd"/>
      <w:r w:rsidR="00B2750B" w:rsidRPr="00B2750B">
        <w:rPr>
          <w:sz w:val="28"/>
          <w:szCs w:val="28"/>
        </w:rPr>
        <w:t xml:space="preserve">, </w:t>
      </w:r>
      <w:proofErr w:type="gramStart"/>
      <w:r w:rsidR="00B2750B" w:rsidRPr="00B2750B">
        <w:rPr>
          <w:sz w:val="28"/>
          <w:szCs w:val="28"/>
        </w:rPr>
        <w:t>предусмотренном</w:t>
      </w:r>
      <w:proofErr w:type="gramEnd"/>
      <w:r w:rsidR="00B2750B" w:rsidRPr="00B2750B">
        <w:rPr>
          <w:sz w:val="28"/>
          <w:szCs w:val="28"/>
        </w:rPr>
        <w:t xml:space="preserve"> образовательными программами (частью образовательной программы); </w:t>
      </w:r>
    </w:p>
    <w:p w:rsidR="00B2750B" w:rsidRPr="00B2750B" w:rsidRDefault="00DF054F" w:rsidP="002F09AF">
      <w:pPr>
        <w:pStyle w:val="Default"/>
        <w:spacing w:line="276" w:lineRule="auto"/>
        <w:jc w:val="both"/>
        <w:rPr>
          <w:sz w:val="28"/>
          <w:szCs w:val="28"/>
        </w:rPr>
      </w:pPr>
      <w:r>
        <w:rPr>
          <w:sz w:val="28"/>
          <w:szCs w:val="28"/>
        </w:rPr>
        <w:tab/>
      </w:r>
      <w:r w:rsidR="00B2750B" w:rsidRPr="00B2750B">
        <w:rPr>
          <w:sz w:val="28"/>
          <w:szCs w:val="28"/>
        </w:rPr>
        <w:t xml:space="preserve">«Существенный недостаток платных образовательных услуг» – 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w:t>
      </w:r>
    </w:p>
    <w:p w:rsidR="00B2750B" w:rsidRPr="00B2750B" w:rsidRDefault="00DF054F" w:rsidP="002F09AF">
      <w:pPr>
        <w:pStyle w:val="Default"/>
        <w:spacing w:line="276" w:lineRule="auto"/>
        <w:jc w:val="both"/>
        <w:rPr>
          <w:sz w:val="28"/>
          <w:szCs w:val="28"/>
        </w:rPr>
      </w:pPr>
      <w:r>
        <w:rPr>
          <w:sz w:val="28"/>
          <w:szCs w:val="28"/>
        </w:rPr>
        <w:tab/>
      </w:r>
      <w:r w:rsidR="00B2750B" w:rsidRPr="00B2750B">
        <w:rPr>
          <w:sz w:val="28"/>
          <w:szCs w:val="28"/>
        </w:rPr>
        <w:t xml:space="preserve">1.4. Платные образовательные услуги предоставляются с целью всестороннего удовлетворения образовательных потребностей обучающихся Колледжа и иных граждан, общества и Государства. </w:t>
      </w:r>
    </w:p>
    <w:p w:rsidR="00B2750B" w:rsidRPr="00B2750B" w:rsidRDefault="00DF054F" w:rsidP="002F09AF">
      <w:pPr>
        <w:pStyle w:val="Default"/>
        <w:spacing w:line="276" w:lineRule="auto"/>
        <w:jc w:val="both"/>
        <w:rPr>
          <w:sz w:val="28"/>
          <w:szCs w:val="28"/>
        </w:rPr>
      </w:pPr>
      <w:r>
        <w:rPr>
          <w:sz w:val="28"/>
          <w:szCs w:val="28"/>
        </w:rPr>
        <w:tab/>
      </w:r>
      <w:r w:rsidR="00B2750B" w:rsidRPr="00B2750B">
        <w:rPr>
          <w:sz w:val="28"/>
          <w:szCs w:val="28"/>
        </w:rPr>
        <w:t xml:space="preserve">1.5. Деятельность по оказанию платных образовательных услуг предусмотрена действующим законодательством РФ, Уставом Колледжа и иными нормативно-правовыми документами. </w:t>
      </w:r>
    </w:p>
    <w:p w:rsidR="00B2750B" w:rsidRPr="00B2750B" w:rsidRDefault="00DF054F" w:rsidP="002F09AF">
      <w:pPr>
        <w:pStyle w:val="Default"/>
        <w:spacing w:line="276" w:lineRule="auto"/>
        <w:jc w:val="both"/>
        <w:rPr>
          <w:sz w:val="28"/>
          <w:szCs w:val="28"/>
        </w:rPr>
      </w:pPr>
      <w:r>
        <w:rPr>
          <w:sz w:val="28"/>
          <w:szCs w:val="28"/>
        </w:rPr>
        <w:tab/>
      </w:r>
      <w:r w:rsidR="00B2750B" w:rsidRPr="00B2750B">
        <w:rPr>
          <w:sz w:val="28"/>
          <w:szCs w:val="28"/>
        </w:rPr>
        <w:t xml:space="preserve">Колледж оказывает платные образовательные услуги в соответствии с Лицензией на </w:t>
      </w:r>
      <w:proofErr w:type="gramStart"/>
      <w:r w:rsidR="00B2750B" w:rsidRPr="00B2750B">
        <w:rPr>
          <w:sz w:val="28"/>
          <w:szCs w:val="28"/>
        </w:rPr>
        <w:t>право ведения</w:t>
      </w:r>
      <w:proofErr w:type="gramEnd"/>
      <w:r w:rsidR="00B2750B" w:rsidRPr="00B2750B">
        <w:rPr>
          <w:sz w:val="28"/>
          <w:szCs w:val="28"/>
        </w:rPr>
        <w:t xml:space="preserve"> образовательной деятельности. </w:t>
      </w:r>
    </w:p>
    <w:p w:rsidR="00B2750B" w:rsidRPr="00B2750B" w:rsidRDefault="00DF054F" w:rsidP="002F09AF">
      <w:pPr>
        <w:pStyle w:val="Default"/>
        <w:spacing w:line="276" w:lineRule="auto"/>
        <w:jc w:val="both"/>
        <w:rPr>
          <w:sz w:val="28"/>
          <w:szCs w:val="28"/>
        </w:rPr>
      </w:pPr>
      <w:r>
        <w:rPr>
          <w:sz w:val="28"/>
          <w:szCs w:val="28"/>
        </w:rPr>
        <w:lastRenderedPageBreak/>
        <w:tab/>
      </w:r>
      <w:r w:rsidR="00B2750B" w:rsidRPr="00B2750B">
        <w:rPr>
          <w:sz w:val="28"/>
          <w:szCs w:val="28"/>
        </w:rPr>
        <w:t xml:space="preserve">Колледж в обязательном порядке знакомит заказчика услуг с Уставом Колледжа, Лицензией на </w:t>
      </w:r>
      <w:proofErr w:type="gramStart"/>
      <w:r w:rsidR="00B2750B" w:rsidRPr="00B2750B">
        <w:rPr>
          <w:sz w:val="28"/>
          <w:szCs w:val="28"/>
        </w:rPr>
        <w:t>право ведения</w:t>
      </w:r>
      <w:proofErr w:type="gramEnd"/>
      <w:r w:rsidR="00B2750B" w:rsidRPr="00B2750B">
        <w:rPr>
          <w:sz w:val="28"/>
          <w:szCs w:val="28"/>
        </w:rPr>
        <w:t xml:space="preserve"> образовательной деятельности, Свидетельством о государственной аккредитации и другими документами, регламентирующими организацию образовательного процесса. </w:t>
      </w:r>
    </w:p>
    <w:p w:rsidR="00B2750B" w:rsidRPr="00B2750B" w:rsidRDefault="00DF054F" w:rsidP="002F09AF">
      <w:pPr>
        <w:pStyle w:val="Default"/>
        <w:spacing w:line="276" w:lineRule="auto"/>
        <w:jc w:val="both"/>
        <w:rPr>
          <w:sz w:val="28"/>
          <w:szCs w:val="28"/>
        </w:rPr>
      </w:pPr>
      <w:r>
        <w:rPr>
          <w:sz w:val="28"/>
          <w:szCs w:val="28"/>
        </w:rPr>
        <w:tab/>
      </w:r>
      <w:r w:rsidR="00B2750B" w:rsidRPr="00B2750B">
        <w:rPr>
          <w:sz w:val="28"/>
          <w:szCs w:val="28"/>
        </w:rPr>
        <w:t>1.6.</w:t>
      </w:r>
      <w:r w:rsidR="002F09AF">
        <w:rPr>
          <w:sz w:val="28"/>
          <w:szCs w:val="28"/>
        </w:rPr>
        <w:t xml:space="preserve"> </w:t>
      </w:r>
      <w:r w:rsidR="00B2750B" w:rsidRPr="00B2750B">
        <w:rPr>
          <w:sz w:val="28"/>
          <w:szCs w:val="28"/>
        </w:rPr>
        <w:t xml:space="preserve">Платные образовательные услуги осуществляются на возмездной основе за счет средств физических и юридических лиц. </w:t>
      </w:r>
    </w:p>
    <w:p w:rsidR="00C02EA0" w:rsidRPr="00B2750B" w:rsidRDefault="00DF054F" w:rsidP="002F09AF">
      <w:pPr>
        <w:spacing w:after="0" w:line="276" w:lineRule="auto"/>
        <w:jc w:val="both"/>
        <w:rPr>
          <w:rFonts w:ascii="Times New Roman" w:hAnsi="Times New Roman" w:cs="Times New Roman"/>
          <w:sz w:val="28"/>
          <w:szCs w:val="28"/>
        </w:rPr>
      </w:pPr>
      <w:r>
        <w:rPr>
          <w:rFonts w:ascii="Times New Roman" w:hAnsi="Times New Roman" w:cs="Times New Roman"/>
          <w:sz w:val="28"/>
          <w:szCs w:val="28"/>
        </w:rPr>
        <w:tab/>
      </w:r>
      <w:r w:rsidR="00B2750B" w:rsidRPr="00B2750B">
        <w:rPr>
          <w:rFonts w:ascii="Times New Roman" w:hAnsi="Times New Roman" w:cs="Times New Roman"/>
          <w:sz w:val="28"/>
          <w:szCs w:val="28"/>
        </w:rPr>
        <w:t xml:space="preserve">1.7. Платные образовательные услуги не могут быть оказаны вместо образовательной деятельности, </w:t>
      </w:r>
      <w:proofErr w:type="gramStart"/>
      <w:r w:rsidR="00B2750B" w:rsidRPr="00B2750B">
        <w:rPr>
          <w:rFonts w:ascii="Times New Roman" w:hAnsi="Times New Roman" w:cs="Times New Roman"/>
          <w:sz w:val="28"/>
          <w:szCs w:val="28"/>
        </w:rPr>
        <w:t>финансовое</w:t>
      </w:r>
      <w:proofErr w:type="gramEnd"/>
      <w:r w:rsidR="00B2750B" w:rsidRPr="00B2750B">
        <w:rPr>
          <w:rFonts w:ascii="Times New Roman" w:hAnsi="Times New Roman" w:cs="Times New Roman"/>
          <w:sz w:val="28"/>
          <w:szCs w:val="28"/>
        </w:rPr>
        <w:t xml:space="preserve"> обеспечение которой осуществляется за счет бюджетных ассигнований федерального бюджета, бюджетов субъектов Российской Федерации, местных бюджетов.</w:t>
      </w:r>
    </w:p>
    <w:p w:rsidR="002F09AF"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1.8. Колледж оказывает следующие платные образовательные услуги: </w:t>
      </w:r>
    </w:p>
    <w:p w:rsidR="00B2750B" w:rsidRPr="00B2750B" w:rsidRDefault="002F09AF" w:rsidP="002F09AF">
      <w:pPr>
        <w:pStyle w:val="Default"/>
        <w:spacing w:line="276" w:lineRule="auto"/>
        <w:jc w:val="both"/>
        <w:rPr>
          <w:sz w:val="28"/>
          <w:szCs w:val="28"/>
        </w:rPr>
      </w:pPr>
      <w:r>
        <w:rPr>
          <w:sz w:val="28"/>
          <w:szCs w:val="28"/>
        </w:rPr>
        <w:sym w:font="Symbol" w:char="F02D"/>
      </w:r>
      <w:r>
        <w:rPr>
          <w:sz w:val="28"/>
          <w:szCs w:val="28"/>
        </w:rPr>
        <w:t xml:space="preserve"> </w:t>
      </w:r>
      <w:proofErr w:type="gramStart"/>
      <w:r w:rsidR="00B2750B" w:rsidRPr="00B2750B">
        <w:rPr>
          <w:sz w:val="28"/>
          <w:szCs w:val="28"/>
        </w:rPr>
        <w:t>обучение</w:t>
      </w:r>
      <w:proofErr w:type="gramEnd"/>
      <w:r w:rsidR="00B2750B" w:rsidRPr="00B2750B">
        <w:rPr>
          <w:sz w:val="28"/>
          <w:szCs w:val="28"/>
        </w:rPr>
        <w:t xml:space="preserve"> по основным образовательным программам среднего профессионального образования, осуществляемое сверх финансируемых за счет средств областного бюджета контрольных цифр приема обучающихся; </w:t>
      </w:r>
    </w:p>
    <w:p w:rsidR="00B2750B" w:rsidRPr="00B2750B" w:rsidRDefault="002F09AF" w:rsidP="002F09AF">
      <w:pPr>
        <w:pStyle w:val="Default"/>
        <w:spacing w:line="276" w:lineRule="auto"/>
        <w:jc w:val="both"/>
        <w:rPr>
          <w:sz w:val="28"/>
          <w:szCs w:val="28"/>
        </w:rPr>
      </w:pPr>
      <w:r>
        <w:rPr>
          <w:sz w:val="28"/>
          <w:szCs w:val="28"/>
        </w:rPr>
        <w:sym w:font="Symbol" w:char="F02D"/>
      </w:r>
      <w:r>
        <w:rPr>
          <w:sz w:val="28"/>
          <w:szCs w:val="28"/>
        </w:rPr>
        <w:t xml:space="preserve"> </w:t>
      </w:r>
      <w:r w:rsidR="00B2750B" w:rsidRPr="00B2750B">
        <w:rPr>
          <w:sz w:val="28"/>
          <w:szCs w:val="28"/>
        </w:rPr>
        <w:t xml:space="preserve">обучение по основным программам </w:t>
      </w:r>
      <w:proofErr w:type="gramStart"/>
      <w:r w:rsidR="00B2750B" w:rsidRPr="00B2750B">
        <w:rPr>
          <w:sz w:val="28"/>
          <w:szCs w:val="28"/>
        </w:rPr>
        <w:t>профессионального</w:t>
      </w:r>
      <w:proofErr w:type="gramEnd"/>
      <w:r w:rsidR="00B2750B" w:rsidRPr="00B2750B">
        <w:rPr>
          <w:sz w:val="28"/>
          <w:szCs w:val="28"/>
        </w:rPr>
        <w:t xml:space="preserve"> обучения; </w:t>
      </w:r>
    </w:p>
    <w:p w:rsidR="00B2750B" w:rsidRPr="00B2750B" w:rsidRDefault="002F09AF" w:rsidP="002F09AF">
      <w:pPr>
        <w:pStyle w:val="Default"/>
        <w:spacing w:line="276" w:lineRule="auto"/>
        <w:jc w:val="both"/>
        <w:rPr>
          <w:sz w:val="28"/>
          <w:szCs w:val="28"/>
        </w:rPr>
      </w:pPr>
      <w:r>
        <w:rPr>
          <w:sz w:val="28"/>
          <w:szCs w:val="28"/>
        </w:rPr>
        <w:sym w:font="Symbol" w:char="F02D"/>
      </w:r>
      <w:r>
        <w:rPr>
          <w:sz w:val="28"/>
          <w:szCs w:val="28"/>
        </w:rPr>
        <w:t xml:space="preserve"> </w:t>
      </w:r>
      <w:proofErr w:type="gramStart"/>
      <w:r w:rsidR="00B2750B" w:rsidRPr="00B2750B">
        <w:rPr>
          <w:sz w:val="28"/>
          <w:szCs w:val="28"/>
        </w:rPr>
        <w:t>обучение</w:t>
      </w:r>
      <w:proofErr w:type="gramEnd"/>
      <w:r w:rsidR="00B2750B" w:rsidRPr="00B2750B">
        <w:rPr>
          <w:sz w:val="28"/>
          <w:szCs w:val="28"/>
        </w:rPr>
        <w:t xml:space="preserve"> по дополнительным общеобразовательным программам; </w:t>
      </w:r>
    </w:p>
    <w:p w:rsidR="00B2750B" w:rsidRPr="00B2750B" w:rsidRDefault="002F09AF" w:rsidP="002F09AF">
      <w:pPr>
        <w:pStyle w:val="Default"/>
        <w:spacing w:line="276" w:lineRule="auto"/>
        <w:jc w:val="both"/>
        <w:rPr>
          <w:sz w:val="28"/>
          <w:szCs w:val="28"/>
        </w:rPr>
      </w:pPr>
      <w:r>
        <w:rPr>
          <w:sz w:val="28"/>
          <w:szCs w:val="28"/>
        </w:rPr>
        <w:sym w:font="Symbol" w:char="F02D"/>
      </w:r>
      <w:r>
        <w:rPr>
          <w:sz w:val="28"/>
          <w:szCs w:val="28"/>
        </w:rPr>
        <w:t xml:space="preserve"> </w:t>
      </w:r>
      <w:proofErr w:type="gramStart"/>
      <w:r w:rsidR="00B2750B" w:rsidRPr="00B2750B">
        <w:rPr>
          <w:sz w:val="28"/>
          <w:szCs w:val="28"/>
        </w:rPr>
        <w:t>обучение</w:t>
      </w:r>
      <w:proofErr w:type="gramEnd"/>
      <w:r w:rsidR="00B2750B" w:rsidRPr="00B2750B">
        <w:rPr>
          <w:sz w:val="28"/>
          <w:szCs w:val="28"/>
        </w:rPr>
        <w:t xml:space="preserve"> по дополнительным профессиональным программам; </w:t>
      </w:r>
    </w:p>
    <w:p w:rsidR="00B2750B" w:rsidRPr="00B2750B" w:rsidRDefault="002F09AF" w:rsidP="002F09AF">
      <w:pPr>
        <w:pStyle w:val="Default"/>
        <w:spacing w:line="276" w:lineRule="auto"/>
        <w:jc w:val="both"/>
        <w:rPr>
          <w:sz w:val="28"/>
          <w:szCs w:val="28"/>
        </w:rPr>
      </w:pPr>
      <w:r>
        <w:rPr>
          <w:sz w:val="28"/>
          <w:szCs w:val="28"/>
        </w:rPr>
        <w:sym w:font="Symbol" w:char="F02D"/>
      </w:r>
      <w:r>
        <w:rPr>
          <w:sz w:val="28"/>
          <w:szCs w:val="28"/>
        </w:rPr>
        <w:t xml:space="preserve"> </w:t>
      </w:r>
      <w:r w:rsidR="00B2750B" w:rsidRPr="00B2750B">
        <w:rPr>
          <w:sz w:val="28"/>
          <w:szCs w:val="28"/>
        </w:rPr>
        <w:t xml:space="preserve">другие платные образовательные услуги в соответствии с Уставом Колледжа. </w:t>
      </w:r>
    </w:p>
    <w:p w:rsidR="00B2750B" w:rsidRPr="00B2750B" w:rsidRDefault="002F09AF" w:rsidP="002F09AF">
      <w:pPr>
        <w:pStyle w:val="Default"/>
        <w:spacing w:line="276" w:lineRule="auto"/>
        <w:jc w:val="both"/>
        <w:rPr>
          <w:sz w:val="28"/>
          <w:szCs w:val="28"/>
        </w:rPr>
      </w:pPr>
      <w:r>
        <w:rPr>
          <w:sz w:val="28"/>
          <w:szCs w:val="28"/>
        </w:rPr>
        <w:tab/>
        <w:t>1.9</w:t>
      </w:r>
      <w:r w:rsidR="00B2750B" w:rsidRPr="00B2750B">
        <w:rPr>
          <w:sz w:val="28"/>
          <w:szCs w:val="28"/>
        </w:rPr>
        <w:t xml:space="preserve">. Платные образовательные услуги могут быть оказаны только по желанию Потребителя, а лицам, не достигшим 14-летнего возраста, – по желанию их родителей (законных представителей). </w:t>
      </w:r>
    </w:p>
    <w:p w:rsidR="00B2750B" w:rsidRDefault="002F09AF" w:rsidP="002F09AF">
      <w:pPr>
        <w:pStyle w:val="Default"/>
        <w:spacing w:line="276" w:lineRule="auto"/>
        <w:jc w:val="both"/>
        <w:rPr>
          <w:sz w:val="28"/>
          <w:szCs w:val="28"/>
        </w:rPr>
      </w:pPr>
      <w:r>
        <w:rPr>
          <w:sz w:val="28"/>
          <w:szCs w:val="28"/>
        </w:rPr>
        <w:tab/>
        <w:t>1.10</w:t>
      </w:r>
      <w:r w:rsidR="00B2750B" w:rsidRPr="00B2750B">
        <w:rPr>
          <w:sz w:val="28"/>
          <w:szCs w:val="28"/>
        </w:rPr>
        <w:t xml:space="preserve">. Настоящее Положение является обязательным для исполнения всеми структурными подразделениями и работниками Колледжа. </w:t>
      </w:r>
    </w:p>
    <w:p w:rsidR="002F09AF" w:rsidRPr="00B2750B" w:rsidRDefault="002F09AF" w:rsidP="002F09AF">
      <w:pPr>
        <w:pStyle w:val="Default"/>
        <w:spacing w:line="276" w:lineRule="auto"/>
        <w:jc w:val="both"/>
        <w:rPr>
          <w:sz w:val="28"/>
          <w:szCs w:val="28"/>
        </w:rPr>
      </w:pPr>
    </w:p>
    <w:p w:rsidR="00B2750B" w:rsidRDefault="00B2750B" w:rsidP="002F09AF">
      <w:pPr>
        <w:pStyle w:val="Default"/>
        <w:spacing w:line="276" w:lineRule="auto"/>
        <w:jc w:val="center"/>
        <w:rPr>
          <w:b/>
          <w:bCs/>
          <w:sz w:val="28"/>
          <w:szCs w:val="28"/>
        </w:rPr>
      </w:pPr>
      <w:r w:rsidRPr="00B2750B">
        <w:rPr>
          <w:b/>
          <w:bCs/>
          <w:sz w:val="28"/>
          <w:szCs w:val="28"/>
        </w:rPr>
        <w:t>II. ПОРЯДОК ОРГАНИЗАЦИИ ПРЕДОСТАВЛЕНИЯ ПЛАТНЫХ ОБРАЗОВАТЕЛЬНЫХ УСЛУГ</w:t>
      </w:r>
    </w:p>
    <w:p w:rsidR="002F09AF" w:rsidRPr="00B2750B" w:rsidRDefault="002F09AF" w:rsidP="002F09AF">
      <w:pPr>
        <w:pStyle w:val="Default"/>
        <w:spacing w:line="276" w:lineRule="auto"/>
        <w:jc w:val="center"/>
        <w:rPr>
          <w:sz w:val="28"/>
          <w:szCs w:val="28"/>
        </w:rPr>
      </w:pP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2.1. Структурным подразделениям Колледжа для организации предоставления платных образовательных услуг на начало нового учебного года необходимо: </w:t>
      </w:r>
    </w:p>
    <w:p w:rsidR="00B2750B" w:rsidRPr="00B2750B" w:rsidRDefault="002F09AF" w:rsidP="002F09AF">
      <w:pPr>
        <w:pStyle w:val="Default"/>
        <w:spacing w:line="276" w:lineRule="auto"/>
        <w:jc w:val="both"/>
        <w:rPr>
          <w:sz w:val="28"/>
          <w:szCs w:val="28"/>
        </w:rPr>
      </w:pPr>
      <w:r>
        <w:rPr>
          <w:sz w:val="28"/>
          <w:szCs w:val="28"/>
        </w:rPr>
        <w:tab/>
      </w:r>
      <w:r>
        <w:rPr>
          <w:sz w:val="28"/>
          <w:szCs w:val="28"/>
        </w:rPr>
        <w:sym w:font="Symbol" w:char="F02D"/>
      </w:r>
      <w:r>
        <w:rPr>
          <w:sz w:val="28"/>
          <w:szCs w:val="28"/>
        </w:rPr>
        <w:t xml:space="preserve"> </w:t>
      </w:r>
      <w:r w:rsidR="00B2750B" w:rsidRPr="00B2750B">
        <w:rPr>
          <w:sz w:val="28"/>
          <w:szCs w:val="28"/>
        </w:rPr>
        <w:t xml:space="preserve">Изучить спрос на платные образовательные услуги и определить предполагаемый контингент обучающихся. </w:t>
      </w:r>
    </w:p>
    <w:p w:rsidR="00B2750B" w:rsidRPr="00B2750B" w:rsidRDefault="002F09AF" w:rsidP="002F09AF">
      <w:pPr>
        <w:pStyle w:val="Default"/>
        <w:spacing w:line="276" w:lineRule="auto"/>
        <w:jc w:val="both"/>
        <w:rPr>
          <w:sz w:val="28"/>
          <w:szCs w:val="28"/>
        </w:rPr>
      </w:pPr>
      <w:r>
        <w:rPr>
          <w:sz w:val="28"/>
          <w:szCs w:val="28"/>
        </w:rPr>
        <w:tab/>
      </w:r>
      <w:r>
        <w:rPr>
          <w:sz w:val="28"/>
          <w:szCs w:val="28"/>
        </w:rPr>
        <w:sym w:font="Symbol" w:char="F02D"/>
      </w:r>
      <w:r>
        <w:rPr>
          <w:sz w:val="28"/>
          <w:szCs w:val="28"/>
        </w:rPr>
        <w:t xml:space="preserve"> </w:t>
      </w:r>
      <w:r w:rsidR="00B2750B" w:rsidRPr="00B2750B">
        <w:rPr>
          <w:sz w:val="28"/>
          <w:szCs w:val="28"/>
        </w:rPr>
        <w:t xml:space="preserve">Разработать и утвердить по каждому виду платных образовательных услуг соответствующую образовательную программу. Составить и утвердить учебные планы платных образовательных услуг. Количество часов, предлагаемых в качестве платной образовательной услуги, должно </w:t>
      </w:r>
      <w:r w:rsidR="00B2750B" w:rsidRPr="00B2750B">
        <w:rPr>
          <w:sz w:val="28"/>
          <w:szCs w:val="28"/>
        </w:rPr>
        <w:lastRenderedPageBreak/>
        <w:t xml:space="preserve">соответствовать </w:t>
      </w:r>
      <w:proofErr w:type="gramStart"/>
      <w:r w:rsidR="00B2750B" w:rsidRPr="00B2750B">
        <w:rPr>
          <w:sz w:val="28"/>
          <w:szCs w:val="28"/>
        </w:rPr>
        <w:t>возрастным</w:t>
      </w:r>
      <w:proofErr w:type="gramEnd"/>
      <w:r w:rsidR="00B2750B" w:rsidRPr="00B2750B">
        <w:rPr>
          <w:sz w:val="28"/>
          <w:szCs w:val="28"/>
        </w:rPr>
        <w:t xml:space="preserve">, индивидуальным особенностям и уровню предыдущего образования Потребителя; </w:t>
      </w:r>
    </w:p>
    <w:p w:rsidR="00B2750B" w:rsidRPr="00B2750B" w:rsidRDefault="002F09AF" w:rsidP="002F09AF">
      <w:pPr>
        <w:pStyle w:val="Default"/>
        <w:spacing w:line="276" w:lineRule="auto"/>
        <w:jc w:val="both"/>
        <w:rPr>
          <w:sz w:val="28"/>
          <w:szCs w:val="28"/>
        </w:rPr>
      </w:pPr>
      <w:r>
        <w:rPr>
          <w:sz w:val="28"/>
          <w:szCs w:val="28"/>
        </w:rPr>
        <w:tab/>
      </w:r>
      <w:r>
        <w:rPr>
          <w:sz w:val="28"/>
          <w:szCs w:val="28"/>
        </w:rPr>
        <w:sym w:font="Symbol" w:char="F02D"/>
      </w:r>
      <w:r>
        <w:rPr>
          <w:sz w:val="28"/>
          <w:szCs w:val="28"/>
        </w:rPr>
        <w:t xml:space="preserve"> </w:t>
      </w:r>
      <w:r w:rsidR="00B2750B" w:rsidRPr="00B2750B">
        <w:rPr>
          <w:sz w:val="28"/>
          <w:szCs w:val="28"/>
        </w:rPr>
        <w:t xml:space="preserve">Рассчитать смету расходов по каждому виду платных образовательных услуг; </w:t>
      </w:r>
    </w:p>
    <w:p w:rsidR="00B2750B" w:rsidRPr="00B2750B" w:rsidRDefault="002F09AF" w:rsidP="002F09AF">
      <w:pPr>
        <w:pStyle w:val="Default"/>
        <w:spacing w:line="276" w:lineRule="auto"/>
        <w:jc w:val="both"/>
        <w:rPr>
          <w:sz w:val="28"/>
          <w:szCs w:val="28"/>
        </w:rPr>
      </w:pPr>
      <w:r>
        <w:rPr>
          <w:sz w:val="28"/>
          <w:szCs w:val="28"/>
        </w:rPr>
        <w:tab/>
      </w:r>
      <w:r>
        <w:rPr>
          <w:sz w:val="28"/>
          <w:szCs w:val="28"/>
        </w:rPr>
        <w:sym w:font="Symbol" w:char="F02D"/>
      </w:r>
      <w:r>
        <w:rPr>
          <w:sz w:val="28"/>
          <w:szCs w:val="28"/>
        </w:rPr>
        <w:t xml:space="preserve"> </w:t>
      </w:r>
      <w:r w:rsidR="00B2750B" w:rsidRPr="00B2750B">
        <w:rPr>
          <w:sz w:val="28"/>
          <w:szCs w:val="28"/>
        </w:rPr>
        <w:t xml:space="preserve">Определить требования к представлению Потребителем или Заказчиком документов, необходимых при оказании платной образовательной услуги (документ, удостоверяющий личность потребителя и (или) Заказчика, заявление Потребителя и (или) Заказчика и документ об уровне предыдущего образования и квалификации и другие). </w:t>
      </w:r>
    </w:p>
    <w:p w:rsidR="00B2750B" w:rsidRPr="00B2750B" w:rsidRDefault="002F09AF" w:rsidP="002F09AF">
      <w:pPr>
        <w:pStyle w:val="Default"/>
        <w:spacing w:line="276" w:lineRule="auto"/>
        <w:jc w:val="both"/>
        <w:rPr>
          <w:sz w:val="28"/>
          <w:szCs w:val="28"/>
        </w:rPr>
      </w:pPr>
      <w:r>
        <w:rPr>
          <w:sz w:val="28"/>
          <w:szCs w:val="28"/>
        </w:rPr>
        <w:tab/>
      </w:r>
      <w:r>
        <w:rPr>
          <w:sz w:val="28"/>
          <w:szCs w:val="28"/>
        </w:rPr>
        <w:sym w:font="Symbol" w:char="F02D"/>
      </w:r>
      <w:r>
        <w:rPr>
          <w:sz w:val="28"/>
          <w:szCs w:val="28"/>
        </w:rPr>
        <w:t xml:space="preserve"> </w:t>
      </w:r>
      <w:r w:rsidR="00B2750B" w:rsidRPr="00B2750B">
        <w:rPr>
          <w:sz w:val="28"/>
          <w:szCs w:val="28"/>
        </w:rPr>
        <w:t xml:space="preserve">До заключения договора и в период его действия представлять заказчику достоверную информацию о себе и об оказываемых платных образовательных услугах, обеспечивающую возможность их правильного выбора. </w:t>
      </w:r>
    </w:p>
    <w:p w:rsidR="00B2750B" w:rsidRPr="00B2750B" w:rsidRDefault="002F09AF" w:rsidP="002F09AF">
      <w:pPr>
        <w:pStyle w:val="Default"/>
        <w:spacing w:line="276" w:lineRule="auto"/>
        <w:jc w:val="both"/>
        <w:rPr>
          <w:sz w:val="28"/>
          <w:szCs w:val="28"/>
        </w:rPr>
      </w:pPr>
      <w:r>
        <w:rPr>
          <w:sz w:val="28"/>
          <w:szCs w:val="28"/>
        </w:rPr>
        <w:tab/>
      </w:r>
      <w:r>
        <w:rPr>
          <w:sz w:val="28"/>
          <w:szCs w:val="28"/>
        </w:rPr>
        <w:sym w:font="Symbol" w:char="F02D"/>
      </w:r>
      <w:r>
        <w:rPr>
          <w:sz w:val="28"/>
          <w:szCs w:val="28"/>
        </w:rPr>
        <w:t xml:space="preserve"> </w:t>
      </w:r>
      <w:r w:rsidR="00B2750B" w:rsidRPr="00B2750B">
        <w:rPr>
          <w:sz w:val="28"/>
          <w:szCs w:val="28"/>
        </w:rPr>
        <w:t xml:space="preserve">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 защите прав потребителей" и Федеральным законом "Об образовании в Российской Федерации". </w:t>
      </w:r>
    </w:p>
    <w:p w:rsidR="00B2750B" w:rsidRPr="00B2750B" w:rsidRDefault="002F09AF" w:rsidP="002F09AF">
      <w:pPr>
        <w:pStyle w:val="Default"/>
        <w:spacing w:line="276" w:lineRule="auto"/>
        <w:jc w:val="both"/>
        <w:rPr>
          <w:sz w:val="28"/>
          <w:szCs w:val="28"/>
        </w:rPr>
      </w:pPr>
      <w:r>
        <w:rPr>
          <w:sz w:val="28"/>
          <w:szCs w:val="28"/>
        </w:rPr>
        <w:tab/>
      </w:r>
      <w:r>
        <w:rPr>
          <w:sz w:val="28"/>
          <w:szCs w:val="28"/>
        </w:rPr>
        <w:sym w:font="Symbol" w:char="F02D"/>
      </w:r>
      <w:r>
        <w:rPr>
          <w:sz w:val="28"/>
          <w:szCs w:val="28"/>
        </w:rPr>
        <w:t xml:space="preserve"> </w:t>
      </w:r>
      <w:r w:rsidR="00B2750B" w:rsidRPr="00B2750B">
        <w:rPr>
          <w:sz w:val="28"/>
          <w:szCs w:val="28"/>
        </w:rPr>
        <w:t xml:space="preserve">Принять необходимые документы у Потребителя и (или) Заказчика и заключить с ними Договор на оказание платных образовательных услуг. </w:t>
      </w:r>
    </w:p>
    <w:p w:rsidR="00B2750B" w:rsidRPr="00B2750B" w:rsidRDefault="002F09AF" w:rsidP="002F09AF">
      <w:pPr>
        <w:autoSpaceDE w:val="0"/>
        <w:autoSpaceDN w:val="0"/>
        <w:adjustRightInd w:val="0"/>
        <w:spacing w:after="0" w:line="276" w:lineRule="auto"/>
        <w:jc w:val="both"/>
        <w:rPr>
          <w:rFonts w:ascii="Times New Roman" w:hAnsi="Times New Roman" w:cs="Times New Roman"/>
          <w:color w:val="000000"/>
          <w:sz w:val="28"/>
          <w:szCs w:val="28"/>
        </w:rPr>
      </w:pPr>
      <w:r>
        <w:rPr>
          <w:sz w:val="28"/>
          <w:szCs w:val="28"/>
        </w:rPr>
        <w:tab/>
      </w:r>
      <w:r>
        <w:rPr>
          <w:sz w:val="28"/>
          <w:szCs w:val="28"/>
        </w:rPr>
        <w:sym w:font="Symbol" w:char="F02D"/>
      </w:r>
      <w:r>
        <w:rPr>
          <w:sz w:val="28"/>
          <w:szCs w:val="28"/>
        </w:rPr>
        <w:t xml:space="preserve"> </w:t>
      </w:r>
      <w:r w:rsidR="00B2750B" w:rsidRPr="00B2750B">
        <w:rPr>
          <w:rFonts w:ascii="Times New Roman" w:hAnsi="Times New Roman" w:cs="Times New Roman"/>
          <w:color w:val="000000"/>
          <w:sz w:val="28"/>
          <w:szCs w:val="28"/>
        </w:rPr>
        <w:t xml:space="preserve">Подготовить проект приказа о зачислении Потребителей в число студентов или слушателей Колледжа в зависимости от вида платных образовательных услуг. </w:t>
      </w:r>
    </w:p>
    <w:p w:rsidR="00B2750B" w:rsidRPr="00B2750B" w:rsidRDefault="002F09AF" w:rsidP="002F09AF">
      <w:pPr>
        <w:autoSpaceDE w:val="0"/>
        <w:autoSpaceDN w:val="0"/>
        <w:adjustRightInd w:val="0"/>
        <w:spacing w:after="0" w:line="276" w:lineRule="auto"/>
        <w:jc w:val="both"/>
        <w:rPr>
          <w:rFonts w:ascii="Times New Roman" w:hAnsi="Times New Roman" w:cs="Times New Roman"/>
          <w:color w:val="000000"/>
          <w:sz w:val="28"/>
          <w:szCs w:val="28"/>
        </w:rPr>
      </w:pPr>
      <w:r>
        <w:rPr>
          <w:sz w:val="28"/>
          <w:szCs w:val="28"/>
        </w:rPr>
        <w:tab/>
      </w:r>
      <w:r>
        <w:rPr>
          <w:sz w:val="28"/>
          <w:szCs w:val="28"/>
        </w:rPr>
        <w:sym w:font="Symbol" w:char="F02D"/>
      </w:r>
      <w:r>
        <w:rPr>
          <w:sz w:val="28"/>
          <w:szCs w:val="28"/>
        </w:rPr>
        <w:t xml:space="preserve"> </w:t>
      </w:r>
      <w:r w:rsidR="00B2750B" w:rsidRPr="00B2750B">
        <w:rPr>
          <w:rFonts w:ascii="Times New Roman" w:hAnsi="Times New Roman" w:cs="Times New Roman"/>
          <w:color w:val="000000"/>
          <w:sz w:val="28"/>
          <w:szCs w:val="28"/>
        </w:rPr>
        <w:t xml:space="preserve">Определить кадровый состав, занятый предоставлением этих услуг. Для оказания платных образовательных услуг Колледж может привлекать как работников Колледжа, так и сторонних лиц. </w:t>
      </w:r>
    </w:p>
    <w:p w:rsidR="00B2750B" w:rsidRPr="00B2750B" w:rsidRDefault="002F09AF" w:rsidP="002F09AF">
      <w:pPr>
        <w:autoSpaceDE w:val="0"/>
        <w:autoSpaceDN w:val="0"/>
        <w:adjustRightInd w:val="0"/>
        <w:spacing w:after="0" w:line="276" w:lineRule="auto"/>
        <w:jc w:val="both"/>
        <w:rPr>
          <w:rFonts w:ascii="Times New Roman" w:hAnsi="Times New Roman" w:cs="Times New Roman"/>
          <w:color w:val="000000"/>
          <w:sz w:val="28"/>
          <w:szCs w:val="28"/>
        </w:rPr>
      </w:pPr>
      <w:r>
        <w:rPr>
          <w:sz w:val="28"/>
          <w:szCs w:val="28"/>
        </w:rPr>
        <w:tab/>
      </w:r>
      <w:r>
        <w:rPr>
          <w:sz w:val="28"/>
          <w:szCs w:val="28"/>
        </w:rPr>
        <w:sym w:font="Symbol" w:char="F02D"/>
      </w:r>
      <w:r>
        <w:rPr>
          <w:sz w:val="28"/>
          <w:szCs w:val="28"/>
        </w:rPr>
        <w:t xml:space="preserve"> </w:t>
      </w:r>
      <w:r w:rsidR="00B2750B" w:rsidRPr="00B2750B">
        <w:rPr>
          <w:rFonts w:ascii="Times New Roman" w:hAnsi="Times New Roman" w:cs="Times New Roman"/>
          <w:color w:val="000000"/>
          <w:sz w:val="28"/>
          <w:szCs w:val="28"/>
        </w:rPr>
        <w:t xml:space="preserve">Организовать текущий контроль качества и количества оказываемых платных образовательных услуг. </w:t>
      </w:r>
    </w:p>
    <w:p w:rsidR="00B2750B" w:rsidRPr="00B2750B" w:rsidRDefault="002F09AF" w:rsidP="002F09AF">
      <w:pPr>
        <w:autoSpaceDE w:val="0"/>
        <w:autoSpaceDN w:val="0"/>
        <w:adjustRightInd w:val="0"/>
        <w:spacing w:after="0" w:line="276" w:lineRule="auto"/>
        <w:jc w:val="both"/>
        <w:rPr>
          <w:rFonts w:ascii="Times New Roman" w:hAnsi="Times New Roman" w:cs="Times New Roman"/>
          <w:color w:val="000000"/>
          <w:sz w:val="28"/>
          <w:szCs w:val="28"/>
        </w:rPr>
      </w:pPr>
      <w:r>
        <w:rPr>
          <w:sz w:val="28"/>
          <w:szCs w:val="28"/>
        </w:rPr>
        <w:tab/>
      </w:r>
      <w:r>
        <w:rPr>
          <w:sz w:val="28"/>
          <w:szCs w:val="28"/>
        </w:rPr>
        <w:sym w:font="Symbol" w:char="F02D"/>
      </w:r>
      <w:r>
        <w:rPr>
          <w:sz w:val="28"/>
          <w:szCs w:val="28"/>
        </w:rPr>
        <w:t xml:space="preserve"> </w:t>
      </w:r>
      <w:r w:rsidR="00B2750B" w:rsidRPr="00B2750B">
        <w:rPr>
          <w:rFonts w:ascii="Times New Roman" w:hAnsi="Times New Roman" w:cs="Times New Roman"/>
          <w:color w:val="000000"/>
          <w:sz w:val="28"/>
          <w:szCs w:val="28"/>
        </w:rPr>
        <w:t xml:space="preserve">Обеспечить потребителей и (или) заказчиков </w:t>
      </w:r>
      <w:proofErr w:type="gramStart"/>
      <w:r w:rsidR="00B2750B" w:rsidRPr="00B2750B">
        <w:rPr>
          <w:rFonts w:ascii="Times New Roman" w:hAnsi="Times New Roman" w:cs="Times New Roman"/>
          <w:color w:val="000000"/>
          <w:sz w:val="28"/>
          <w:szCs w:val="28"/>
        </w:rPr>
        <w:t>бесплатной</w:t>
      </w:r>
      <w:proofErr w:type="gramEnd"/>
      <w:r w:rsidR="00B2750B" w:rsidRPr="00B2750B">
        <w:rPr>
          <w:rFonts w:ascii="Times New Roman" w:hAnsi="Times New Roman" w:cs="Times New Roman"/>
          <w:color w:val="000000"/>
          <w:sz w:val="28"/>
          <w:szCs w:val="28"/>
        </w:rPr>
        <w:t xml:space="preserve">, доступной и достоверной </w:t>
      </w:r>
    </w:p>
    <w:p w:rsidR="00B2750B" w:rsidRPr="00B2750B" w:rsidRDefault="002F09AF" w:rsidP="002F09AF">
      <w:pPr>
        <w:autoSpaceDE w:val="0"/>
        <w:autoSpaceDN w:val="0"/>
        <w:adjustRightInd w:val="0"/>
        <w:spacing w:after="0" w:line="276" w:lineRule="auto"/>
        <w:jc w:val="both"/>
        <w:rPr>
          <w:rFonts w:ascii="Times New Roman" w:hAnsi="Times New Roman" w:cs="Times New Roman"/>
          <w:color w:val="000000"/>
          <w:sz w:val="28"/>
          <w:szCs w:val="28"/>
        </w:rPr>
      </w:pPr>
      <w:r>
        <w:rPr>
          <w:sz w:val="28"/>
          <w:szCs w:val="28"/>
        </w:rPr>
        <w:tab/>
      </w:r>
      <w:r>
        <w:rPr>
          <w:sz w:val="28"/>
          <w:szCs w:val="28"/>
        </w:rPr>
        <w:sym w:font="Symbol" w:char="F02D"/>
      </w:r>
      <w:r>
        <w:rPr>
          <w:sz w:val="28"/>
          <w:szCs w:val="28"/>
        </w:rPr>
        <w:t xml:space="preserve"> </w:t>
      </w:r>
      <w:r w:rsidR="00B2750B" w:rsidRPr="00B2750B">
        <w:rPr>
          <w:rFonts w:ascii="Times New Roman" w:hAnsi="Times New Roman" w:cs="Times New Roman"/>
          <w:color w:val="000000"/>
          <w:sz w:val="28"/>
          <w:szCs w:val="28"/>
        </w:rPr>
        <w:t xml:space="preserve">информацией о платных образовательных услугах. </w:t>
      </w:r>
    </w:p>
    <w:p w:rsidR="00B2750B" w:rsidRDefault="002F09AF" w:rsidP="002F09AF">
      <w:pPr>
        <w:spacing w:after="0" w:line="276"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B2750B" w:rsidRPr="00B2750B">
        <w:rPr>
          <w:rFonts w:ascii="Times New Roman" w:hAnsi="Times New Roman" w:cs="Times New Roman"/>
          <w:color w:val="000000"/>
          <w:sz w:val="28"/>
          <w:szCs w:val="28"/>
        </w:rPr>
        <w:t xml:space="preserve">2.2. Со сторонними лицами-преподавателями, могут быть заключены как трудовые договоры, так и гражданско-правовые договоры. В случае заключения гражданско-правового договора о возмездном оказании преподавательских (педагогических) услуг, заказчиком услуг выступает Колледж, а исполнителем – гражданин (физическое лицо), обладающий специальными знаниями и навыками, которые подтверждаются </w:t>
      </w:r>
      <w:r w:rsidR="00B2750B" w:rsidRPr="00B2750B">
        <w:rPr>
          <w:rFonts w:ascii="Times New Roman" w:hAnsi="Times New Roman" w:cs="Times New Roman"/>
          <w:color w:val="000000"/>
          <w:sz w:val="28"/>
          <w:szCs w:val="28"/>
        </w:rPr>
        <w:lastRenderedPageBreak/>
        <w:t>соответствующими документами об образовании, ученых степенях и званиях и т.д.</w:t>
      </w:r>
    </w:p>
    <w:p w:rsidR="002F09AF" w:rsidRPr="00B2750B" w:rsidRDefault="002F09AF" w:rsidP="002F09AF">
      <w:pPr>
        <w:spacing w:after="0" w:line="276" w:lineRule="auto"/>
        <w:jc w:val="both"/>
        <w:rPr>
          <w:rFonts w:ascii="Times New Roman" w:hAnsi="Times New Roman" w:cs="Times New Roman"/>
          <w:color w:val="000000"/>
          <w:sz w:val="28"/>
          <w:szCs w:val="28"/>
        </w:rPr>
      </w:pPr>
    </w:p>
    <w:p w:rsidR="00B2750B" w:rsidRDefault="00B2750B" w:rsidP="002F09AF">
      <w:pPr>
        <w:pStyle w:val="Default"/>
        <w:spacing w:line="276" w:lineRule="auto"/>
        <w:jc w:val="center"/>
        <w:rPr>
          <w:b/>
          <w:bCs/>
          <w:sz w:val="28"/>
          <w:szCs w:val="28"/>
        </w:rPr>
      </w:pPr>
      <w:r w:rsidRPr="00B2750B">
        <w:rPr>
          <w:b/>
          <w:bCs/>
          <w:sz w:val="28"/>
          <w:szCs w:val="28"/>
        </w:rPr>
        <w:t>III. ПОРЯДОК ЗАКЛЮЧЕНИЯ ДОГОВОРОВ</w:t>
      </w:r>
    </w:p>
    <w:p w:rsidR="002F09AF" w:rsidRPr="00B2750B" w:rsidRDefault="002F09AF" w:rsidP="002F09AF">
      <w:pPr>
        <w:pStyle w:val="Default"/>
        <w:spacing w:line="276" w:lineRule="auto"/>
        <w:jc w:val="center"/>
        <w:rPr>
          <w:sz w:val="28"/>
          <w:szCs w:val="28"/>
        </w:rPr>
      </w:pP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3.1. Основанием для оказания платных образовательных услуг является договор.</w:t>
      </w:r>
      <w:r>
        <w:rPr>
          <w:sz w:val="28"/>
          <w:szCs w:val="28"/>
        </w:rPr>
        <w:t xml:space="preserve"> </w:t>
      </w:r>
      <w:proofErr w:type="gramStart"/>
      <w:r w:rsidR="00B2750B" w:rsidRPr="00B2750B">
        <w:rPr>
          <w:sz w:val="28"/>
          <w:szCs w:val="28"/>
        </w:rPr>
        <w:t>И</w:t>
      </w:r>
      <w:proofErr w:type="gramEnd"/>
      <w:r w:rsidR="00B2750B" w:rsidRPr="00B2750B">
        <w:rPr>
          <w:sz w:val="28"/>
          <w:szCs w:val="28"/>
        </w:rPr>
        <w:t xml:space="preserve">сполнитель обязан до заключения договора предоставить Потребителю достоверную информацию об исполнителе и оказываемых платных образовательных услугах, обеспечивающую возможность их правильного выбора. </w:t>
      </w: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3.2. Исполнитель обязан довести до Потребителя (в том числе путем размещения в удобном для обозрения месте, а также на официальном сайте образовательного учреждения) информацию, содержащую следующие сведения: </w:t>
      </w: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а) наименование и место нахождения (адрес) Исполнителя; </w:t>
      </w: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б) сведения о наличии Лицензии на </w:t>
      </w:r>
      <w:proofErr w:type="gramStart"/>
      <w:r w:rsidR="00B2750B" w:rsidRPr="00B2750B">
        <w:rPr>
          <w:sz w:val="28"/>
          <w:szCs w:val="28"/>
        </w:rPr>
        <w:t>право ведения</w:t>
      </w:r>
      <w:proofErr w:type="gramEnd"/>
      <w:r w:rsidR="00B2750B" w:rsidRPr="00B2750B">
        <w:rPr>
          <w:sz w:val="28"/>
          <w:szCs w:val="28"/>
        </w:rPr>
        <w:t xml:space="preserve"> образовательной деятельности и Свидетельства о государственной аккредитации с указанием регистрационного номера и срока действия, а также наименования, адреса и телефона органа, их выдавшего; </w:t>
      </w: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в) уровень и направленность реализуемых основных профессиональных программ, дополнительных профессиональных программ, дополнительных общеобразовательных программ, формы и сроки их освоения; </w:t>
      </w: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г) перечень образовательных услуг, стоимость которых включена в основную плату по договору, и перечень дополнительных образовательных услуг, оказываемых с согласия Потребителя, порядок их предоставления; </w:t>
      </w:r>
    </w:p>
    <w:p w:rsidR="00B2750B" w:rsidRPr="00B2750B" w:rsidRDefault="002F09AF" w:rsidP="002F09AF">
      <w:pPr>
        <w:pStyle w:val="Default"/>
        <w:spacing w:line="276" w:lineRule="auto"/>
        <w:jc w:val="both"/>
        <w:rPr>
          <w:sz w:val="28"/>
          <w:szCs w:val="28"/>
        </w:rPr>
      </w:pPr>
      <w:r>
        <w:rPr>
          <w:sz w:val="28"/>
          <w:szCs w:val="28"/>
        </w:rPr>
        <w:tab/>
      </w:r>
      <w:proofErr w:type="spellStart"/>
      <w:r w:rsidR="00B2750B" w:rsidRPr="00B2750B">
        <w:rPr>
          <w:sz w:val="28"/>
          <w:szCs w:val="28"/>
        </w:rPr>
        <w:t>д</w:t>
      </w:r>
      <w:proofErr w:type="spellEnd"/>
      <w:r w:rsidR="00B2750B" w:rsidRPr="00B2750B">
        <w:rPr>
          <w:sz w:val="28"/>
          <w:szCs w:val="28"/>
        </w:rPr>
        <w:t xml:space="preserve">) стоимость образовательных услуг, оказываемых за основную плату по договору, а также стоимость образовательных услуг, оказываемых за дополнительную плату, и порядок их оплаты; </w:t>
      </w: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е) порядок приема и требования к </w:t>
      </w:r>
      <w:proofErr w:type="gramStart"/>
      <w:r w:rsidR="00B2750B" w:rsidRPr="00B2750B">
        <w:rPr>
          <w:sz w:val="28"/>
          <w:szCs w:val="28"/>
        </w:rPr>
        <w:t>поступающим</w:t>
      </w:r>
      <w:proofErr w:type="gramEnd"/>
      <w:r w:rsidR="00B2750B" w:rsidRPr="00B2750B">
        <w:rPr>
          <w:sz w:val="28"/>
          <w:szCs w:val="28"/>
        </w:rPr>
        <w:t xml:space="preserve">; </w:t>
      </w:r>
    </w:p>
    <w:p w:rsidR="00B2750B" w:rsidRPr="00B2750B" w:rsidRDefault="002F09AF" w:rsidP="002F09AF">
      <w:pPr>
        <w:spacing w:after="0" w:line="276" w:lineRule="auto"/>
        <w:jc w:val="both"/>
        <w:rPr>
          <w:rFonts w:ascii="Times New Roman" w:hAnsi="Times New Roman" w:cs="Times New Roman"/>
          <w:sz w:val="28"/>
          <w:szCs w:val="28"/>
        </w:rPr>
      </w:pPr>
      <w:r>
        <w:rPr>
          <w:rFonts w:ascii="Times New Roman" w:hAnsi="Times New Roman" w:cs="Times New Roman"/>
          <w:sz w:val="28"/>
          <w:szCs w:val="28"/>
        </w:rPr>
        <w:tab/>
      </w:r>
      <w:r w:rsidR="00B2750B" w:rsidRPr="00B2750B">
        <w:rPr>
          <w:rFonts w:ascii="Times New Roman" w:hAnsi="Times New Roman" w:cs="Times New Roman"/>
          <w:sz w:val="28"/>
          <w:szCs w:val="28"/>
        </w:rPr>
        <w:t>к) форма документа, выдаваемого по окончании обучения.</w:t>
      </w: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3.3. Исполнитель обязан также предоставить для ознакомления: </w:t>
      </w: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а) Устав Колледжа; </w:t>
      </w:r>
    </w:p>
    <w:p w:rsidR="00B2750B" w:rsidRPr="00B2750B" w:rsidRDefault="002F09AF" w:rsidP="002F09AF">
      <w:pPr>
        <w:pStyle w:val="Default"/>
        <w:spacing w:line="276" w:lineRule="auto"/>
        <w:jc w:val="both"/>
        <w:rPr>
          <w:sz w:val="28"/>
          <w:szCs w:val="28"/>
        </w:rPr>
      </w:pPr>
      <w:r>
        <w:rPr>
          <w:sz w:val="28"/>
          <w:szCs w:val="28"/>
        </w:rPr>
        <w:tab/>
      </w:r>
      <w:proofErr w:type="gramStart"/>
      <w:r w:rsidR="00B2750B" w:rsidRPr="00B2750B">
        <w:rPr>
          <w:sz w:val="28"/>
          <w:szCs w:val="28"/>
        </w:rPr>
        <w:t xml:space="preserve">б) Лицензию на осуществление образовательной деятельности, Свидетельство о государственной аккредитации и другие документы, регламентирующие организацию образовательного процесса; </w:t>
      </w:r>
      <w:proofErr w:type="gramEnd"/>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в) адрес и телефон Учредителя Колледжа; </w:t>
      </w: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г) образцы договоров, в том числе об оказании платных дополнительных образовательных услуг; </w:t>
      </w:r>
    </w:p>
    <w:p w:rsidR="00B2750B" w:rsidRPr="00B2750B" w:rsidRDefault="002F09AF" w:rsidP="002F09AF">
      <w:pPr>
        <w:pStyle w:val="Default"/>
        <w:spacing w:line="276" w:lineRule="auto"/>
        <w:jc w:val="both"/>
        <w:rPr>
          <w:sz w:val="28"/>
          <w:szCs w:val="28"/>
        </w:rPr>
      </w:pPr>
      <w:r>
        <w:rPr>
          <w:sz w:val="28"/>
          <w:szCs w:val="28"/>
        </w:rPr>
        <w:lastRenderedPageBreak/>
        <w:tab/>
      </w:r>
      <w:proofErr w:type="spellStart"/>
      <w:r w:rsidR="00B2750B" w:rsidRPr="00B2750B">
        <w:rPr>
          <w:sz w:val="28"/>
          <w:szCs w:val="28"/>
        </w:rPr>
        <w:t>д</w:t>
      </w:r>
      <w:proofErr w:type="spellEnd"/>
      <w:r w:rsidR="00B2750B" w:rsidRPr="00B2750B">
        <w:rPr>
          <w:sz w:val="28"/>
          <w:szCs w:val="28"/>
        </w:rPr>
        <w:t xml:space="preserve">) основные профессиональные программы, дополнительные профессиональные программы, дополнительные общеобразовательные программы, стоимость образовательных услуг по которым включается в основную плату по договору; </w:t>
      </w: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е) специальные курсы и другие дополнительные образовательные услуги, оказываемые за плату только с согласия потребителя; </w:t>
      </w: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ж) перечень категорий потребителей, имеющих право на получение льгот, а также перечень льгот, предоставляемых при оказании платных образовательных услуг, в соответствии с федеральными законами и иными нормативными правовыми актами. </w:t>
      </w:r>
    </w:p>
    <w:p w:rsidR="00B2750B" w:rsidRPr="00B2750B" w:rsidRDefault="002F09AF" w:rsidP="002F09AF">
      <w:pPr>
        <w:pStyle w:val="Default"/>
        <w:spacing w:line="276" w:lineRule="auto"/>
        <w:jc w:val="both"/>
        <w:rPr>
          <w:sz w:val="28"/>
          <w:szCs w:val="28"/>
        </w:rPr>
      </w:pPr>
      <w:r>
        <w:rPr>
          <w:sz w:val="28"/>
          <w:szCs w:val="28"/>
        </w:rPr>
        <w:tab/>
      </w:r>
      <w:proofErr w:type="spellStart"/>
      <w:r w:rsidR="00B2750B" w:rsidRPr="00B2750B">
        <w:rPr>
          <w:sz w:val="28"/>
          <w:szCs w:val="28"/>
        </w:rPr>
        <w:t>з</w:t>
      </w:r>
      <w:proofErr w:type="spellEnd"/>
      <w:r w:rsidR="00B2750B" w:rsidRPr="00B2750B">
        <w:rPr>
          <w:sz w:val="28"/>
          <w:szCs w:val="28"/>
        </w:rPr>
        <w:t xml:space="preserve">) исполнитель обязан сообщать Потребителю по его просьбе другие относящиеся к договору и соответствующей образовательной услуге сведения. </w:t>
      </w: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3.4. Информация доводится до Потребителя на русском языке. </w:t>
      </w: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3.5. Исполнитель обязан соблюдать </w:t>
      </w:r>
      <w:proofErr w:type="gramStart"/>
      <w:r w:rsidR="00B2750B" w:rsidRPr="00B2750B">
        <w:rPr>
          <w:sz w:val="28"/>
          <w:szCs w:val="28"/>
        </w:rPr>
        <w:t>утвержденные</w:t>
      </w:r>
      <w:proofErr w:type="gramEnd"/>
      <w:r w:rsidR="00B2750B" w:rsidRPr="00B2750B">
        <w:rPr>
          <w:sz w:val="28"/>
          <w:szCs w:val="28"/>
        </w:rPr>
        <w:t xml:space="preserve"> им учебный план, годовой календарный учебный график и расписание занятий. Режим занятий (работы) устанавливается Исполнителем. </w:t>
      </w: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3.6. Исполнитель обязан заключить Договор при наличии возможности оказать запрашиваемую Потребителем образовательную услугу. </w:t>
      </w: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Исполнитель не вправе оказывать предпочтение одному Потребителю перед другим в отношении заключения Договора, кроме случаев, предусмотренных законом и иными нормативными правовыми актами. </w:t>
      </w: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3.7. Договор заключается в простой письменной форме и содержит следующие сведения: </w:t>
      </w: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а) полное наименование и фирменное наименование исполнителя - юридического лица; </w:t>
      </w: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б) место нахождения исполнителя; </w:t>
      </w:r>
    </w:p>
    <w:p w:rsidR="00B2750B" w:rsidRPr="00B2750B" w:rsidRDefault="002F09AF" w:rsidP="002F09AF">
      <w:pPr>
        <w:pStyle w:val="Default"/>
        <w:spacing w:line="276" w:lineRule="auto"/>
        <w:jc w:val="both"/>
        <w:rPr>
          <w:sz w:val="28"/>
          <w:szCs w:val="28"/>
        </w:rPr>
      </w:pPr>
      <w:r>
        <w:rPr>
          <w:sz w:val="28"/>
          <w:szCs w:val="28"/>
        </w:rPr>
        <w:tab/>
      </w:r>
      <w:proofErr w:type="gramStart"/>
      <w:r w:rsidR="00B2750B" w:rsidRPr="00B2750B">
        <w:rPr>
          <w:sz w:val="28"/>
          <w:szCs w:val="28"/>
        </w:rPr>
        <w:t xml:space="preserve">в) наименование или фамилия, имя, отчество (при наличии) заказчика, телефон (при наличии) заказчика и (или) законного представителя обучающегося; </w:t>
      </w:r>
      <w:proofErr w:type="gramEnd"/>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г) место нахождения или место жительства заказчика и (или) законного представителя обучающегося; </w:t>
      </w:r>
    </w:p>
    <w:p w:rsidR="00B2750B" w:rsidRPr="00B2750B" w:rsidRDefault="002F09AF" w:rsidP="002F09AF">
      <w:pPr>
        <w:spacing w:after="0" w:line="276" w:lineRule="auto"/>
        <w:jc w:val="both"/>
        <w:rPr>
          <w:rFonts w:ascii="Times New Roman" w:hAnsi="Times New Roman" w:cs="Times New Roman"/>
          <w:sz w:val="28"/>
          <w:szCs w:val="28"/>
        </w:rPr>
      </w:pPr>
      <w:r>
        <w:rPr>
          <w:rFonts w:ascii="Times New Roman" w:hAnsi="Times New Roman" w:cs="Times New Roman"/>
          <w:sz w:val="28"/>
          <w:szCs w:val="28"/>
        </w:rPr>
        <w:tab/>
      </w:r>
      <w:proofErr w:type="spellStart"/>
      <w:proofErr w:type="gramStart"/>
      <w:r w:rsidR="00B2750B" w:rsidRPr="00B2750B">
        <w:rPr>
          <w:rFonts w:ascii="Times New Roman" w:hAnsi="Times New Roman" w:cs="Times New Roman"/>
          <w:sz w:val="28"/>
          <w:szCs w:val="28"/>
        </w:rPr>
        <w:t>д</w:t>
      </w:r>
      <w:proofErr w:type="spellEnd"/>
      <w:r w:rsidR="00B2750B" w:rsidRPr="00B2750B">
        <w:rPr>
          <w:rFonts w:ascii="Times New Roman" w:hAnsi="Times New Roman" w:cs="Times New Roman"/>
          <w:sz w:val="28"/>
          <w:szCs w:val="28"/>
        </w:rPr>
        <w:t>) фамилия, имя, отчество (при наличии) представителя исполнителя и (или) заказчика, реквизиты документа, удостоверяющего полномочия представителя исполнителя и (или) заказчика;</w:t>
      </w:r>
      <w:proofErr w:type="gramEnd"/>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е) фамилия, имя, отчество (при наличии) обучающегося, его место жительства, телефон (указываются в случае оказания платных образовательных услуг в пользу обучающегося, не являющегося заказчиком по договору, при наличии); </w:t>
      </w:r>
    </w:p>
    <w:p w:rsidR="00B2750B" w:rsidRPr="00B2750B" w:rsidRDefault="002F09AF" w:rsidP="002F09AF">
      <w:pPr>
        <w:pStyle w:val="Default"/>
        <w:spacing w:line="276" w:lineRule="auto"/>
        <w:jc w:val="both"/>
        <w:rPr>
          <w:sz w:val="28"/>
          <w:szCs w:val="28"/>
        </w:rPr>
      </w:pPr>
      <w:r>
        <w:rPr>
          <w:sz w:val="28"/>
          <w:szCs w:val="28"/>
        </w:rPr>
        <w:lastRenderedPageBreak/>
        <w:tab/>
      </w:r>
      <w:r w:rsidR="00B2750B" w:rsidRPr="00B2750B">
        <w:rPr>
          <w:sz w:val="28"/>
          <w:szCs w:val="28"/>
        </w:rPr>
        <w:t xml:space="preserve">ж) права, обязанности и ответственность исполнителя, заказчика и обучающегося; </w:t>
      </w:r>
    </w:p>
    <w:p w:rsidR="00B2750B" w:rsidRPr="00B2750B" w:rsidRDefault="002F09AF" w:rsidP="002F09AF">
      <w:pPr>
        <w:pStyle w:val="Default"/>
        <w:spacing w:line="276" w:lineRule="auto"/>
        <w:jc w:val="both"/>
        <w:rPr>
          <w:sz w:val="28"/>
          <w:szCs w:val="28"/>
        </w:rPr>
      </w:pPr>
      <w:r>
        <w:rPr>
          <w:sz w:val="28"/>
          <w:szCs w:val="28"/>
        </w:rPr>
        <w:tab/>
      </w:r>
      <w:proofErr w:type="spellStart"/>
      <w:r w:rsidR="00B2750B" w:rsidRPr="00B2750B">
        <w:rPr>
          <w:sz w:val="28"/>
          <w:szCs w:val="28"/>
        </w:rPr>
        <w:t>з</w:t>
      </w:r>
      <w:proofErr w:type="spellEnd"/>
      <w:r w:rsidR="00B2750B" w:rsidRPr="00B2750B">
        <w:rPr>
          <w:sz w:val="28"/>
          <w:szCs w:val="28"/>
        </w:rPr>
        <w:t xml:space="preserve">) полная стоимость образовательных услуг по договору, порядок их оплаты; </w:t>
      </w: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и) сведения о лицензии на осуществление образовательной деятельности (наименование лицензирующего органа, номер и дата регистрации лицензии), если иное не предусмотрено законодательством Российской Федерации; </w:t>
      </w: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к) вид, уровень и (или) направленность образовательной программы (часть образовательной программы определенного уровня, вида и (или) направленности); </w:t>
      </w: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л) форма обучения; </w:t>
      </w:r>
    </w:p>
    <w:p w:rsidR="00B2750B" w:rsidRPr="00B2750B" w:rsidRDefault="002F09AF" w:rsidP="002F09AF">
      <w:pPr>
        <w:pStyle w:val="Default"/>
        <w:spacing w:line="276" w:lineRule="auto"/>
        <w:jc w:val="both"/>
        <w:rPr>
          <w:sz w:val="28"/>
          <w:szCs w:val="28"/>
        </w:rPr>
      </w:pPr>
      <w:r>
        <w:rPr>
          <w:sz w:val="28"/>
          <w:szCs w:val="28"/>
        </w:rPr>
        <w:tab/>
      </w:r>
      <w:r w:rsidR="00B2750B" w:rsidRPr="00B2750B">
        <w:rPr>
          <w:sz w:val="28"/>
          <w:szCs w:val="28"/>
        </w:rPr>
        <w:t xml:space="preserve">м) сроки освоения образовательной программы или части образовательной программы по договору (продолжительность обучения по договору); </w:t>
      </w:r>
    </w:p>
    <w:p w:rsidR="00B2750B" w:rsidRPr="00B2750B" w:rsidRDefault="002F09AF" w:rsidP="002F09AF">
      <w:pPr>
        <w:pStyle w:val="Default"/>
        <w:spacing w:line="276" w:lineRule="auto"/>
        <w:jc w:val="both"/>
        <w:rPr>
          <w:sz w:val="28"/>
          <w:szCs w:val="28"/>
        </w:rPr>
      </w:pPr>
      <w:r>
        <w:rPr>
          <w:sz w:val="28"/>
          <w:szCs w:val="28"/>
        </w:rPr>
        <w:tab/>
      </w:r>
      <w:proofErr w:type="spellStart"/>
      <w:r w:rsidR="00B2750B" w:rsidRPr="00B2750B">
        <w:rPr>
          <w:sz w:val="28"/>
          <w:szCs w:val="28"/>
        </w:rPr>
        <w:t>н</w:t>
      </w:r>
      <w:proofErr w:type="spellEnd"/>
      <w:r w:rsidR="00B2750B" w:rsidRPr="00B2750B">
        <w:rPr>
          <w:sz w:val="28"/>
          <w:szCs w:val="28"/>
        </w:rPr>
        <w:t xml:space="preserve">) вид документа (при наличии), выдаваемого </w:t>
      </w:r>
      <w:proofErr w:type="gramStart"/>
      <w:r w:rsidR="00B2750B" w:rsidRPr="00B2750B">
        <w:rPr>
          <w:sz w:val="28"/>
          <w:szCs w:val="28"/>
        </w:rPr>
        <w:t>обучающемуся</w:t>
      </w:r>
      <w:proofErr w:type="gramEnd"/>
      <w:r w:rsidR="00B2750B" w:rsidRPr="00B2750B">
        <w:rPr>
          <w:sz w:val="28"/>
          <w:szCs w:val="28"/>
        </w:rPr>
        <w:t xml:space="preserve"> после успешного освоения им соответствующей образовательной программы (части образовательной программы);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о) порядок изменения и расторжения договора; </w:t>
      </w:r>
    </w:p>
    <w:p w:rsidR="00B2750B" w:rsidRPr="00B2750B" w:rsidRDefault="00C6094B" w:rsidP="002F09AF">
      <w:pPr>
        <w:pStyle w:val="Default"/>
        <w:spacing w:line="276" w:lineRule="auto"/>
        <w:jc w:val="both"/>
        <w:rPr>
          <w:sz w:val="28"/>
          <w:szCs w:val="28"/>
        </w:rPr>
      </w:pPr>
      <w:r>
        <w:rPr>
          <w:sz w:val="28"/>
          <w:szCs w:val="28"/>
        </w:rPr>
        <w:tab/>
      </w:r>
      <w:proofErr w:type="spellStart"/>
      <w:r w:rsidR="00B2750B" w:rsidRPr="00B2750B">
        <w:rPr>
          <w:sz w:val="28"/>
          <w:szCs w:val="28"/>
        </w:rPr>
        <w:t>п</w:t>
      </w:r>
      <w:proofErr w:type="spellEnd"/>
      <w:r w:rsidR="00B2750B" w:rsidRPr="00B2750B">
        <w:rPr>
          <w:sz w:val="28"/>
          <w:szCs w:val="28"/>
        </w:rPr>
        <w:t xml:space="preserve">) другие необходимые сведения, связанные со спецификой оказываемых платных образовательных услуг.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3.8. Договор не может содержать условия, которые ограничивают права лиц, имеющих право на получение образования определенных уровня и направленности и подавших заявление о приеме на обучение (далее - поступающие), и обучающихся или снижают уровень предоставления им гарантий по сравнению с условиями, установленными законодательством Российской Федерации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3.9. Договор составляется в двух экземплярах, один из которых находится у Исполнителя, другой - у Заказчика (Потребителя), а при наличии трёх сторон Договора – в трёх экземплярах, по одному экземпляру для каждой из сторон.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3.10. Заказчик (Потребитель) обязан оплатить оказываемые образовательные услуги в порядке и в сроки, указанные в Договоре. Заказчику (Потребителю), в соответствии с законодательством Российской Федерации, должен быть выдан документ, подтверждающий оплату образовательных услуг. </w:t>
      </w:r>
    </w:p>
    <w:p w:rsidR="00B2750B" w:rsidRPr="00B2750B" w:rsidRDefault="00C6094B" w:rsidP="002F09AF">
      <w:pPr>
        <w:pStyle w:val="Default"/>
        <w:spacing w:line="276" w:lineRule="auto"/>
        <w:jc w:val="both"/>
        <w:rPr>
          <w:sz w:val="28"/>
          <w:szCs w:val="28"/>
        </w:rPr>
      </w:pPr>
      <w:r>
        <w:rPr>
          <w:sz w:val="28"/>
          <w:szCs w:val="28"/>
        </w:rPr>
        <w:lastRenderedPageBreak/>
        <w:tab/>
      </w:r>
      <w:r w:rsidR="00B2750B" w:rsidRPr="00B2750B">
        <w:rPr>
          <w:sz w:val="28"/>
          <w:szCs w:val="28"/>
        </w:rPr>
        <w:t xml:space="preserve">3.11. Стоимость оказываемых образовательных услуг в Договоре складывается из себестоимости данных услуг, стоимости оплаты тепло-, энергоресурсов, оплаты труда педагогических работников и иных показателей.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3.12. На оказание образовательных услуг, предусмотренных Договором, составляется калькуляция, которая является частью Договора. </w:t>
      </w:r>
    </w:p>
    <w:p w:rsidR="00B2750B" w:rsidRPr="00B2750B" w:rsidRDefault="00C6094B" w:rsidP="002F09AF">
      <w:pPr>
        <w:spacing w:after="0" w:line="276" w:lineRule="auto"/>
        <w:jc w:val="both"/>
        <w:rPr>
          <w:rFonts w:ascii="Times New Roman" w:hAnsi="Times New Roman" w:cs="Times New Roman"/>
          <w:sz w:val="28"/>
          <w:szCs w:val="28"/>
        </w:rPr>
      </w:pPr>
      <w:r>
        <w:rPr>
          <w:rFonts w:ascii="Times New Roman" w:hAnsi="Times New Roman" w:cs="Times New Roman"/>
          <w:sz w:val="28"/>
          <w:szCs w:val="28"/>
        </w:rPr>
        <w:tab/>
      </w:r>
      <w:r w:rsidR="00B2750B" w:rsidRPr="00B2750B">
        <w:rPr>
          <w:rFonts w:ascii="Times New Roman" w:hAnsi="Times New Roman" w:cs="Times New Roman"/>
          <w:sz w:val="28"/>
          <w:szCs w:val="28"/>
        </w:rPr>
        <w:t>3.13.Договор от имени Колледжа подписывается директором или уполномоченным им лицом.</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3.14. При переводе Потребителя на другую образовательную программу Заказчик оплачивает предоставленные услуги по текущему договору и до момента перевода </w:t>
      </w:r>
      <w:proofErr w:type="gramStart"/>
      <w:r w:rsidR="00B2750B" w:rsidRPr="00B2750B">
        <w:rPr>
          <w:sz w:val="28"/>
          <w:szCs w:val="28"/>
        </w:rPr>
        <w:t>оплачивает стоимость обучения</w:t>
      </w:r>
      <w:proofErr w:type="gramEnd"/>
      <w:r w:rsidR="00B2750B" w:rsidRPr="00B2750B">
        <w:rPr>
          <w:sz w:val="28"/>
          <w:szCs w:val="28"/>
        </w:rPr>
        <w:t xml:space="preserve"> по новому договору с оформлением дополнительного соглашения на переаттестацию/</w:t>
      </w:r>
      <w:proofErr w:type="spellStart"/>
      <w:r w:rsidR="00B2750B" w:rsidRPr="00B2750B">
        <w:rPr>
          <w:sz w:val="28"/>
          <w:szCs w:val="28"/>
        </w:rPr>
        <w:t>перезачет</w:t>
      </w:r>
      <w:proofErr w:type="spellEnd"/>
      <w:r w:rsidR="00B2750B" w:rsidRPr="00B2750B">
        <w:rPr>
          <w:sz w:val="28"/>
          <w:szCs w:val="28"/>
        </w:rPr>
        <w:t xml:space="preserve">, с учетом разницы в учебных планах (при необходимости). </w:t>
      </w:r>
    </w:p>
    <w:p w:rsid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3.15.Договор является отчетным документом и должен храниться в структурном подразделении не менее 5 лет с момента окончания обучения Потребителем. </w:t>
      </w:r>
    </w:p>
    <w:p w:rsidR="00C6094B" w:rsidRPr="00B2750B" w:rsidRDefault="00C6094B" w:rsidP="002F09AF">
      <w:pPr>
        <w:pStyle w:val="Default"/>
        <w:spacing w:line="276" w:lineRule="auto"/>
        <w:jc w:val="both"/>
        <w:rPr>
          <w:sz w:val="28"/>
          <w:szCs w:val="28"/>
        </w:rPr>
      </w:pPr>
    </w:p>
    <w:p w:rsidR="00B2750B" w:rsidRDefault="00B2750B" w:rsidP="00C6094B">
      <w:pPr>
        <w:pStyle w:val="Default"/>
        <w:spacing w:line="276" w:lineRule="auto"/>
        <w:jc w:val="center"/>
        <w:rPr>
          <w:b/>
          <w:bCs/>
          <w:sz w:val="28"/>
          <w:szCs w:val="28"/>
        </w:rPr>
      </w:pPr>
      <w:r w:rsidRPr="00B2750B">
        <w:rPr>
          <w:b/>
          <w:bCs/>
          <w:sz w:val="28"/>
          <w:szCs w:val="28"/>
        </w:rPr>
        <w:t>IV. ПОРЯДОК ПОЛУЧЕНИЯ И РАСХОДОВАНИЯ СРЕДСТВ</w:t>
      </w:r>
    </w:p>
    <w:p w:rsidR="00C6094B" w:rsidRPr="00B2750B" w:rsidRDefault="00C6094B" w:rsidP="00C6094B">
      <w:pPr>
        <w:pStyle w:val="Default"/>
        <w:spacing w:line="276" w:lineRule="auto"/>
        <w:jc w:val="center"/>
        <w:rPr>
          <w:sz w:val="28"/>
          <w:szCs w:val="28"/>
        </w:rPr>
      </w:pP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4.1. Стоимость образовательных услуг определяется на основе расчета экономически обоснованных затрат (калькуляции) за конкретный вид услуг, разработанных</w:t>
      </w:r>
      <w:r>
        <w:rPr>
          <w:sz w:val="28"/>
          <w:szCs w:val="28"/>
        </w:rPr>
        <w:t xml:space="preserve"> </w:t>
      </w:r>
      <w:r w:rsidR="00B2750B" w:rsidRPr="00B2750B">
        <w:rPr>
          <w:sz w:val="28"/>
          <w:szCs w:val="28"/>
        </w:rPr>
        <w:t xml:space="preserve">соответствующими структурными подразделениями совместно с бухгалтерией Колледжа и утверждается директором Колледжа или уполномоченным им лицом.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4.2. Исполнитель вправе предоставить ежемесячную рассрочку/отсрочку платежа на основании письменного заявления Заказчика по согласованному графику. В случае просрочки платежа Исполнитель имеет право отчислить Потребителя из Колледжа в связи с финансовыми задолженностями, а также начислить пени на сумму задолженности по договору.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4.3. Оплата за образовательные услуги может производиться путем безналичного расчета на расчетный счет Колледжа.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4.4. </w:t>
      </w:r>
      <w:proofErr w:type="gramStart"/>
      <w:r w:rsidR="00B2750B" w:rsidRPr="00B2750B">
        <w:rPr>
          <w:sz w:val="28"/>
          <w:szCs w:val="28"/>
        </w:rPr>
        <w:t>Колледж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в том числе средств, полученных от приносящей доход деятельности, добровольных пожертвований и целевых взносов физических и (или) юридических лиц.</w:t>
      </w:r>
      <w:proofErr w:type="gramEnd"/>
      <w:r w:rsidR="00B2750B" w:rsidRPr="00B2750B">
        <w:rPr>
          <w:sz w:val="28"/>
          <w:szCs w:val="28"/>
        </w:rPr>
        <w:t xml:space="preserve"> Основания и порядок снижения стоимости платных образовательных услуг </w:t>
      </w:r>
      <w:r w:rsidR="00B2750B" w:rsidRPr="00B2750B">
        <w:rPr>
          <w:sz w:val="28"/>
          <w:szCs w:val="28"/>
        </w:rPr>
        <w:lastRenderedPageBreak/>
        <w:t xml:space="preserve">устанавливаются локальным нормативным актом и доводятся до сведения заказчика и обучающегося.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4.5. Увеличение стоимости платных образовательных услуг после заключения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 </w:t>
      </w:r>
    </w:p>
    <w:p w:rsid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4.6. Предоставление скидок (льгот) осуществляется на основании положения о предоставлении льгот (скидок) за </w:t>
      </w:r>
      <w:proofErr w:type="gramStart"/>
      <w:r w:rsidR="00B2750B" w:rsidRPr="00B2750B">
        <w:rPr>
          <w:sz w:val="28"/>
          <w:szCs w:val="28"/>
        </w:rPr>
        <w:t>обучение по договорам</w:t>
      </w:r>
      <w:proofErr w:type="gramEnd"/>
      <w:r w:rsidR="00B2750B" w:rsidRPr="00B2750B">
        <w:rPr>
          <w:sz w:val="28"/>
          <w:szCs w:val="28"/>
        </w:rPr>
        <w:t xml:space="preserve"> об оказании платных образовательных услуг, утвержденных приказом директора Колледжа. </w:t>
      </w:r>
    </w:p>
    <w:p w:rsidR="00C6094B" w:rsidRPr="00B2750B" w:rsidRDefault="00C6094B" w:rsidP="002F09AF">
      <w:pPr>
        <w:pStyle w:val="Default"/>
        <w:spacing w:line="276" w:lineRule="auto"/>
        <w:jc w:val="both"/>
        <w:rPr>
          <w:sz w:val="28"/>
          <w:szCs w:val="28"/>
        </w:rPr>
      </w:pPr>
    </w:p>
    <w:p w:rsidR="00B2750B" w:rsidRDefault="00B2750B" w:rsidP="00C6094B">
      <w:pPr>
        <w:pStyle w:val="Default"/>
        <w:spacing w:line="276" w:lineRule="auto"/>
        <w:jc w:val="center"/>
        <w:rPr>
          <w:b/>
          <w:bCs/>
          <w:sz w:val="28"/>
          <w:szCs w:val="28"/>
        </w:rPr>
      </w:pPr>
      <w:r w:rsidRPr="00B2750B">
        <w:rPr>
          <w:b/>
          <w:bCs/>
          <w:sz w:val="28"/>
          <w:szCs w:val="28"/>
        </w:rPr>
        <w:t>V. ОТВЕТСТВЕННОСТЬ ИСПОЛНИТЕЛЯ, ПОТРЕБИТЕЛЯ, ЗАКАЗЧИКА</w:t>
      </w:r>
    </w:p>
    <w:p w:rsidR="00C6094B" w:rsidRPr="00B2750B" w:rsidRDefault="00C6094B" w:rsidP="00C6094B">
      <w:pPr>
        <w:pStyle w:val="Default"/>
        <w:spacing w:line="276" w:lineRule="auto"/>
        <w:jc w:val="center"/>
        <w:rPr>
          <w:sz w:val="28"/>
          <w:szCs w:val="28"/>
        </w:rPr>
      </w:pP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5.1. Исполнитель оказывает образовательные услуги в порядке и в сроки, определенные договором и Уставом Колледжа. </w:t>
      </w:r>
    </w:p>
    <w:p w:rsidR="00B2750B" w:rsidRPr="00B2750B" w:rsidRDefault="00C6094B" w:rsidP="002F09AF">
      <w:pPr>
        <w:spacing w:after="0" w:line="276" w:lineRule="auto"/>
        <w:jc w:val="both"/>
        <w:rPr>
          <w:rFonts w:ascii="Times New Roman" w:hAnsi="Times New Roman" w:cs="Times New Roman"/>
          <w:sz w:val="28"/>
          <w:szCs w:val="28"/>
        </w:rPr>
      </w:pPr>
      <w:r>
        <w:rPr>
          <w:rFonts w:ascii="Times New Roman" w:hAnsi="Times New Roman" w:cs="Times New Roman"/>
          <w:sz w:val="28"/>
          <w:szCs w:val="28"/>
        </w:rPr>
        <w:tab/>
      </w:r>
      <w:r w:rsidR="00B2750B" w:rsidRPr="00B2750B">
        <w:rPr>
          <w:rFonts w:ascii="Times New Roman" w:hAnsi="Times New Roman" w:cs="Times New Roman"/>
          <w:sz w:val="28"/>
          <w:szCs w:val="28"/>
        </w:rPr>
        <w:t>5.2. За неисполнение либо ненадлежащее исполнение обязательств по договору Исполнитель, Потребитель и Заказчик несут ответственность, предусмотренную договором и законодательством Российской Федерации.</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5.3. При обнаружении недостатков оказания платных образовательных услуг, в том числе оказания их не в полном объеме, предусмотренном образовательными программами и учебными планами, Потребитель, Заказчик вправе по своему выбору потребовать: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а) безвозмездного оказания образовательных услуг;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б) соразмерного уменьшения стоимости оказанных платных образовательных услуг;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в) возмещения понесенных им расходов по устранению недостатков оказанных платных образовательных услуг своими силами или третьими лицами.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5.4. Заказчик вправе отказаться от исполнения договора и потребовать полного возмещения убытков, если в установленный договором срок недостатки платных образовательных услуг не устранены исполнителем. Заказчик также вправе отказаться от 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5.5. Если исполнитель нарушил сроки оказания платных образовательных услуг (сроки начала и (или) окончания оказания платных образовательных услуг и (или) промежуточные сроки оказания платной </w:t>
      </w:r>
      <w:r w:rsidR="00B2750B" w:rsidRPr="00B2750B">
        <w:rPr>
          <w:sz w:val="28"/>
          <w:szCs w:val="28"/>
        </w:rPr>
        <w:lastRenderedPageBreak/>
        <w:t xml:space="preserve">образовательной услуги) либо если во время оказания платных образовательных услуг стало очевидным, что они не будут осуществлены в срок, заказчик вправе по своему выбору: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а) назначить исполнителю новый срок, в течение которого исполнитель должен приступить к оказанию платных образовательных услуг и (или) закончить оказание платных образовательных услуг;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б) поручить оказать платные образовательные услуги третьим лицам за разумную цену и потребовать от исполнителя возмещения понесенных расходов;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в) потребовать уменьшения стоимости платных образовательных услуг;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г) расторгнуть договор.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5.6. Заказчик вправе потребовать полного возмещения убытков, причиненных ему в связи с нарушением сроков начала и (или) окончания оказания платных образовательных услуг, а также в связи с недостатками платных образовательных услуг.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5.7. По инициативе исполнителя </w:t>
      </w:r>
      <w:proofErr w:type="gramStart"/>
      <w:r w:rsidR="00B2750B" w:rsidRPr="00B2750B">
        <w:rPr>
          <w:sz w:val="28"/>
          <w:szCs w:val="28"/>
        </w:rPr>
        <w:t>договор</w:t>
      </w:r>
      <w:proofErr w:type="gramEnd"/>
      <w:r w:rsidR="00B2750B" w:rsidRPr="00B2750B">
        <w:rPr>
          <w:sz w:val="28"/>
          <w:szCs w:val="28"/>
        </w:rPr>
        <w:t xml:space="preserve"> может быть расторгнут в одностороннем порядке в следующих случаях: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а) применение к </w:t>
      </w:r>
      <w:proofErr w:type="gramStart"/>
      <w:r w:rsidR="00B2750B" w:rsidRPr="00B2750B">
        <w:rPr>
          <w:sz w:val="28"/>
          <w:szCs w:val="28"/>
        </w:rPr>
        <w:t>обучающемуся</w:t>
      </w:r>
      <w:proofErr w:type="gramEnd"/>
      <w:r w:rsidR="00B2750B" w:rsidRPr="00B2750B">
        <w:rPr>
          <w:sz w:val="28"/>
          <w:szCs w:val="28"/>
        </w:rPr>
        <w:t xml:space="preserve">, достигшему возраста 15 лет, отчисления как меры дисциплинарного взыскания;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б) невыполнение </w:t>
      </w:r>
      <w:proofErr w:type="gramStart"/>
      <w:r w:rsidR="00B2750B" w:rsidRPr="00B2750B">
        <w:rPr>
          <w:sz w:val="28"/>
          <w:szCs w:val="28"/>
        </w:rPr>
        <w:t>обучающимся</w:t>
      </w:r>
      <w:proofErr w:type="gramEnd"/>
      <w:r w:rsidR="00B2750B" w:rsidRPr="00B2750B">
        <w:rPr>
          <w:sz w:val="28"/>
          <w:szCs w:val="28"/>
        </w:rPr>
        <w:t xml:space="preserve"> по профессиональной образовательной программе обязанностей по добросовестному освоению такой образовательной программы и выполнению учебного плана;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в) установление нарушения порядка приема в осуществляющую образовательную деятельность организацию, повлекшего по вине обучающегося его незаконное зачисление в эту образовательную организацию; </w:t>
      </w:r>
    </w:p>
    <w:p w:rsidR="00B2750B" w:rsidRPr="00B2750B" w:rsidRDefault="00C6094B" w:rsidP="002F09AF">
      <w:pPr>
        <w:pStyle w:val="Default"/>
        <w:spacing w:line="276" w:lineRule="auto"/>
        <w:jc w:val="both"/>
        <w:rPr>
          <w:sz w:val="28"/>
          <w:szCs w:val="28"/>
        </w:rPr>
      </w:pPr>
      <w:r>
        <w:rPr>
          <w:sz w:val="28"/>
          <w:szCs w:val="28"/>
        </w:rPr>
        <w:tab/>
      </w:r>
      <w:r w:rsidR="00B2750B" w:rsidRPr="00B2750B">
        <w:rPr>
          <w:sz w:val="28"/>
          <w:szCs w:val="28"/>
        </w:rPr>
        <w:t xml:space="preserve">г) просрочка оплаты стоимости платных образовательных услуг; </w:t>
      </w:r>
    </w:p>
    <w:p w:rsidR="00B2750B" w:rsidRPr="00B2750B" w:rsidRDefault="00C6094B" w:rsidP="002F09AF">
      <w:pPr>
        <w:spacing w:after="0" w:line="276" w:lineRule="auto"/>
        <w:jc w:val="both"/>
        <w:rPr>
          <w:rFonts w:ascii="Times New Roman" w:hAnsi="Times New Roman" w:cs="Times New Roman"/>
          <w:sz w:val="28"/>
          <w:szCs w:val="28"/>
        </w:rPr>
      </w:pPr>
      <w:r>
        <w:rPr>
          <w:rFonts w:ascii="Times New Roman" w:hAnsi="Times New Roman" w:cs="Times New Roman"/>
          <w:sz w:val="28"/>
          <w:szCs w:val="28"/>
        </w:rPr>
        <w:tab/>
      </w:r>
      <w:proofErr w:type="spellStart"/>
      <w:r w:rsidR="00B2750B" w:rsidRPr="00B2750B">
        <w:rPr>
          <w:rFonts w:ascii="Times New Roman" w:hAnsi="Times New Roman" w:cs="Times New Roman"/>
          <w:sz w:val="28"/>
          <w:szCs w:val="28"/>
        </w:rPr>
        <w:t>д</w:t>
      </w:r>
      <w:proofErr w:type="spellEnd"/>
      <w:r w:rsidR="00B2750B" w:rsidRPr="00B2750B">
        <w:rPr>
          <w:rFonts w:ascii="Times New Roman" w:hAnsi="Times New Roman" w:cs="Times New Roman"/>
          <w:sz w:val="28"/>
          <w:szCs w:val="28"/>
        </w:rPr>
        <w:t>) невозможность надлежащего исполнения обязательств по оказанию платных образовательных услуг вследствие действий (бездействия) обучающегося.</w:t>
      </w:r>
    </w:p>
    <w:sectPr w:rsidR="00B2750B" w:rsidRPr="00B2750B" w:rsidSect="00B2750B">
      <w:footerReference w:type="default" r:id="rId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F41" w:rsidRDefault="00166F41" w:rsidP="00B2750B">
      <w:pPr>
        <w:spacing w:after="0" w:line="240" w:lineRule="auto"/>
      </w:pPr>
      <w:r>
        <w:separator/>
      </w:r>
    </w:p>
  </w:endnote>
  <w:endnote w:type="continuationSeparator" w:id="0">
    <w:p w:rsidR="00166F41" w:rsidRDefault="00166F41" w:rsidP="00B275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30733"/>
      <w:docPartObj>
        <w:docPartGallery w:val="Номера страниц (внизу страницы)"/>
        <w:docPartUnique/>
      </w:docPartObj>
    </w:sdtPr>
    <w:sdtContent>
      <w:p w:rsidR="00B2750B" w:rsidRDefault="00B2750B">
        <w:pPr>
          <w:pStyle w:val="a5"/>
          <w:jc w:val="right"/>
        </w:pPr>
        <w:fldSimple w:instr=" PAGE   \* MERGEFORMAT ">
          <w:r w:rsidR="00D93419">
            <w:rPr>
              <w:noProof/>
            </w:rPr>
            <w:t>2</w:t>
          </w:r>
        </w:fldSimple>
      </w:p>
    </w:sdtContent>
  </w:sdt>
  <w:p w:rsidR="00B2750B" w:rsidRDefault="00B2750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F41" w:rsidRDefault="00166F41" w:rsidP="00B2750B">
      <w:pPr>
        <w:spacing w:after="0" w:line="240" w:lineRule="auto"/>
      </w:pPr>
      <w:r>
        <w:separator/>
      </w:r>
    </w:p>
  </w:footnote>
  <w:footnote w:type="continuationSeparator" w:id="0">
    <w:p w:rsidR="00166F41" w:rsidRDefault="00166F41" w:rsidP="00B2750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2750B"/>
    <w:rsid w:val="0009155E"/>
    <w:rsid w:val="00137EDB"/>
    <w:rsid w:val="00166F41"/>
    <w:rsid w:val="00205FA4"/>
    <w:rsid w:val="002F09AF"/>
    <w:rsid w:val="00367C2E"/>
    <w:rsid w:val="003758A7"/>
    <w:rsid w:val="00505466"/>
    <w:rsid w:val="00533878"/>
    <w:rsid w:val="005D6D5D"/>
    <w:rsid w:val="006F6DA9"/>
    <w:rsid w:val="007112E7"/>
    <w:rsid w:val="007704B1"/>
    <w:rsid w:val="0078123E"/>
    <w:rsid w:val="00A81E9B"/>
    <w:rsid w:val="00B2750B"/>
    <w:rsid w:val="00B70214"/>
    <w:rsid w:val="00C02EA0"/>
    <w:rsid w:val="00C6094B"/>
    <w:rsid w:val="00D93419"/>
    <w:rsid w:val="00DF054F"/>
    <w:rsid w:val="00E91D49"/>
    <w:rsid w:val="00E92292"/>
    <w:rsid w:val="00F147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EA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2750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semiHidden/>
    <w:unhideWhenUsed/>
    <w:rsid w:val="00B2750B"/>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2750B"/>
  </w:style>
  <w:style w:type="paragraph" w:styleId="a5">
    <w:name w:val="footer"/>
    <w:basedOn w:val="a"/>
    <w:link w:val="a6"/>
    <w:uiPriority w:val="99"/>
    <w:unhideWhenUsed/>
    <w:rsid w:val="00B2750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2750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11</Pages>
  <Words>3093</Words>
  <Characters>17634</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Сергей</cp:lastModifiedBy>
  <cp:revision>6</cp:revision>
  <cp:lastPrinted>2022-02-24T10:50:00Z</cp:lastPrinted>
  <dcterms:created xsi:type="dcterms:W3CDTF">2022-02-24T09:34:00Z</dcterms:created>
  <dcterms:modified xsi:type="dcterms:W3CDTF">2022-02-24T10:56:00Z</dcterms:modified>
</cp:coreProperties>
</file>