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682" w:rsidRDefault="00554682" w:rsidP="00554682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Содержание производственной </w:t>
      </w:r>
      <w:r w:rsidRPr="00CC7AAF">
        <w:rPr>
          <w:rFonts w:ascii="Times New Roman" w:hAnsi="Times New Roman" w:cs="Times New Roman"/>
          <w:b/>
          <w:sz w:val="28"/>
          <w:szCs w:val="24"/>
        </w:rPr>
        <w:t xml:space="preserve"> практики</w:t>
      </w:r>
    </w:p>
    <w:p w:rsidR="00554682" w:rsidRDefault="00554682" w:rsidP="00554682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по ПМ.05</w:t>
      </w:r>
      <w:r w:rsidRPr="00CC7AAF">
        <w:rPr>
          <w:rFonts w:ascii="Times New Roman" w:hAnsi="Times New Roman" w:cs="Times New Roman"/>
          <w:b/>
          <w:sz w:val="28"/>
          <w:szCs w:val="24"/>
        </w:rPr>
        <w:t xml:space="preserve">. </w:t>
      </w:r>
      <w:r>
        <w:rPr>
          <w:rFonts w:ascii="Times New Roman" w:hAnsi="Times New Roman" w:cs="Times New Roman"/>
          <w:b/>
          <w:sz w:val="28"/>
          <w:szCs w:val="24"/>
        </w:rPr>
        <w:t>«Методическое обеспечение образовательного процесса»</w:t>
      </w:r>
      <w:r w:rsidRPr="00CC7AAF">
        <w:rPr>
          <w:rFonts w:ascii="Times New Roman" w:hAnsi="Times New Roman" w:cs="Times New Roman"/>
          <w:b/>
          <w:sz w:val="28"/>
          <w:szCs w:val="24"/>
        </w:rPr>
        <w:t>.</w:t>
      </w:r>
    </w:p>
    <w:p w:rsidR="00554682" w:rsidRPr="008319FB" w:rsidRDefault="00554682" w:rsidP="00554682">
      <w:pPr>
        <w:spacing w:after="0"/>
        <w:jc w:val="center"/>
        <w:rPr>
          <w:rFonts w:ascii="Times New Roman" w:hAnsi="Times New Roman" w:cs="Times New Roman"/>
          <w:b/>
          <w:sz w:val="12"/>
          <w:szCs w:val="24"/>
        </w:rPr>
      </w:pPr>
    </w:p>
    <w:tbl>
      <w:tblPr>
        <w:tblStyle w:val="a3"/>
        <w:tblW w:w="15168" w:type="dxa"/>
        <w:tblInd w:w="-318" w:type="dxa"/>
        <w:tblLook w:val="04A0" w:firstRow="1" w:lastRow="0" w:firstColumn="1" w:lastColumn="0" w:noHBand="0" w:noVBand="1"/>
      </w:tblPr>
      <w:tblGrid>
        <w:gridCol w:w="4821"/>
        <w:gridCol w:w="8117"/>
        <w:gridCol w:w="2230"/>
      </w:tblGrid>
      <w:tr w:rsidR="00554682" w:rsidRPr="00CC7AAF" w:rsidTr="00CB14FB">
        <w:tc>
          <w:tcPr>
            <w:tcW w:w="4821" w:type="dxa"/>
          </w:tcPr>
          <w:p w:rsidR="00554682" w:rsidRPr="00CC7AAF" w:rsidRDefault="00554682" w:rsidP="00AC4A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AA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 (ПК)</w:t>
            </w:r>
          </w:p>
        </w:tc>
        <w:tc>
          <w:tcPr>
            <w:tcW w:w="8117" w:type="dxa"/>
          </w:tcPr>
          <w:p w:rsidR="00554682" w:rsidRPr="00CC7AAF" w:rsidRDefault="00554682" w:rsidP="00AC4A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AA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работ (детализация видов выполняемых работ)</w:t>
            </w:r>
          </w:p>
        </w:tc>
        <w:tc>
          <w:tcPr>
            <w:tcW w:w="2230" w:type="dxa"/>
          </w:tcPr>
          <w:p w:rsidR="00554682" w:rsidRPr="00CC7AAF" w:rsidRDefault="00554682" w:rsidP="00AC4A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AAF">
              <w:rPr>
                <w:rFonts w:ascii="Times New Roman" w:hAnsi="Times New Roman" w:cs="Times New Roman"/>
                <w:b/>
                <w:sz w:val="24"/>
                <w:szCs w:val="24"/>
              </w:rPr>
              <w:t>Форма отчетности</w:t>
            </w:r>
          </w:p>
        </w:tc>
      </w:tr>
      <w:tr w:rsidR="00554682" w:rsidRPr="00CC7AAF" w:rsidTr="00CB14FB">
        <w:tc>
          <w:tcPr>
            <w:tcW w:w="4821" w:type="dxa"/>
          </w:tcPr>
          <w:p w:rsidR="00554682" w:rsidRPr="00CC7AAF" w:rsidRDefault="00AC468B" w:rsidP="00CB1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ПК.5.1.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Разрабатывать</w:t>
            </w:r>
            <w:r w:rsidR="00CB14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методические материалы</w:t>
            </w:r>
            <w:r w:rsidR="00CB14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на основе примерных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учетом особенностей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возраста, группы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воспитанников</w:t>
            </w:r>
          </w:p>
        </w:tc>
        <w:tc>
          <w:tcPr>
            <w:tcW w:w="8117" w:type="dxa"/>
          </w:tcPr>
          <w:p w:rsidR="00554682" w:rsidRPr="00CC7AAF" w:rsidRDefault="00AC468B" w:rsidP="00AC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Разработка программы опытно-экспериментальной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работы по одной из актуальных проблем дошкольного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образования.</w:t>
            </w:r>
          </w:p>
        </w:tc>
        <w:tc>
          <w:tcPr>
            <w:tcW w:w="2230" w:type="dxa"/>
          </w:tcPr>
          <w:p w:rsidR="00A92D2F" w:rsidRPr="00A92D2F" w:rsidRDefault="00A92D2F" w:rsidP="00A92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D2F">
              <w:rPr>
                <w:rFonts w:ascii="Times New Roman" w:hAnsi="Times New Roman" w:cs="Times New Roman"/>
                <w:sz w:val="24"/>
                <w:szCs w:val="24"/>
              </w:rPr>
              <w:t>Программа опытно-</w:t>
            </w:r>
          </w:p>
          <w:p w:rsidR="00554682" w:rsidRPr="00CC7AAF" w:rsidRDefault="00A92D2F" w:rsidP="00A92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D2F">
              <w:rPr>
                <w:rFonts w:ascii="Times New Roman" w:hAnsi="Times New Roman" w:cs="Times New Roman"/>
                <w:sz w:val="24"/>
                <w:szCs w:val="24"/>
              </w:rPr>
              <w:t>экспериментальной работы</w:t>
            </w:r>
          </w:p>
        </w:tc>
      </w:tr>
      <w:tr w:rsidR="00554682" w:rsidRPr="00CC7AAF" w:rsidTr="00CB14FB">
        <w:tc>
          <w:tcPr>
            <w:tcW w:w="4821" w:type="dxa"/>
          </w:tcPr>
          <w:p w:rsidR="00554682" w:rsidRPr="00CC7AAF" w:rsidRDefault="00AC468B" w:rsidP="00CB14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ПК.5.2.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Создавать в группе</w:t>
            </w:r>
            <w:r w:rsidR="00CB14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предметно-развивающую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среду.</w:t>
            </w:r>
          </w:p>
        </w:tc>
        <w:tc>
          <w:tcPr>
            <w:tcW w:w="8117" w:type="dxa"/>
          </w:tcPr>
          <w:p w:rsidR="00554682" w:rsidRPr="00CC7AAF" w:rsidRDefault="00AC468B" w:rsidP="00AC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Создание предметно-развивающей среды группы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соответствии с программой опытно-экспериментальной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работы (оформление стендов, подготовка наглядности,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методических материалов).</w:t>
            </w:r>
          </w:p>
        </w:tc>
        <w:tc>
          <w:tcPr>
            <w:tcW w:w="2230" w:type="dxa"/>
          </w:tcPr>
          <w:p w:rsidR="00554682" w:rsidRPr="00CC7AAF" w:rsidRDefault="00A92D2F" w:rsidP="00A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D2F">
              <w:rPr>
                <w:rFonts w:ascii="Times New Roman" w:hAnsi="Times New Roman" w:cs="Times New Roman"/>
                <w:sz w:val="24"/>
                <w:szCs w:val="24"/>
              </w:rPr>
              <w:t>Фотография</w:t>
            </w:r>
          </w:p>
        </w:tc>
      </w:tr>
      <w:tr w:rsidR="00CB14FB" w:rsidRPr="00CC7AAF" w:rsidTr="00CB14FB">
        <w:tc>
          <w:tcPr>
            <w:tcW w:w="4821" w:type="dxa"/>
          </w:tcPr>
          <w:p w:rsidR="00CB14FB" w:rsidRPr="00CC7AAF" w:rsidRDefault="00CB14FB" w:rsidP="00CB1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ПК.5.3.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Систематизировать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ценивать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педагогический опыт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технологии в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дошкольного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на основе изучения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литературы, самоанализа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 xml:space="preserve">и анализа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других педагогов.</w:t>
            </w:r>
          </w:p>
        </w:tc>
        <w:tc>
          <w:tcPr>
            <w:tcW w:w="8117" w:type="dxa"/>
          </w:tcPr>
          <w:p w:rsidR="00CB14FB" w:rsidRPr="00A92D2F" w:rsidRDefault="00CB14FB" w:rsidP="00A92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D2F">
              <w:rPr>
                <w:rFonts w:ascii="Times New Roman" w:hAnsi="Times New Roman" w:cs="Times New Roman"/>
                <w:sz w:val="24"/>
                <w:szCs w:val="24"/>
              </w:rPr>
              <w:t>Проведение диагностического исследования, анализ,</w:t>
            </w:r>
          </w:p>
          <w:p w:rsidR="00CB14FB" w:rsidRDefault="00CB14FB" w:rsidP="00A92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D2F">
              <w:rPr>
                <w:rFonts w:ascii="Times New Roman" w:hAnsi="Times New Roman" w:cs="Times New Roman"/>
                <w:sz w:val="24"/>
                <w:szCs w:val="24"/>
              </w:rPr>
              <w:t>обработка результатов исследования</w:t>
            </w:r>
          </w:p>
          <w:p w:rsidR="00CB14FB" w:rsidRPr="00CC7AAF" w:rsidRDefault="00CB14FB" w:rsidP="00AC4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</w:tcPr>
          <w:p w:rsidR="00CB14FB" w:rsidRPr="00CC7AAF" w:rsidRDefault="00CB14FB" w:rsidP="00A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CC7AAF">
              <w:rPr>
                <w:rFonts w:ascii="Times New Roman" w:hAnsi="Times New Roman" w:cs="Times New Roman"/>
                <w:sz w:val="24"/>
                <w:szCs w:val="24"/>
              </w:rPr>
              <w:t>Аттестационный лист</w:t>
            </w:r>
          </w:p>
        </w:tc>
      </w:tr>
      <w:tr w:rsidR="00CB14FB" w:rsidRPr="00CC7AAF" w:rsidTr="00CB14FB">
        <w:tc>
          <w:tcPr>
            <w:tcW w:w="4821" w:type="dxa"/>
          </w:tcPr>
          <w:p w:rsidR="00CB14FB" w:rsidRPr="00CC7AAF" w:rsidRDefault="00CB14FB" w:rsidP="00CB1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ПК.5.4.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Оформлять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едагогические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разработки в виде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отчетов, рефератов,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выступлений.</w:t>
            </w:r>
          </w:p>
        </w:tc>
        <w:tc>
          <w:tcPr>
            <w:tcW w:w="8117" w:type="dxa"/>
          </w:tcPr>
          <w:p w:rsidR="00CB14FB" w:rsidRPr="00A92D2F" w:rsidRDefault="00CB14FB" w:rsidP="00A92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D2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сообщения, устного выступления </w:t>
            </w:r>
            <w:proofErr w:type="gramStart"/>
            <w:r w:rsidRPr="00A92D2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CB14FB" w:rsidRPr="00CC7AAF" w:rsidRDefault="00CB14FB" w:rsidP="00A92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D2F">
              <w:rPr>
                <w:rFonts w:ascii="Times New Roman" w:hAnsi="Times New Roman" w:cs="Times New Roman"/>
                <w:sz w:val="24"/>
                <w:szCs w:val="24"/>
              </w:rPr>
              <w:t>методической теме ДОУ</w:t>
            </w:r>
          </w:p>
        </w:tc>
        <w:tc>
          <w:tcPr>
            <w:tcW w:w="2230" w:type="dxa"/>
          </w:tcPr>
          <w:p w:rsidR="00CB14FB" w:rsidRPr="00CC7AAF" w:rsidRDefault="00CB14FB" w:rsidP="00A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выступления</w:t>
            </w:r>
          </w:p>
        </w:tc>
      </w:tr>
      <w:tr w:rsidR="00CB14FB" w:rsidRPr="00CC7AAF" w:rsidTr="00CB14FB">
        <w:tc>
          <w:tcPr>
            <w:tcW w:w="4821" w:type="dxa"/>
          </w:tcPr>
          <w:p w:rsidR="00CB14FB" w:rsidRPr="00AC468B" w:rsidRDefault="00CB14FB" w:rsidP="00AC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ПК.5.5.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Участвовать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исследовательской и</w:t>
            </w:r>
          </w:p>
          <w:p w:rsidR="00CB14FB" w:rsidRDefault="00CB14FB" w:rsidP="00AC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проектной деятельности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области дошкольного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8117" w:type="dxa"/>
          </w:tcPr>
          <w:p w:rsidR="00CB14FB" w:rsidRPr="00CC7AAF" w:rsidRDefault="00CB14FB" w:rsidP="00A92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D2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</w:t>
            </w:r>
          </w:p>
          <w:p w:rsidR="00CB14FB" w:rsidRPr="00CC7AAF" w:rsidRDefault="00CB14FB" w:rsidP="00A9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</w:tcPr>
          <w:p w:rsidR="00CB14FB" w:rsidRPr="00CC7AAF" w:rsidRDefault="00CB14FB" w:rsidP="00A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Паспорт проекта </w:t>
            </w:r>
          </w:p>
        </w:tc>
      </w:tr>
    </w:tbl>
    <w:p w:rsidR="00554682" w:rsidRDefault="00554682" w:rsidP="00554682"/>
    <w:p w:rsidR="00291037" w:rsidRDefault="00291037"/>
    <w:sectPr w:rsidR="00291037" w:rsidSect="00D074CC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149"/>
    <w:rsid w:val="00030149"/>
    <w:rsid w:val="00287488"/>
    <w:rsid w:val="00291037"/>
    <w:rsid w:val="00377F7E"/>
    <w:rsid w:val="00554682"/>
    <w:rsid w:val="00A92D2F"/>
    <w:rsid w:val="00AC468B"/>
    <w:rsid w:val="00CB14FB"/>
    <w:rsid w:val="00E4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6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6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6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6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2020-02-13T06:22:00Z</dcterms:created>
  <dcterms:modified xsi:type="dcterms:W3CDTF">2020-02-13T07:39:00Z</dcterms:modified>
</cp:coreProperties>
</file>