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F11" w:rsidRPr="00080ADB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>ГОСУДАРСТВЕННОЕ БЮДЖЕТНОЕ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ПРОФЕССИОНАЛЬНОЕ</w:t>
      </w: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ОБРАЗОВАТЕЛЬНОЕ 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УЧРЕЖДЕНИЕ </w:t>
      </w:r>
    </w:p>
    <w:p w:rsidR="00936F11" w:rsidRPr="00080ADB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ind w:left="-240" w:firstLine="240"/>
        <w:jc w:val="center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>«КАЛЯЗИНСКИЙ КОЛЛЕДЖ»</w:t>
      </w: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>ОТЧЕТ</w:t>
      </w: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 xml:space="preserve">ПО </w:t>
      </w:r>
      <w:r>
        <w:rPr>
          <w:rFonts w:ascii="Times New Roman" w:eastAsia="Times New Roman" w:hAnsi="Times New Roman" w:cs="Times New Roman"/>
          <w:sz w:val="32"/>
          <w:szCs w:val="32"/>
        </w:rPr>
        <w:t>ПРОИЗВОДСТВЕННОЙ</w:t>
      </w:r>
      <w:r w:rsidRPr="002A6456">
        <w:rPr>
          <w:rFonts w:ascii="Times New Roman" w:eastAsia="Times New Roman" w:hAnsi="Times New Roman" w:cs="Times New Roman"/>
          <w:sz w:val="32"/>
          <w:szCs w:val="32"/>
        </w:rPr>
        <w:t xml:space="preserve"> ПРАКТИКЕ </w:t>
      </w: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Default="00557427" w:rsidP="00936F11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ПМ. 05</w:t>
      </w:r>
      <w:r w:rsidR="00936F11">
        <w:rPr>
          <w:rFonts w:ascii="Times New Roman" w:eastAsia="Times New Roman" w:hAnsi="Times New Roman" w:cs="Times New Roman"/>
          <w:sz w:val="32"/>
          <w:szCs w:val="32"/>
        </w:rPr>
        <w:t>. «</w:t>
      </w:r>
      <w:r>
        <w:rPr>
          <w:rFonts w:ascii="Times New Roman" w:eastAsia="Times New Roman" w:hAnsi="Times New Roman" w:cs="Times New Roman"/>
          <w:sz w:val="32"/>
          <w:szCs w:val="32"/>
        </w:rPr>
        <w:t>Методическое обеспечение образовательного процесса</w:t>
      </w:r>
      <w:bookmarkStart w:id="0" w:name="_GoBack"/>
      <w:bookmarkEnd w:id="0"/>
      <w:r w:rsidR="00936F11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936F11" w:rsidRPr="005E1EBA">
        <w:rPr>
          <w:rFonts w:ascii="Times New Roman" w:eastAsia="Times New Roman" w:hAnsi="Times New Roman" w:cs="Times New Roman"/>
          <w:sz w:val="32"/>
          <w:szCs w:val="32"/>
        </w:rPr>
        <w:t>»</w:t>
      </w:r>
    </w:p>
    <w:p w:rsidR="00936F11" w:rsidRPr="005E1EBA" w:rsidRDefault="00936F11" w:rsidP="00936F11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936F11" w:rsidRPr="005E1EBA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i/>
          <w:sz w:val="32"/>
          <w:szCs w:val="32"/>
        </w:rPr>
        <w:t>44.02.01 Дошкольное образование</w:t>
      </w:r>
    </w:p>
    <w:tbl>
      <w:tblPr>
        <w:tblpPr w:leftFromText="180" w:rightFromText="180" w:vertAnchor="text" w:horzAnchor="margin" w:tblpXSpec="right" w:tblpY="89"/>
        <w:tblW w:w="6995" w:type="dxa"/>
        <w:tblLook w:val="04A0" w:firstRow="1" w:lastRow="0" w:firstColumn="1" w:lastColumn="0" w:noHBand="0" w:noVBand="1"/>
      </w:tblPr>
      <w:tblGrid>
        <w:gridCol w:w="6995"/>
      </w:tblGrid>
      <w:tr w:rsidR="00936F11" w:rsidRPr="002A6456" w:rsidTr="00A61FCE">
        <w:tc>
          <w:tcPr>
            <w:tcW w:w="6995" w:type="dxa"/>
          </w:tcPr>
          <w:p w:rsidR="00936F11" w:rsidRDefault="00936F11" w:rsidP="00A61FC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936F11" w:rsidRDefault="00936F11" w:rsidP="00A61FC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936F11" w:rsidRDefault="00936F11" w:rsidP="00A61FC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Студен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та (</w:t>
            </w:r>
            <w:proofErr w:type="spellStart"/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) группы: 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_____________________________________                        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     </w:t>
            </w:r>
          </w:p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                           </w:t>
            </w: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</w:tc>
      </w:tr>
      <w:tr w:rsidR="00936F11" w:rsidRPr="002A6456" w:rsidTr="00A61FCE">
        <w:tc>
          <w:tcPr>
            <w:tcW w:w="6995" w:type="dxa"/>
          </w:tcPr>
          <w:p w:rsidR="00936F11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Наименование ОУ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:________________________</w:t>
            </w:r>
          </w:p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_____________________________________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____</w:t>
            </w:r>
          </w:p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(Наименование места прохождения практики)</w:t>
            </w:r>
          </w:p>
        </w:tc>
      </w:tr>
      <w:tr w:rsidR="00936F11" w:rsidRPr="002A6456" w:rsidTr="00A61FCE">
        <w:tc>
          <w:tcPr>
            <w:tcW w:w="6995" w:type="dxa"/>
          </w:tcPr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Руководитель практики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от ОУ _______________________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___________________ </w:t>
            </w:r>
          </w:p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936F11" w:rsidRPr="002A6456" w:rsidTr="00A61FCE">
        <w:tc>
          <w:tcPr>
            <w:tcW w:w="6995" w:type="dxa"/>
          </w:tcPr>
          <w:p w:rsidR="00936F11" w:rsidRPr="002A6456" w:rsidRDefault="00936F11" w:rsidP="00A61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Оценка_______________________________</w:t>
            </w:r>
          </w:p>
        </w:tc>
      </w:tr>
    </w:tbl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936F11" w:rsidRPr="002A6456" w:rsidRDefault="00936F11" w:rsidP="00936F11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936F11" w:rsidRPr="002A6456" w:rsidRDefault="00936F11" w:rsidP="00936F11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36F11" w:rsidRPr="002A6456" w:rsidRDefault="00936F11" w:rsidP="00936F11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36F11" w:rsidRPr="002A6456" w:rsidRDefault="00936F11" w:rsidP="00936F11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36F11" w:rsidRPr="002A6456" w:rsidRDefault="00936F11" w:rsidP="00936F11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36F11" w:rsidRPr="005E1EBA" w:rsidRDefault="00936F11" w:rsidP="00936F1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36F11" w:rsidRDefault="00936F11" w:rsidP="00936F1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36F11" w:rsidRPr="002A6456" w:rsidRDefault="00936F11" w:rsidP="00936F1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36F11" w:rsidRPr="002A6456" w:rsidRDefault="00936F11" w:rsidP="00936F11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90D2B" w:rsidRDefault="00936F11" w:rsidP="00936F11">
      <w:pPr>
        <w:tabs>
          <w:tab w:val="left" w:pos="4260"/>
        </w:tabs>
        <w:jc w:val="center"/>
      </w:pPr>
      <w:r w:rsidRPr="002A6456">
        <w:rPr>
          <w:rFonts w:ascii="Times New Roman" w:eastAsia="Times New Roman" w:hAnsi="Times New Roman" w:cs="Times New Roman"/>
          <w:sz w:val="24"/>
          <w:szCs w:val="24"/>
        </w:rPr>
        <w:t>КАЛЯЗИН, 20___г.</w:t>
      </w:r>
    </w:p>
    <w:sectPr w:rsidR="00290D2B" w:rsidSect="00D33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3BA"/>
    <w:rsid w:val="00290D2B"/>
    <w:rsid w:val="004C43BA"/>
    <w:rsid w:val="00557427"/>
    <w:rsid w:val="0093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2020-02-12T05:47:00Z</dcterms:created>
  <dcterms:modified xsi:type="dcterms:W3CDTF">2020-02-13T07:36:00Z</dcterms:modified>
</cp:coreProperties>
</file>